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CAEE7" w14:textId="77777777" w:rsidR="0067104F" w:rsidRPr="00AA4540" w:rsidRDefault="00BF3D18" w:rsidP="0067104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pict w14:anchorId="031E06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14:paraId="546EA5AA" w14:textId="77777777" w:rsidR="0067104F" w:rsidRPr="00AA4540" w:rsidRDefault="0067104F" w:rsidP="0067104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3D64B1E" w14:textId="77777777" w:rsidR="0067104F" w:rsidRPr="00AA4540" w:rsidRDefault="0067104F" w:rsidP="0067104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0C8801" w14:textId="77777777" w:rsidR="0067104F" w:rsidRPr="00AA4540" w:rsidRDefault="00BF3D18" w:rsidP="0067104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31F4FF50"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5ECA5A7D" w14:textId="77777777" w:rsidR="0067104F" w:rsidRPr="00AA4540" w:rsidRDefault="0067104F" w:rsidP="0067104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3FE5C3B" w14:textId="77777777" w:rsidR="0067104F" w:rsidRPr="00AA4540" w:rsidRDefault="0067104F" w:rsidP="0067104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0250FB6" w14:textId="5B5B47A8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236A2E">
        <w:rPr>
          <w:rFonts w:ascii="Times New Roman" w:hAnsi="Times New Roman"/>
          <w:color w:val="000000"/>
          <w:sz w:val="28"/>
          <w:szCs w:val="28"/>
          <w:lang w:eastAsia="uk-UA"/>
        </w:rPr>
        <w:t>9975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53 сесія </w:t>
      </w:r>
      <w:r w:rsidRPr="00AA454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8D88F82" w14:textId="77777777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70658A0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0982C945" w14:textId="77777777"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8769A48" w14:textId="77777777" w:rsidR="004A2B4E" w:rsidRDefault="006627D6" w:rsidP="006627D6">
      <w:pPr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Про надання дозволу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на виготовлення </w:t>
      </w:r>
    </w:p>
    <w:p w14:paraId="2E5C5E5F" w14:textId="77777777" w:rsidR="004A2B4E" w:rsidRDefault="004A2B4E" w:rsidP="006627D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6627D6">
        <w:rPr>
          <w:rFonts w:ascii="Times New Roman" w:eastAsia="Times New Roman" w:hAnsi="Times New Roman"/>
          <w:sz w:val="28"/>
          <w:szCs w:val="28"/>
        </w:rPr>
        <w:t>роє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ктів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землеустрою щодо відведення</w:t>
      </w:r>
    </w:p>
    <w:p w14:paraId="6EEDE832" w14:textId="3D95AC09" w:rsidR="0077712A" w:rsidRPr="00C9058F" w:rsidRDefault="006627D6" w:rsidP="004A2B4E">
      <w:pPr>
        <w:rPr>
          <w:rStyle w:val="rvts7"/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</w:rPr>
        <w:t>земельних ділянок</w:t>
      </w:r>
      <w:r w:rsidR="004A2B4E">
        <w:rPr>
          <w:rFonts w:ascii="Times New Roman" w:eastAsia="Times New Roman" w:hAnsi="Times New Roman"/>
          <w:sz w:val="28"/>
          <w:szCs w:val="28"/>
        </w:rPr>
        <w:t xml:space="preserve"> </w:t>
      </w:r>
      <w:r w:rsidR="009E4BAF">
        <w:rPr>
          <w:rStyle w:val="rvts7"/>
          <w:rFonts w:ascii="Times New Roman" w:eastAsia="Times New Roman" w:hAnsi="Times New Roman"/>
          <w:sz w:val="28"/>
          <w:szCs w:val="28"/>
          <w:lang w:eastAsia="uk-UA"/>
        </w:rPr>
        <w:t>в м. Рогатин</w:t>
      </w:r>
    </w:p>
    <w:p w14:paraId="37F1CAF0" w14:textId="77777777"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2032DEE" w14:textId="77777777"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5F05EE02" w14:textId="77777777" w:rsidR="00F12556" w:rsidRPr="00F12556" w:rsidRDefault="006627D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місцевого бюджету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, керуючись ст. 26 Закону України «Про місцеве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ст.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50 Закону України «Про землеустрій»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, </w:t>
      </w:r>
      <w:r w:rsidR="003C0DC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0DC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C0DC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ст. 12, 122-124, 134-139 Земельного Кодексу України, 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Pr="006627D6">
        <w:rPr>
          <w:rFonts w:ascii="Times New Roman" w:eastAsia="Times New Roman" w:hAnsi="Times New Roman"/>
          <w:sz w:val="28"/>
          <w:szCs w:val="28"/>
        </w:rPr>
        <w:t>:</w:t>
      </w:r>
    </w:p>
    <w:p w14:paraId="0188A7CF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</w:rPr>
        <w:t>1.Надати дозвіл виконавчому комітету м</w:t>
      </w:r>
      <w:r w:rsidR="00821F0A">
        <w:rPr>
          <w:rFonts w:ascii="Times New Roman" w:eastAsia="Times New Roman" w:hAnsi="Times New Roman"/>
          <w:sz w:val="28"/>
          <w:szCs w:val="28"/>
        </w:rPr>
        <w:t>іської ради на виготовлення проє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ктів землеустрою щодо відведення земельних ділянок </w:t>
      </w:r>
      <w:r w:rsidR="00EF2A2D">
        <w:rPr>
          <w:rFonts w:ascii="Times New Roman" w:eastAsia="Times New Roman" w:hAnsi="Times New Roman"/>
          <w:sz w:val="28"/>
          <w:szCs w:val="28"/>
        </w:rPr>
        <w:t xml:space="preserve">зі зміною цільового призначення 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за рахунок земельної ділянки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сільськогосподарського призначення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(землі запасу)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9,8018 га з кадастровим номером 2624410100:02:001:0463 </w:t>
      </w:r>
      <w:r w:rsidR="00E615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м.</w:t>
      </w:r>
      <w:r w:rsidR="00EF2A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Рогатин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для передачі їх у користування на умовах оренди на земельних торгах (аукціоні), а саме:</w:t>
      </w:r>
    </w:p>
    <w:p w14:paraId="729A64F2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E615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,8018 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: 01.01)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для ведення товарного сільськогосподарського виробництва</w:t>
      </w:r>
      <w:r w:rsidRPr="00F12556">
        <w:rPr>
          <w:rFonts w:ascii="Times New Roman" w:eastAsia="Times New Roman" w:hAnsi="Times New Roman"/>
          <w:sz w:val="28"/>
          <w:szCs w:val="28"/>
        </w:rPr>
        <w:t>;</w:t>
      </w:r>
    </w:p>
    <w:p w14:paraId="281F9353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2,0000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Д: 01.03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особистого селянського господарства.</w:t>
      </w:r>
    </w:p>
    <w:p w14:paraId="5E639C76" w14:textId="77777777" w:rsidR="00F12556" w:rsidRPr="00F12556" w:rsidRDefault="00F12556" w:rsidP="00F12556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2.Здійснити поділ земельної ділянки сільськогосподарського призначення комунальної власності 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9,8018 га з кадастровим номером 2624410100:02:001:0463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дві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земельні ділянки площею: </w:t>
      </w:r>
      <w:r w:rsidR="00E615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</w:t>
      </w:r>
      <w:r w:rsidR="00E6155F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,8018</w:t>
      </w:r>
      <w:r w:rsidR="00E615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>2,0000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 га.</w:t>
      </w:r>
    </w:p>
    <w:p w14:paraId="2E763562" w14:textId="77777777" w:rsidR="006627D6" w:rsidRPr="006627D6" w:rsidRDefault="00821F0A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3.Проє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>кт</w:t>
      </w:r>
      <w:r w:rsidR="00E6155F">
        <w:rPr>
          <w:rFonts w:ascii="Times New Roman" w:eastAsia="Times New Roman" w:hAnsi="Times New Roman"/>
          <w:sz w:val="28"/>
          <w:szCs w:val="28"/>
        </w:rPr>
        <w:t>и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земле</w:t>
      </w:r>
      <w:r w:rsidR="00E6155F">
        <w:rPr>
          <w:rFonts w:ascii="Times New Roman" w:eastAsia="Times New Roman" w:hAnsi="Times New Roman"/>
          <w:sz w:val="28"/>
          <w:szCs w:val="28"/>
        </w:rPr>
        <w:t>устрою щодо відведення земельних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E6155F">
        <w:rPr>
          <w:rFonts w:ascii="Times New Roman" w:eastAsia="Times New Roman" w:hAnsi="Times New Roman"/>
          <w:sz w:val="28"/>
          <w:szCs w:val="28"/>
        </w:rPr>
        <w:t>ок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подати на розгляд та затвердження сесії міської ради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.</w:t>
      </w:r>
    </w:p>
    <w:p w14:paraId="07EAB444" w14:textId="77777777" w:rsidR="00D04837" w:rsidRPr="00D04837" w:rsidRDefault="00E6155F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.Відділу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="006627D6"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лотів до проведення земельних торгів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 щодо земельних ділянок, визначених у пункті 1 цього рішення, відповідно до Земельного кодексу України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52124901" w14:textId="77777777" w:rsidR="00954EEF" w:rsidRDefault="00E6155F" w:rsidP="00EF2A2D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22877CF6" w14:textId="77777777" w:rsidR="00EF2A2D" w:rsidRPr="00954EEF" w:rsidRDefault="00EF2A2D" w:rsidP="00EF2A2D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18046DD" w14:textId="77777777" w:rsidR="00236A2E" w:rsidRDefault="00236A2E" w:rsidP="00236A2E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42D1BBCA" w14:textId="53DD07C7" w:rsidR="006627D6" w:rsidRDefault="006627D6" w:rsidP="00236A2E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6627D6" w:rsidSect="00212854">
      <w:headerReference w:type="default" r:id="rId7"/>
      <w:pgSz w:w="11906" w:h="16838" w:code="9"/>
      <w:pgMar w:top="1134" w:right="567" w:bottom="567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375B5" w14:textId="77777777" w:rsidR="00BF3D18" w:rsidRDefault="00BF3D18">
      <w:r>
        <w:separator/>
      </w:r>
    </w:p>
  </w:endnote>
  <w:endnote w:type="continuationSeparator" w:id="0">
    <w:p w14:paraId="7621E397" w14:textId="77777777" w:rsidR="00BF3D18" w:rsidRDefault="00BF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10F6D" w14:textId="77777777" w:rsidR="00BF3D18" w:rsidRDefault="00BF3D18">
      <w:r>
        <w:separator/>
      </w:r>
    </w:p>
  </w:footnote>
  <w:footnote w:type="continuationSeparator" w:id="0">
    <w:p w14:paraId="4A02840C" w14:textId="77777777" w:rsidR="00BF3D18" w:rsidRDefault="00BF3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68361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1CAAF762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2854"/>
    <w:rsid w:val="0021720E"/>
    <w:rsid w:val="00232FE2"/>
    <w:rsid w:val="0023580B"/>
    <w:rsid w:val="00236A2E"/>
    <w:rsid w:val="00236AD4"/>
    <w:rsid w:val="0024102F"/>
    <w:rsid w:val="0024618E"/>
    <w:rsid w:val="00256553"/>
    <w:rsid w:val="002566C0"/>
    <w:rsid w:val="00272766"/>
    <w:rsid w:val="00273114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6156B"/>
    <w:rsid w:val="00390783"/>
    <w:rsid w:val="00391FD0"/>
    <w:rsid w:val="003B464B"/>
    <w:rsid w:val="003C0DCB"/>
    <w:rsid w:val="003D1F0A"/>
    <w:rsid w:val="003E3B24"/>
    <w:rsid w:val="004127EB"/>
    <w:rsid w:val="004215CF"/>
    <w:rsid w:val="004658D7"/>
    <w:rsid w:val="00483BAE"/>
    <w:rsid w:val="004862F1"/>
    <w:rsid w:val="004866AE"/>
    <w:rsid w:val="0049444B"/>
    <w:rsid w:val="004A2B4E"/>
    <w:rsid w:val="004A4A65"/>
    <w:rsid w:val="004A6E86"/>
    <w:rsid w:val="004B6F70"/>
    <w:rsid w:val="004C2115"/>
    <w:rsid w:val="004D5F43"/>
    <w:rsid w:val="004D74C5"/>
    <w:rsid w:val="004F6C93"/>
    <w:rsid w:val="005005AE"/>
    <w:rsid w:val="00522DD4"/>
    <w:rsid w:val="00526640"/>
    <w:rsid w:val="00526D9C"/>
    <w:rsid w:val="00541A3E"/>
    <w:rsid w:val="00543338"/>
    <w:rsid w:val="00550AD7"/>
    <w:rsid w:val="00551F1F"/>
    <w:rsid w:val="005551C5"/>
    <w:rsid w:val="0055565A"/>
    <w:rsid w:val="0056317F"/>
    <w:rsid w:val="00573CD7"/>
    <w:rsid w:val="00582E9C"/>
    <w:rsid w:val="00596190"/>
    <w:rsid w:val="005B15A9"/>
    <w:rsid w:val="005B531C"/>
    <w:rsid w:val="005E4783"/>
    <w:rsid w:val="0060064E"/>
    <w:rsid w:val="006036F0"/>
    <w:rsid w:val="00605EC9"/>
    <w:rsid w:val="006172E0"/>
    <w:rsid w:val="0061787A"/>
    <w:rsid w:val="006245F5"/>
    <w:rsid w:val="00646366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C55E6"/>
    <w:rsid w:val="006C5A3D"/>
    <w:rsid w:val="006D04AC"/>
    <w:rsid w:val="006D61B0"/>
    <w:rsid w:val="006E6319"/>
    <w:rsid w:val="0071446D"/>
    <w:rsid w:val="00721402"/>
    <w:rsid w:val="007316AD"/>
    <w:rsid w:val="00755EF3"/>
    <w:rsid w:val="00762196"/>
    <w:rsid w:val="00762999"/>
    <w:rsid w:val="007638B8"/>
    <w:rsid w:val="0077712A"/>
    <w:rsid w:val="0079583D"/>
    <w:rsid w:val="007A59F7"/>
    <w:rsid w:val="007C2EB8"/>
    <w:rsid w:val="007D1258"/>
    <w:rsid w:val="007E5B30"/>
    <w:rsid w:val="007F408F"/>
    <w:rsid w:val="0080506D"/>
    <w:rsid w:val="00807381"/>
    <w:rsid w:val="008158EC"/>
    <w:rsid w:val="00821F0A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E4BAF"/>
    <w:rsid w:val="009F38B4"/>
    <w:rsid w:val="00A13B4F"/>
    <w:rsid w:val="00A569AB"/>
    <w:rsid w:val="00A57AD3"/>
    <w:rsid w:val="00A735F3"/>
    <w:rsid w:val="00A747AB"/>
    <w:rsid w:val="00A834FE"/>
    <w:rsid w:val="00A943EA"/>
    <w:rsid w:val="00A9688C"/>
    <w:rsid w:val="00AA1B03"/>
    <w:rsid w:val="00AA72B5"/>
    <w:rsid w:val="00AA7B48"/>
    <w:rsid w:val="00AB14FD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BF3D18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C1948"/>
    <w:rsid w:val="00D02814"/>
    <w:rsid w:val="00D04837"/>
    <w:rsid w:val="00D174E0"/>
    <w:rsid w:val="00D34C92"/>
    <w:rsid w:val="00D434D7"/>
    <w:rsid w:val="00D5197B"/>
    <w:rsid w:val="00D5227D"/>
    <w:rsid w:val="00D64A66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EF2A2D"/>
    <w:rsid w:val="00F044F4"/>
    <w:rsid w:val="00F12556"/>
    <w:rsid w:val="00F20301"/>
    <w:rsid w:val="00F43F79"/>
    <w:rsid w:val="00F473BC"/>
    <w:rsid w:val="00F47EE2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106A3BBF"/>
  <w15:docId w15:val="{C5EDB7D3-E566-4433-88DC-71693385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1282</Words>
  <Characters>731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149</cp:revision>
  <cp:lastPrinted>2024-09-30T07:32:00Z</cp:lastPrinted>
  <dcterms:created xsi:type="dcterms:W3CDTF">2015-03-22T10:03:00Z</dcterms:created>
  <dcterms:modified xsi:type="dcterms:W3CDTF">2024-09-30T07:32:00Z</dcterms:modified>
</cp:coreProperties>
</file>