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48" w:rsidRPr="000D03B1" w:rsidRDefault="002F4F48" w:rsidP="00E57C30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0D03B1">
        <w:rPr>
          <w:bCs/>
          <w:color w:val="000000"/>
          <w:sz w:val="24"/>
          <w:szCs w:val="24"/>
          <w:lang w:eastAsia="uk-UA"/>
        </w:rPr>
        <w:t>Додаток</w:t>
      </w:r>
      <w:r w:rsidR="00E57C30" w:rsidRPr="000D03B1">
        <w:rPr>
          <w:bCs/>
          <w:color w:val="000000"/>
          <w:sz w:val="24"/>
          <w:szCs w:val="24"/>
          <w:lang w:eastAsia="uk-UA"/>
        </w:rPr>
        <w:t> </w:t>
      </w:r>
      <w:r w:rsidRPr="000D03B1">
        <w:rPr>
          <w:bCs/>
          <w:color w:val="000000"/>
          <w:sz w:val="24"/>
          <w:szCs w:val="24"/>
          <w:lang w:eastAsia="uk-UA"/>
        </w:rPr>
        <w:t>3</w:t>
      </w:r>
    </w:p>
    <w:p w:rsidR="002F4F48" w:rsidRPr="000D03B1" w:rsidRDefault="002F4F48" w:rsidP="00E57C30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0D03B1">
        <w:rPr>
          <w:bCs/>
          <w:color w:val="000000"/>
          <w:sz w:val="24"/>
          <w:szCs w:val="24"/>
          <w:lang w:eastAsia="uk-UA"/>
        </w:rPr>
        <w:t xml:space="preserve">до розпорядження </w:t>
      </w:r>
    </w:p>
    <w:p w:rsidR="002F4F48" w:rsidRPr="000D03B1" w:rsidRDefault="00D83AA6" w:rsidP="00E57C30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0D03B1">
        <w:rPr>
          <w:bCs/>
          <w:color w:val="000000"/>
          <w:sz w:val="24"/>
          <w:szCs w:val="24"/>
          <w:lang w:eastAsia="uk-UA"/>
        </w:rPr>
        <w:t>міського голови</w:t>
      </w:r>
    </w:p>
    <w:p w:rsidR="00E57C30" w:rsidRPr="00D83AA6" w:rsidRDefault="007A54E6" w:rsidP="00E57C30">
      <w:pPr>
        <w:ind w:firstLine="6237"/>
        <w:textAlignment w:val="baseline"/>
        <w:rPr>
          <w:bCs/>
          <w:color w:val="FFFFFF"/>
          <w:szCs w:val="28"/>
          <w:lang w:eastAsia="uk-UA"/>
        </w:rPr>
      </w:pPr>
      <w:r w:rsidRPr="000D03B1">
        <w:rPr>
          <w:bCs/>
          <w:color w:val="000000"/>
          <w:sz w:val="24"/>
          <w:szCs w:val="24"/>
          <w:lang w:eastAsia="uk-UA"/>
        </w:rPr>
        <w:t>від</w:t>
      </w:r>
      <w:r w:rsidRPr="000D03B1">
        <w:rPr>
          <w:bCs/>
          <w:color w:val="FFFFFF"/>
          <w:sz w:val="24"/>
          <w:szCs w:val="24"/>
          <w:lang w:eastAsia="uk-UA"/>
        </w:rPr>
        <w:t xml:space="preserve"> </w:t>
      </w:r>
      <w:r w:rsidR="00255053" w:rsidRPr="000D03B1">
        <w:rPr>
          <w:bCs/>
          <w:color w:val="000000"/>
          <w:sz w:val="24"/>
          <w:szCs w:val="24"/>
          <w:lang w:eastAsia="uk-UA"/>
        </w:rPr>
        <w:t>30.09.2024</w:t>
      </w:r>
      <w:r w:rsidRPr="000D03B1">
        <w:rPr>
          <w:bCs/>
          <w:color w:val="000000"/>
          <w:sz w:val="24"/>
          <w:szCs w:val="24"/>
          <w:lang w:eastAsia="uk-UA"/>
        </w:rPr>
        <w:t xml:space="preserve"> № </w:t>
      </w:r>
      <w:r w:rsidR="00255053" w:rsidRPr="000D03B1">
        <w:rPr>
          <w:bCs/>
          <w:color w:val="000000"/>
          <w:sz w:val="24"/>
          <w:szCs w:val="24"/>
          <w:lang w:eastAsia="uk-UA"/>
        </w:rPr>
        <w:t>221</w:t>
      </w:r>
      <w:r w:rsidR="00D83AA6" w:rsidRPr="000D03B1">
        <w:rPr>
          <w:bCs/>
          <w:color w:val="000000"/>
          <w:sz w:val="24"/>
          <w:szCs w:val="24"/>
          <w:lang w:eastAsia="uk-UA"/>
        </w:rPr>
        <w:t>-р</w:t>
      </w:r>
      <w:r w:rsidR="00E57C30" w:rsidRPr="00D83AA6">
        <w:rPr>
          <w:bCs/>
          <w:color w:val="FFFFFF"/>
          <w:szCs w:val="28"/>
          <w:lang w:eastAsia="uk-UA"/>
        </w:rPr>
        <w:t>.</w:t>
      </w:r>
    </w:p>
    <w:p w:rsidR="002F4F48" w:rsidRDefault="002F4F48" w:rsidP="002F4F48">
      <w:pPr>
        <w:ind w:firstLine="6237"/>
        <w:textAlignment w:val="baseline"/>
        <w:rPr>
          <w:color w:val="000000"/>
          <w:szCs w:val="28"/>
          <w:lang w:eastAsia="uk-UA"/>
        </w:rPr>
      </w:pPr>
    </w:p>
    <w:p w:rsidR="005E2C1A" w:rsidRDefault="005E2C1A" w:rsidP="005E2C1A">
      <w:pPr>
        <w:rPr>
          <w:szCs w:val="28"/>
        </w:rPr>
      </w:pPr>
    </w:p>
    <w:p w:rsidR="005E2C1A" w:rsidRDefault="005E2C1A" w:rsidP="005E2C1A">
      <w:pPr>
        <w:jc w:val="center"/>
        <w:textAlignment w:val="baseline"/>
        <w:rPr>
          <w:szCs w:val="28"/>
        </w:rPr>
      </w:pPr>
      <w:r>
        <w:rPr>
          <w:szCs w:val="28"/>
        </w:rPr>
        <w:t>Графік проведення</w:t>
      </w:r>
      <w:bookmarkStart w:id="0" w:name="_GoBack"/>
      <w:bookmarkEnd w:id="0"/>
    </w:p>
    <w:p w:rsidR="005E2C1A" w:rsidRDefault="005E2C1A" w:rsidP="005E2C1A">
      <w:pPr>
        <w:jc w:val="center"/>
        <w:textAlignment w:val="baseline"/>
        <w:rPr>
          <w:szCs w:val="28"/>
        </w:rPr>
      </w:pPr>
      <w:r w:rsidRPr="00DB1F18">
        <w:rPr>
          <w:szCs w:val="28"/>
        </w:rPr>
        <w:t>інформаці</w:t>
      </w:r>
      <w:r>
        <w:rPr>
          <w:szCs w:val="28"/>
        </w:rPr>
        <w:t>йного аудиту</w:t>
      </w:r>
      <w:r w:rsidRPr="00DB1F18">
        <w:rPr>
          <w:szCs w:val="28"/>
        </w:rPr>
        <w:t xml:space="preserve"> </w:t>
      </w:r>
      <w:proofErr w:type="spellStart"/>
      <w:r>
        <w:rPr>
          <w:szCs w:val="28"/>
        </w:rPr>
        <w:t>Рогатинської</w:t>
      </w:r>
      <w:proofErr w:type="spellEnd"/>
      <w:r>
        <w:rPr>
          <w:szCs w:val="28"/>
        </w:rPr>
        <w:t xml:space="preserve"> міської ради </w:t>
      </w:r>
      <w:r w:rsidRPr="00DB1F18">
        <w:rPr>
          <w:szCs w:val="28"/>
        </w:rPr>
        <w:t>її виконавчих органів,</w:t>
      </w:r>
      <w:r>
        <w:rPr>
          <w:szCs w:val="28"/>
        </w:rPr>
        <w:t xml:space="preserve"> комунальних</w:t>
      </w:r>
      <w:r w:rsidRPr="00DB1F18">
        <w:rPr>
          <w:szCs w:val="28"/>
        </w:rPr>
        <w:t xml:space="preserve"> підприємства</w:t>
      </w:r>
      <w:r>
        <w:rPr>
          <w:szCs w:val="28"/>
        </w:rPr>
        <w:t>х та установах  у 2024</w:t>
      </w:r>
      <w:r w:rsidRPr="00DB1F18">
        <w:rPr>
          <w:szCs w:val="28"/>
        </w:rPr>
        <w:t xml:space="preserve"> році</w:t>
      </w:r>
    </w:p>
    <w:p w:rsidR="005E2C1A" w:rsidRDefault="005E2C1A" w:rsidP="005E2C1A">
      <w:pPr>
        <w:jc w:val="center"/>
        <w:textAlignment w:val="baseline"/>
        <w:rPr>
          <w:szCs w:val="28"/>
        </w:rPr>
      </w:pPr>
    </w:p>
    <w:p w:rsidR="005E2C1A" w:rsidRDefault="005E2C1A" w:rsidP="005E2C1A">
      <w:pPr>
        <w:jc w:val="center"/>
        <w:textAlignment w:val="baseline"/>
        <w:rPr>
          <w:color w:val="000000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3402"/>
      </w:tblGrid>
      <w:tr w:rsidR="005E2C1A" w:rsidRPr="00E57C30" w:rsidTr="00B638A5">
        <w:tc>
          <w:tcPr>
            <w:tcW w:w="596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B2EA1">
              <w:rPr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B2EA1">
              <w:rPr>
                <w:bCs/>
                <w:color w:val="000000"/>
                <w:sz w:val="24"/>
                <w:szCs w:val="24"/>
              </w:rPr>
              <w:t>Етап проведення інформаційного аудиту</w:t>
            </w:r>
          </w:p>
        </w:tc>
        <w:tc>
          <w:tcPr>
            <w:tcW w:w="3402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B2EA1">
              <w:rPr>
                <w:bCs/>
                <w:color w:val="000000"/>
                <w:sz w:val="24"/>
                <w:szCs w:val="24"/>
              </w:rPr>
              <w:t>Терміни проведення інформаційного аудиту</w:t>
            </w:r>
          </w:p>
        </w:tc>
      </w:tr>
      <w:tr w:rsidR="005E2C1A" w:rsidRPr="00E57C30" w:rsidTr="00B638A5">
        <w:tc>
          <w:tcPr>
            <w:tcW w:w="596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BB2EA1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bCs/>
                <w:color w:val="000000"/>
                <w:szCs w:val="28"/>
              </w:rPr>
            </w:pPr>
            <w:r w:rsidRPr="00BB2EA1">
              <w:rPr>
                <w:bCs/>
                <w:color w:val="000000"/>
                <w:szCs w:val="28"/>
              </w:rPr>
              <w:t>Проведення  підготовчого етапу інформаційного аудиту</w:t>
            </w:r>
          </w:p>
        </w:tc>
        <w:tc>
          <w:tcPr>
            <w:tcW w:w="3402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 30.09 2024 по 11.10</w:t>
            </w:r>
            <w:r w:rsidRPr="00BB2EA1">
              <w:rPr>
                <w:bCs/>
                <w:color w:val="000000"/>
                <w:szCs w:val="28"/>
              </w:rPr>
              <w:t>.2024</w:t>
            </w:r>
          </w:p>
        </w:tc>
      </w:tr>
      <w:tr w:rsidR="005E2C1A" w:rsidRPr="00E57C30" w:rsidTr="00B638A5">
        <w:tc>
          <w:tcPr>
            <w:tcW w:w="596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BB2EA1">
              <w:rPr>
                <w:color w:val="000000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Проведення віддаленого інформаційного</w:t>
            </w:r>
            <w:r w:rsidRPr="00BB2EA1">
              <w:rPr>
                <w:color w:val="000000"/>
                <w:spacing w:val="-4"/>
                <w:szCs w:val="28"/>
              </w:rPr>
              <w:t xml:space="preserve"> аудит</w:t>
            </w:r>
            <w:r>
              <w:rPr>
                <w:color w:val="000000"/>
                <w:spacing w:val="-4"/>
                <w:szCs w:val="28"/>
              </w:rPr>
              <w:t>у</w:t>
            </w:r>
            <w:r w:rsidRPr="00BB2EA1">
              <w:rPr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 14.10.2024 по 25.10</w:t>
            </w:r>
            <w:r w:rsidRPr="00BB2EA1">
              <w:rPr>
                <w:color w:val="000000"/>
                <w:szCs w:val="28"/>
              </w:rPr>
              <w:t>.2024</w:t>
            </w:r>
          </w:p>
        </w:tc>
      </w:tr>
      <w:tr w:rsidR="005E2C1A" w:rsidRPr="00E57C30" w:rsidTr="00B638A5">
        <w:tc>
          <w:tcPr>
            <w:tcW w:w="596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BB2EA1">
              <w:rPr>
                <w:color w:val="000000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Аналіз результатів відділеного інформаційного аудиту</w:t>
            </w:r>
          </w:p>
        </w:tc>
        <w:tc>
          <w:tcPr>
            <w:tcW w:w="3402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BB2EA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28.10</w:t>
            </w:r>
            <w:r w:rsidRPr="00BB2EA1">
              <w:rPr>
                <w:color w:val="000000"/>
                <w:szCs w:val="28"/>
              </w:rPr>
              <w:t>.2024</w:t>
            </w:r>
            <w:r>
              <w:rPr>
                <w:color w:val="000000"/>
                <w:szCs w:val="28"/>
              </w:rPr>
              <w:t xml:space="preserve"> по 01.11</w:t>
            </w:r>
            <w:r w:rsidRPr="00BB2EA1">
              <w:rPr>
                <w:color w:val="000000"/>
                <w:szCs w:val="28"/>
              </w:rPr>
              <w:t>.2024</w:t>
            </w:r>
          </w:p>
        </w:tc>
      </w:tr>
      <w:tr w:rsidR="005E2C1A" w:rsidRPr="00E57C30" w:rsidTr="00B638A5">
        <w:tc>
          <w:tcPr>
            <w:tcW w:w="596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BB2EA1">
              <w:rPr>
                <w:color w:val="000000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5E2C1A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Проведення очного інформаційного аудиту</w:t>
            </w:r>
          </w:p>
        </w:tc>
        <w:tc>
          <w:tcPr>
            <w:tcW w:w="3402" w:type="dxa"/>
            <w:shd w:val="clear" w:color="auto" w:fill="auto"/>
          </w:tcPr>
          <w:p w:rsidR="005E2C1A" w:rsidRPr="00BB2EA1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 04.11.2024 по 15.11.2024</w:t>
            </w:r>
          </w:p>
        </w:tc>
      </w:tr>
      <w:tr w:rsidR="005E2C1A" w:rsidRPr="00E57C30" w:rsidTr="00B638A5">
        <w:tc>
          <w:tcPr>
            <w:tcW w:w="596" w:type="dxa"/>
            <w:shd w:val="clear" w:color="auto" w:fill="auto"/>
          </w:tcPr>
          <w:p w:rsidR="005E2C1A" w:rsidRPr="00BB2EA1" w:rsidRDefault="005E2C1A" w:rsidP="00B638A5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BB2EA1">
              <w:rPr>
                <w:color w:val="000000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5E2C1A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Підготовка звіту за результатами інформаційного аудиту</w:t>
            </w:r>
          </w:p>
        </w:tc>
        <w:tc>
          <w:tcPr>
            <w:tcW w:w="3402" w:type="dxa"/>
            <w:shd w:val="clear" w:color="auto" w:fill="auto"/>
          </w:tcPr>
          <w:p w:rsidR="005E2C1A" w:rsidRDefault="005E2C1A" w:rsidP="00B638A5">
            <w:pPr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 18.11.2024 по 29.11.2024</w:t>
            </w:r>
          </w:p>
        </w:tc>
      </w:tr>
    </w:tbl>
    <w:p w:rsidR="005E2C1A" w:rsidRDefault="005E2C1A" w:rsidP="005E2C1A">
      <w:pPr>
        <w:rPr>
          <w:szCs w:val="28"/>
        </w:rPr>
      </w:pPr>
    </w:p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p w:rsidR="00D83AA6" w:rsidRDefault="00D83AA6" w:rsidP="002F4F48">
      <w:pPr>
        <w:textAlignment w:val="baseline"/>
        <w:rPr>
          <w:bCs/>
          <w:szCs w:val="28"/>
        </w:rPr>
      </w:pPr>
    </w:p>
    <w:p w:rsidR="0023243A" w:rsidRPr="00D83AA6" w:rsidRDefault="00D83AA6" w:rsidP="002F4F48">
      <w:pPr>
        <w:textAlignment w:val="baseline"/>
        <w:rPr>
          <w:bCs/>
          <w:szCs w:val="28"/>
        </w:rPr>
      </w:pPr>
      <w:r w:rsidRPr="00D83AA6">
        <w:rPr>
          <w:bCs/>
          <w:szCs w:val="28"/>
        </w:rPr>
        <w:t>Керуючий справами</w:t>
      </w:r>
    </w:p>
    <w:p w:rsidR="00D83AA6" w:rsidRPr="00D83AA6" w:rsidRDefault="00D83AA6" w:rsidP="002F4F48">
      <w:pPr>
        <w:textAlignment w:val="baseline"/>
      </w:pPr>
      <w:r w:rsidRPr="00D83AA6">
        <w:rPr>
          <w:bCs/>
          <w:szCs w:val="28"/>
        </w:rPr>
        <w:t>виконавчого комітету                                                           Олег ВОВКУН</w:t>
      </w:r>
    </w:p>
    <w:sectPr w:rsidR="00D83AA6" w:rsidRPr="00D83AA6" w:rsidSect="002F4F48">
      <w:pgSz w:w="11906" w:h="16838"/>
      <w:pgMar w:top="1134" w:right="851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8"/>
    <w:rsid w:val="00015012"/>
    <w:rsid w:val="000D03B1"/>
    <w:rsid w:val="00153EF4"/>
    <w:rsid w:val="001D1403"/>
    <w:rsid w:val="0023243A"/>
    <w:rsid w:val="00255053"/>
    <w:rsid w:val="002F4F48"/>
    <w:rsid w:val="004F580E"/>
    <w:rsid w:val="005E2C1A"/>
    <w:rsid w:val="00722761"/>
    <w:rsid w:val="007A54E6"/>
    <w:rsid w:val="008D1E53"/>
    <w:rsid w:val="008D53AF"/>
    <w:rsid w:val="009B32ED"/>
    <w:rsid w:val="00A26F00"/>
    <w:rsid w:val="00B86ABF"/>
    <w:rsid w:val="00D83AA6"/>
    <w:rsid w:val="00E57C30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AFD9A-5EA3-4B41-91FE-541D3214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F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3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2023-05-22T08:30:00Z</cp:lastPrinted>
  <dcterms:created xsi:type="dcterms:W3CDTF">2023-05-17T12:13:00Z</dcterms:created>
  <dcterms:modified xsi:type="dcterms:W3CDTF">2024-10-01T07:11:00Z</dcterms:modified>
</cp:coreProperties>
</file>