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DB4D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9F8FB47" w14:textId="77777777" w:rsidR="0067104F" w:rsidRPr="00AA4540" w:rsidRDefault="00042410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C03B3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3FCCB89F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D37FD5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DBE093" w14:textId="77777777" w:rsidR="0067104F" w:rsidRPr="00AA4540" w:rsidRDefault="00042410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15131036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D434B34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9A907FF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4A49015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387CA6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A12D26E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F1FB5E8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9DD2BC4" w14:textId="77777777" w:rsidR="00EB0D6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449C379A" w14:textId="77777777" w:rsidR="00EB0D66" w:rsidRDefault="00EB0D66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458AEE6C" w14:textId="074F4837" w:rsidR="0077712A" w:rsidRPr="00C9058F" w:rsidRDefault="006627D6" w:rsidP="00EB0D66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EB0D66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090B94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14:paraId="7DE96DFC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F2D6B0F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0C710AE0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67BAE08E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A27BA8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8,6201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2624483100:02:004:0201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Конюшки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074595BC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5,5001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138E013A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1,1200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49D1BCD3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090B94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090B94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8,6201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90B94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2624483100:02:004:0201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>три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5,5001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 xml:space="preserve">1,1200 га;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0E45D1AF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2789D0B0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D17A68F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5DA5C0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6AC7C83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2316530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3C71" w14:textId="77777777" w:rsidR="00042410" w:rsidRDefault="00042410">
      <w:r>
        <w:separator/>
      </w:r>
    </w:p>
  </w:endnote>
  <w:endnote w:type="continuationSeparator" w:id="0">
    <w:p w14:paraId="0657B425" w14:textId="77777777" w:rsidR="00042410" w:rsidRDefault="0004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0B18" w14:textId="77777777" w:rsidR="00042410" w:rsidRDefault="00042410">
      <w:r>
        <w:separator/>
      </w:r>
    </w:p>
  </w:footnote>
  <w:footnote w:type="continuationSeparator" w:id="0">
    <w:p w14:paraId="1494D78B" w14:textId="77777777" w:rsidR="00042410" w:rsidRDefault="0004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4642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2FED2885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42410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5F6006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27BA8"/>
    <w:rsid w:val="00A54759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83266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0D66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3DF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04912718"/>
  <w15:docId w15:val="{BA8989BC-E4C2-4CFD-9168-C0766F2E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147</cp:revision>
  <cp:lastPrinted>2024-09-19T08:09:00Z</cp:lastPrinted>
  <dcterms:created xsi:type="dcterms:W3CDTF">2015-03-22T10:03:00Z</dcterms:created>
  <dcterms:modified xsi:type="dcterms:W3CDTF">2024-09-23T10:14:00Z</dcterms:modified>
</cp:coreProperties>
</file>