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7104F" w:rsidRPr="00AA4540" w:rsidRDefault="004612DF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7104F" w:rsidRPr="00AA4540" w:rsidRDefault="004612DF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67104F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Луковище</w:t>
      </w:r>
      <w:proofErr w:type="spellEnd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 w:rsidRPr="002662AA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</w:t>
      </w:r>
      <w:proofErr w:type="spellStart"/>
      <w:r w:rsidRPr="002662AA">
        <w:rPr>
          <w:rFonts w:ascii="Times New Roman" w:eastAsia="Batang" w:hAnsi="Times New Roman"/>
          <w:sz w:val="28"/>
          <w:szCs w:val="28"/>
          <w:lang w:eastAsia="uk-UA"/>
        </w:rPr>
        <w:t>Рогатинської</w:t>
      </w:r>
      <w:proofErr w:type="spellEnd"/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</w:t>
      </w:r>
      <w:r w:rsidR="00DC0E67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2662AA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враховуючи </w:t>
      </w:r>
      <w:r w:rsidR="002662AA" w:rsidRPr="002662AA">
        <w:rPr>
          <w:rFonts w:ascii="Times New Roman" w:hAnsi="Times New Roman"/>
          <w:sz w:val="28"/>
          <w:szCs w:val="28"/>
          <w:lang w:eastAsia="ru-RU"/>
        </w:rPr>
        <w:t xml:space="preserve">пропозиції </w:t>
      </w:r>
      <w:r w:rsidR="002662AA" w:rsidRPr="002662AA">
        <w:rPr>
          <w:rFonts w:ascii="Times New Roman" w:hAnsi="Times New Roman"/>
          <w:sz w:val="28"/>
          <w:szCs w:val="28"/>
        </w:rPr>
        <w:t>постійної комісії з питань регулювання земельних відносин та раціонального використання природних ресурсів</w:t>
      </w:r>
      <w:r w:rsidR="002662AA">
        <w:rPr>
          <w:rFonts w:ascii="Times New Roman" w:hAnsi="Times New Roman"/>
          <w:sz w:val="28"/>
          <w:szCs w:val="28"/>
        </w:rPr>
        <w:t>,</w:t>
      </w:r>
      <w:r w:rsidR="002662AA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C0E67" w:rsidRPr="002662AA">
        <w:rPr>
          <w:rFonts w:ascii="Times New Roman" w:eastAsia="Batang" w:hAnsi="Times New Roman"/>
          <w:sz w:val="28"/>
          <w:szCs w:val="28"/>
          <w:lang w:eastAsia="uk-UA"/>
        </w:rPr>
        <w:t>к</w:t>
      </w:r>
      <w:r w:rsidR="009A1F79" w:rsidRPr="002662AA">
        <w:rPr>
          <w:rFonts w:ascii="Times New Roman" w:eastAsia="Times New Roman" w:hAnsi="Times New Roman"/>
          <w:sz w:val="28"/>
          <w:szCs w:val="28"/>
          <w:lang w:eastAsia="uk-UA"/>
        </w:rPr>
        <w:t>еруючись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ст. 26 Закону України «Про місцеве самоврядування в Україні», ст. 57 Закону України «Про землеустрій», </w:t>
      </w:r>
      <w:r w:rsidR="00DE56B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E56B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E56B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72746">
        <w:rPr>
          <w:rFonts w:ascii="Times New Roman" w:eastAsia="Times New Roman" w:hAnsi="Times New Roman"/>
          <w:sz w:val="28"/>
          <w:szCs w:val="28"/>
          <w:lang w:eastAsia="uk-UA"/>
        </w:rPr>
        <w:t>земель сільськогосподарського призначення</w:t>
      </w:r>
      <w:r w:rsidR="00AA1B0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</w:t>
      </w:r>
      <w:r w:rsidR="0067104F" w:rsidRPr="0067104F">
        <w:rPr>
          <w:rFonts w:ascii="Times New Roman" w:eastAsia="Times New Roman" w:hAnsi="Times New Roman"/>
          <w:sz w:val="28"/>
          <w:szCs w:val="28"/>
          <w:lang w:eastAsia="uk-UA"/>
        </w:rPr>
        <w:t xml:space="preserve">01.17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– з</w:t>
      </w:r>
      <w:r w:rsidR="0067104F" w:rsidRPr="0067104F">
        <w:rPr>
          <w:rFonts w:ascii="Times New Roman" w:eastAsia="Times New Roman" w:hAnsi="Times New Roman"/>
          <w:sz w:val="28"/>
          <w:szCs w:val="28"/>
          <w:lang w:eastAsia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E80BE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1408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0,80</w:t>
      </w:r>
      <w:r w:rsidR="00E80B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="00563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="00072746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072746">
        <w:rPr>
          <w:rFonts w:ascii="Times New Roman" w:eastAsia="Times New Roman" w:hAnsi="Times New Roman"/>
          <w:sz w:val="28"/>
          <w:szCs w:val="28"/>
          <w:lang w:eastAsia="uk-UA"/>
        </w:rPr>
        <w:t>с.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Луковище</w:t>
      </w:r>
      <w:proofErr w:type="spellEnd"/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Контроль за виконанням </w:t>
      </w:r>
      <w:bookmarkStart w:id="0" w:name="_GoBack"/>
      <w:bookmarkEnd w:id="0"/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DF" w:rsidRDefault="004612DF">
      <w:r>
        <w:separator/>
      </w:r>
    </w:p>
  </w:endnote>
  <w:endnote w:type="continuationSeparator" w:id="0">
    <w:p w:rsidR="004612DF" w:rsidRDefault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DF" w:rsidRDefault="004612DF">
      <w:r>
        <w:separator/>
      </w:r>
    </w:p>
  </w:footnote>
  <w:footnote w:type="continuationSeparator" w:id="0">
    <w:p w:rsidR="004612DF" w:rsidRDefault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452DF"/>
    <w:rsid w:val="0006295F"/>
    <w:rsid w:val="0006704C"/>
    <w:rsid w:val="000719F2"/>
    <w:rsid w:val="00072746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2CF1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662AA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D359F"/>
    <w:rsid w:val="003E3B24"/>
    <w:rsid w:val="004127EB"/>
    <w:rsid w:val="004215CF"/>
    <w:rsid w:val="004612DF"/>
    <w:rsid w:val="004658D7"/>
    <w:rsid w:val="00483BAE"/>
    <w:rsid w:val="004862F1"/>
    <w:rsid w:val="004866AE"/>
    <w:rsid w:val="0049444B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E01A5"/>
    <w:rsid w:val="009F38B4"/>
    <w:rsid w:val="00A13B4F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B9A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37906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138</cp:revision>
  <cp:lastPrinted>2024-09-19T08:09:00Z</cp:lastPrinted>
  <dcterms:created xsi:type="dcterms:W3CDTF">2015-03-22T10:03:00Z</dcterms:created>
  <dcterms:modified xsi:type="dcterms:W3CDTF">2024-09-23T05:16:00Z</dcterms:modified>
</cp:coreProperties>
</file>