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D23" w:rsidRDefault="00675D77" w:rsidP="00050D23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050D23" w:rsidRDefault="00050D23" w:rsidP="00050D23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050D23" w:rsidRDefault="00050D23" w:rsidP="00050D23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050D23" w:rsidRDefault="00675D77" w:rsidP="00050D23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5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50D23" w:rsidRDefault="00050D23" w:rsidP="00050D23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050D23" w:rsidRDefault="00050D23" w:rsidP="00050D23">
      <w:pPr>
        <w:rPr>
          <w:rFonts w:eastAsia="Calibri"/>
          <w:color w:val="000000"/>
        </w:rPr>
      </w:pPr>
    </w:p>
    <w:p w:rsidR="00E4143E" w:rsidRDefault="00E4143E" w:rsidP="00E4143E">
      <w:pPr>
        <w:ind w:left="180" w:right="-540"/>
        <w:rPr>
          <w:color w:val="000000"/>
        </w:rPr>
      </w:pPr>
      <w:r>
        <w:rPr>
          <w:color w:val="000000"/>
        </w:rPr>
        <w:t>від 29 серпня 2024 р. № 97</w:t>
      </w:r>
      <w:r>
        <w:rPr>
          <w:color w:val="000000"/>
        </w:rPr>
        <w:t>49</w:t>
      </w:r>
      <w:r>
        <w:rPr>
          <w:color w:val="000000"/>
        </w:rPr>
        <w:t xml:space="preserve">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52 сесія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скликання</w:t>
      </w:r>
    </w:p>
    <w:p w:rsidR="00E4143E" w:rsidRDefault="00E4143E" w:rsidP="00E4143E">
      <w:pPr>
        <w:ind w:left="180" w:right="-540"/>
        <w:rPr>
          <w:color w:val="000000"/>
        </w:rPr>
      </w:pPr>
      <w:r>
        <w:rPr>
          <w:color w:val="000000"/>
        </w:rPr>
        <w:t>м. Рогатин                                                                      І пленарне засідання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0F32E1" w:rsidRDefault="002575FE" w:rsidP="00865A72">
      <w:pPr>
        <w:ind w:right="-540"/>
        <w:rPr>
          <w:rFonts w:eastAsia="Calibri"/>
        </w:rPr>
      </w:pPr>
      <w:r w:rsidRPr="008B7275">
        <w:t xml:space="preserve">Про </w:t>
      </w:r>
      <w:r w:rsidR="00865A72">
        <w:t>встановлення земельного</w:t>
      </w:r>
      <w:r w:rsidR="000F32E1">
        <w:t xml:space="preserve"> </w:t>
      </w:r>
      <w:r>
        <w:t>сервітуту</w:t>
      </w:r>
    </w:p>
    <w:p w:rsidR="00CF7B85" w:rsidRPr="000F32E1" w:rsidRDefault="00237A85" w:rsidP="00865A72">
      <w:pPr>
        <w:ind w:right="-540"/>
      </w:pPr>
      <w:r>
        <w:rPr>
          <w:rFonts w:eastAsia="Calibri"/>
        </w:rPr>
        <w:t>за межами с. Васючин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Розглянувши клопотання </w:t>
      </w:r>
      <w:r w:rsidR="002638F2">
        <w:rPr>
          <w:rFonts w:eastAsia="Calibri"/>
        </w:rPr>
        <w:t>приватного</w:t>
      </w:r>
      <w:r w:rsidR="002638F2" w:rsidRPr="002575FE">
        <w:rPr>
          <w:rFonts w:eastAsia="Calibri"/>
        </w:rPr>
        <w:t xml:space="preserve"> акціонерн</w:t>
      </w:r>
      <w:r w:rsidR="002638F2">
        <w:rPr>
          <w:rFonts w:eastAsia="Calibri"/>
        </w:rPr>
        <w:t>ого товариства</w:t>
      </w:r>
      <w:r w:rsidR="002638F2" w:rsidRPr="002575FE">
        <w:rPr>
          <w:rFonts w:eastAsia="Calibri"/>
        </w:rPr>
        <w:t xml:space="preserve"> «Національна енергетична компанія «Укренерго</w:t>
      </w:r>
      <w:r w:rsidR="002638F2" w:rsidRPr="002575FE">
        <w:rPr>
          <w:color w:val="000000"/>
        </w:rPr>
        <w:t>»</w:t>
      </w:r>
      <w:r w:rsidR="00494325">
        <w:rPr>
          <w:color w:val="000000"/>
        </w:rPr>
        <w:t xml:space="preserve"> </w:t>
      </w:r>
      <w:r w:rsidR="00593AB3">
        <w:rPr>
          <w:color w:val="000000"/>
        </w:rPr>
        <w:t>та додані матеріали</w:t>
      </w:r>
      <w:r w:rsidRPr="002575FE">
        <w:rPr>
          <w:rFonts w:eastAsia="Calibri"/>
        </w:rPr>
        <w:t xml:space="preserve">, керуючись ст. 26 Закону України «Про місцеве самоврядування в Україні», </w:t>
      </w:r>
      <w:r w:rsidR="00E4143E">
        <w:rPr>
          <w:rFonts w:eastAsia="Calibri"/>
        </w:rPr>
        <w:t xml:space="preserve">              </w:t>
      </w:r>
      <w:bookmarkStart w:id="0" w:name="_GoBack"/>
      <w:bookmarkEnd w:id="0"/>
      <w:r w:rsidR="0028007E">
        <w:t>ст. 1, 8 Закону України «</w:t>
      </w:r>
      <w:r w:rsidR="0028007E">
        <w:rPr>
          <w:bCs/>
          <w:shd w:val="clear" w:color="auto" w:fill="FFFFFF"/>
        </w:rPr>
        <w:t>Про адміністративну процедуру</w:t>
      </w:r>
      <w:r w:rsidR="0028007E">
        <w:t xml:space="preserve">», </w:t>
      </w:r>
      <w:r w:rsidRPr="002575FE">
        <w:rPr>
          <w:rFonts w:eastAsia="Calibri"/>
        </w:rPr>
        <w:t>ст.12</w:t>
      </w:r>
      <w:r w:rsidRPr="002575FE">
        <w:rPr>
          <w:rFonts w:eastAsia="Calibri"/>
          <w:lang w:eastAsia="en-US"/>
        </w:rPr>
        <w:t>, 98-102,</w:t>
      </w:r>
      <w:r w:rsidR="000C3C87">
        <w:rPr>
          <w:rFonts w:eastAsia="Calibri"/>
          <w:lang w:eastAsia="en-US"/>
        </w:rPr>
        <w:t xml:space="preserve"> </w:t>
      </w:r>
      <w:r w:rsidR="00D8305E">
        <w:rPr>
          <w:rFonts w:eastAsia="Calibri"/>
          <w:lang w:eastAsia="en-US"/>
        </w:rPr>
        <w:t xml:space="preserve">122, </w:t>
      </w:r>
      <w:r w:rsidR="000C3C87">
        <w:rPr>
          <w:rFonts w:eastAsia="Calibri"/>
          <w:lang w:eastAsia="en-US"/>
        </w:rPr>
        <w:t>124</w:t>
      </w:r>
      <w:r w:rsidR="000C3C87">
        <w:rPr>
          <w:rFonts w:eastAsia="Calibri"/>
          <w:vertAlign w:val="superscript"/>
          <w:lang w:eastAsia="en-US"/>
        </w:rPr>
        <w:t>1</w:t>
      </w:r>
      <w:r w:rsidR="00D8305E">
        <w:rPr>
          <w:rFonts w:eastAsia="Calibri"/>
          <w:lang w:eastAsia="en-US"/>
        </w:rPr>
        <w:t xml:space="preserve">, </w:t>
      </w:r>
      <w:r w:rsidRPr="002575FE">
        <w:rPr>
          <w:rFonts w:eastAsia="Calibri"/>
          <w:lang w:eastAsia="en-US"/>
        </w:rPr>
        <w:t xml:space="preserve">186 </w:t>
      </w:r>
      <w:r w:rsidRPr="002575FE">
        <w:rPr>
          <w:rFonts w:eastAsia="Calibri"/>
        </w:rPr>
        <w:t>Земельног</w:t>
      </w:r>
      <w:r w:rsidR="00D51274">
        <w:rPr>
          <w:rFonts w:eastAsia="Calibri"/>
        </w:rPr>
        <w:t xml:space="preserve">о кодексу України, міська рада </w:t>
      </w:r>
      <w:r w:rsidRPr="002575FE">
        <w:rPr>
          <w:rFonts w:eastAsia="Calibri"/>
        </w:rPr>
        <w:t>ВИРІШИЛА:</w:t>
      </w: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1.Погодити </w:t>
      </w:r>
      <w:r w:rsidRPr="002575FE">
        <w:rPr>
          <w:rFonts w:eastAsia="Calibri"/>
          <w:lang w:eastAsia="en-US"/>
        </w:rPr>
        <w:t xml:space="preserve">технічну документацію із землеустрою щодо встановлення меж частини земельної ділянки комунальної власності Рогатинської міської ради </w:t>
      </w:r>
      <w:r w:rsidRPr="002575FE">
        <w:rPr>
          <w:rFonts w:eastAsia="Calibri"/>
        </w:rPr>
        <w:t xml:space="preserve">площею </w:t>
      </w:r>
      <w:r w:rsidR="001C0BAC">
        <w:rPr>
          <w:rFonts w:eastAsia="Calibri"/>
        </w:rPr>
        <w:t xml:space="preserve">5,8417 </w:t>
      </w:r>
      <w:r w:rsidRPr="002575FE">
        <w:rPr>
          <w:rFonts w:eastAsia="Calibri"/>
        </w:rPr>
        <w:t>га з кадас</w:t>
      </w:r>
      <w:r w:rsidR="000C3C87">
        <w:rPr>
          <w:rFonts w:eastAsia="Calibri"/>
        </w:rPr>
        <w:t>тровим номером 262448</w:t>
      </w:r>
      <w:r w:rsidR="00237A85">
        <w:rPr>
          <w:rFonts w:eastAsia="Calibri"/>
        </w:rPr>
        <w:t>06</w:t>
      </w:r>
      <w:r w:rsidR="000C3C87">
        <w:rPr>
          <w:rFonts w:eastAsia="Calibri"/>
        </w:rPr>
        <w:t>00:02:00</w:t>
      </w:r>
      <w:r w:rsidR="001C0BAC">
        <w:rPr>
          <w:rFonts w:eastAsia="Calibri"/>
        </w:rPr>
        <w:t>4</w:t>
      </w:r>
      <w:r w:rsidR="00227E64">
        <w:rPr>
          <w:rFonts w:eastAsia="Calibri"/>
        </w:rPr>
        <w:t>:0</w:t>
      </w:r>
      <w:r w:rsidR="001C0BAC">
        <w:rPr>
          <w:rFonts w:eastAsia="Calibri"/>
        </w:rPr>
        <w:t>111</w:t>
      </w:r>
      <w:r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  <w:lang w:eastAsia="en-US"/>
        </w:rPr>
        <w:t>на яку поширюється право сервітуту</w:t>
      </w:r>
      <w:r w:rsidRPr="002575FE">
        <w:rPr>
          <w:rFonts w:eastAsia="Calibri"/>
        </w:rPr>
        <w:t xml:space="preserve"> площею </w:t>
      </w:r>
      <w:r w:rsidR="00237A85">
        <w:rPr>
          <w:rFonts w:eastAsia="Calibri"/>
        </w:rPr>
        <w:t>0,</w:t>
      </w:r>
      <w:r w:rsidR="00C53799">
        <w:rPr>
          <w:rFonts w:eastAsia="Calibri"/>
        </w:rPr>
        <w:t>0125</w:t>
      </w:r>
      <w:r w:rsidR="00427273">
        <w:rPr>
          <w:rFonts w:eastAsia="Calibri"/>
        </w:rPr>
        <w:t xml:space="preserve"> га і 0,</w:t>
      </w:r>
      <w:r w:rsidR="00C53799">
        <w:rPr>
          <w:rFonts w:eastAsia="Calibri"/>
        </w:rPr>
        <w:t>0125</w:t>
      </w:r>
      <w:r w:rsidR="00E20E22">
        <w:rPr>
          <w:rFonts w:eastAsia="Calibri"/>
        </w:rPr>
        <w:t xml:space="preserve"> га</w:t>
      </w:r>
      <w:r w:rsidR="00427273">
        <w:rPr>
          <w:rFonts w:eastAsia="Calibri"/>
        </w:rPr>
        <w:t xml:space="preserve"> </w:t>
      </w:r>
      <w:r w:rsidR="007E7F66">
        <w:rPr>
          <w:rFonts w:eastAsia="Calibri"/>
        </w:rPr>
        <w:t xml:space="preserve">на </w:t>
      </w:r>
      <w:r w:rsidRPr="002575FE">
        <w:rPr>
          <w:rFonts w:eastAsia="Calibri"/>
        </w:rPr>
        <w:t xml:space="preserve">право прокладання та експлуатації лінії електропередачі, </w:t>
      </w:r>
      <w:r w:rsidR="007E7F66">
        <w:rPr>
          <w:rFonts w:eastAsia="Calibri"/>
        </w:rPr>
        <w:t>електронних комунікаційних мереж,</w:t>
      </w:r>
      <w:r w:rsidRPr="002575FE">
        <w:rPr>
          <w:rFonts w:eastAsia="Calibri"/>
        </w:rPr>
        <w:t xml:space="preserve"> трубопроводів, інших ліній</w:t>
      </w:r>
      <w:r w:rsidR="007E7F66">
        <w:rPr>
          <w:rFonts w:eastAsia="Calibri"/>
        </w:rPr>
        <w:t xml:space="preserve">них </w:t>
      </w:r>
      <w:r w:rsidRPr="002575FE">
        <w:rPr>
          <w:rFonts w:eastAsia="Calibri"/>
        </w:rPr>
        <w:t>комунікацій (код 07.03), що встановлюється на користь НЕК «Укренерго» для розміщення, будівництва, експлуатації та обслуговування повітряної лінії електропередачі напругою 330 кВ Західноукраїнська-</w:t>
      </w:r>
      <w:r w:rsidR="000C3C87">
        <w:rPr>
          <w:rFonts w:eastAsia="Calibri"/>
        </w:rPr>
        <w:t>Рівне</w:t>
      </w:r>
      <w:r w:rsidRPr="002575FE">
        <w:rPr>
          <w:rFonts w:eastAsia="Calibri"/>
        </w:rPr>
        <w:t xml:space="preserve"> </w:t>
      </w:r>
      <w:r w:rsidR="007F3E19">
        <w:rPr>
          <w:rFonts w:eastAsia="Calibri"/>
        </w:rPr>
        <w:t xml:space="preserve">з відгалуженням на ПС </w:t>
      </w:r>
      <w:r w:rsidR="007F3E19" w:rsidRPr="002575FE">
        <w:rPr>
          <w:rFonts w:eastAsia="Calibri"/>
        </w:rPr>
        <w:t xml:space="preserve">330 кВ </w:t>
      </w:r>
      <w:r w:rsidR="007F3E19">
        <w:rPr>
          <w:rFonts w:eastAsia="Calibri"/>
        </w:rPr>
        <w:t xml:space="preserve">«Радивилів» </w:t>
      </w:r>
      <w:r w:rsidRPr="002575FE">
        <w:rPr>
          <w:rFonts w:eastAsia="Calibri"/>
        </w:rPr>
        <w:t xml:space="preserve">за межами с. </w:t>
      </w:r>
      <w:r w:rsidR="00237A85">
        <w:rPr>
          <w:rFonts w:eastAsia="Calibri"/>
        </w:rPr>
        <w:t>Васючин</w:t>
      </w:r>
      <w:r w:rsidRPr="002575FE">
        <w:rPr>
          <w:rFonts w:eastAsia="Calibri"/>
        </w:rPr>
        <w:t xml:space="preserve"> на території Рогатинської міської територіальної громади Івано-Франківського району Івано-Франківської області.</w:t>
      </w:r>
    </w:p>
    <w:p w:rsidR="002575FE" w:rsidRPr="002575FE" w:rsidRDefault="002575FE" w:rsidP="002575FE">
      <w:pPr>
        <w:ind w:firstLine="567"/>
        <w:jc w:val="both"/>
        <w:rPr>
          <w:rFonts w:eastAsia="Calibri"/>
        </w:rPr>
      </w:pPr>
      <w:r w:rsidRPr="002575FE">
        <w:rPr>
          <w:color w:val="000000"/>
          <w:spacing w:val="-1"/>
        </w:rPr>
        <w:t>2.</w:t>
      </w:r>
      <w:r w:rsidRPr="002575FE">
        <w:rPr>
          <w:color w:val="000000"/>
        </w:rPr>
        <w:t xml:space="preserve">Надати дозвіл </w:t>
      </w:r>
      <w:r w:rsidRPr="002575FE">
        <w:rPr>
          <w:rFonts w:eastAsia="Calibri"/>
        </w:rPr>
        <w:t>приватному акціонерному товариству «Національна енергетична компанія «Укренерго</w:t>
      </w:r>
      <w:r w:rsidRPr="002575FE">
        <w:rPr>
          <w:color w:val="000000"/>
        </w:rPr>
        <w:t>» на безоплатне</w:t>
      </w:r>
      <w:r w:rsidR="007F3E19">
        <w:rPr>
          <w:b/>
          <w:bCs/>
          <w:color w:val="000000"/>
        </w:rPr>
        <w:t xml:space="preserve"> </w:t>
      </w:r>
      <w:r w:rsidRPr="002575FE">
        <w:rPr>
          <w:color w:val="000000"/>
        </w:rPr>
        <w:t>і постійне встановлення земельного сервітуту</w:t>
      </w:r>
      <w:r w:rsidRPr="002575FE">
        <w:rPr>
          <w:rFonts w:eastAsia="Calibri"/>
          <w:lang w:eastAsia="en-US"/>
        </w:rPr>
        <w:t xml:space="preserve"> частини</w:t>
      </w:r>
      <w:r w:rsidRPr="002575FE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земельної ділянки комунальної власності Рогатинської міської ради </w:t>
      </w:r>
      <w:r w:rsidR="001C0BAC" w:rsidRPr="002575FE">
        <w:rPr>
          <w:rFonts w:eastAsia="Calibri"/>
        </w:rPr>
        <w:t xml:space="preserve">площею </w:t>
      </w:r>
      <w:r w:rsidR="001C0BAC">
        <w:rPr>
          <w:rFonts w:eastAsia="Calibri"/>
        </w:rPr>
        <w:t xml:space="preserve">5,8417 </w:t>
      </w:r>
      <w:r w:rsidR="001C0BAC" w:rsidRPr="002575FE">
        <w:rPr>
          <w:rFonts w:eastAsia="Calibri"/>
        </w:rPr>
        <w:t>га з кадас</w:t>
      </w:r>
      <w:r w:rsidR="001C0BAC">
        <w:rPr>
          <w:rFonts w:eastAsia="Calibri"/>
        </w:rPr>
        <w:t>тровим номером 2624480600:02:004:0111</w:t>
      </w:r>
      <w:r w:rsidR="002D272B"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>за межами с.</w:t>
      </w:r>
      <w:r w:rsidR="008138F6">
        <w:rPr>
          <w:rFonts w:eastAsia="Calibri"/>
        </w:rPr>
        <w:t xml:space="preserve"> </w:t>
      </w:r>
      <w:r w:rsidR="00237A85">
        <w:rPr>
          <w:rFonts w:eastAsia="Calibri"/>
        </w:rPr>
        <w:t xml:space="preserve">Васючин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«Радивилів»</w:t>
      </w:r>
      <w:r w:rsidR="007E7F66" w:rsidRPr="002575FE">
        <w:rPr>
          <w:rFonts w:eastAsia="Calibri"/>
        </w:rPr>
        <w:t xml:space="preserve"> </w:t>
      </w:r>
      <w:r w:rsidR="00427273" w:rsidRPr="002575FE">
        <w:rPr>
          <w:rFonts w:eastAsia="Calibri"/>
        </w:rPr>
        <w:t xml:space="preserve">площею </w:t>
      </w:r>
      <w:r w:rsidR="00C53799">
        <w:rPr>
          <w:rFonts w:eastAsia="Calibri"/>
        </w:rPr>
        <w:t>0,0125 га і 0,0125</w:t>
      </w:r>
      <w:r w:rsidR="00427273">
        <w:rPr>
          <w:rFonts w:eastAsia="Calibri"/>
        </w:rPr>
        <w:t xml:space="preserve"> га</w:t>
      </w:r>
      <w:r w:rsidRPr="002575FE">
        <w:rPr>
          <w:rFonts w:eastAsia="Calibri"/>
        </w:rPr>
        <w:t xml:space="preserve">, </w:t>
      </w:r>
      <w:r w:rsidRPr="002575FE">
        <w:rPr>
          <w:color w:val="000000"/>
        </w:rPr>
        <w:t xml:space="preserve">шляхом укладення договору </w:t>
      </w:r>
      <w:r w:rsidRPr="002575FE">
        <w:rPr>
          <w:rFonts w:eastAsia="Calibri"/>
          <w:lang w:eastAsia="en-US"/>
        </w:rPr>
        <w:t xml:space="preserve">про встановлення земельного </w:t>
      </w:r>
      <w:r w:rsidRPr="002575FE">
        <w:rPr>
          <w:rFonts w:eastAsia="Calibri"/>
          <w:lang w:eastAsia="en-US"/>
        </w:rPr>
        <w:lastRenderedPageBreak/>
        <w:t>сервітуту</w:t>
      </w:r>
      <w:r w:rsidRPr="002575FE">
        <w:rPr>
          <w:color w:val="000000"/>
        </w:rPr>
        <w:t xml:space="preserve"> між Рогатинською міською радою</w:t>
      </w:r>
      <w:r w:rsidRPr="002575FE">
        <w:rPr>
          <w:rFonts w:eastAsia="Calibri"/>
        </w:rPr>
        <w:t xml:space="preserve"> та </w:t>
      </w:r>
      <w:r w:rsidR="00D8305E">
        <w:rPr>
          <w:rFonts w:eastAsia="Calibri"/>
        </w:rPr>
        <w:t xml:space="preserve">приватним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им товариством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color w:val="000000"/>
        </w:rPr>
        <w:t>.</w:t>
      </w:r>
    </w:p>
    <w:p w:rsidR="002575FE" w:rsidRPr="002575FE" w:rsidRDefault="002575FE" w:rsidP="002575FE">
      <w:pPr>
        <w:tabs>
          <w:tab w:val="left" w:pos="567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3.</w:t>
      </w:r>
      <w:r w:rsidRPr="002575FE">
        <w:rPr>
          <w:rFonts w:eastAsia="Calibri"/>
          <w:lang w:eastAsia="en-US"/>
        </w:rPr>
        <w:t xml:space="preserve">Укласти з </w:t>
      </w:r>
      <w:r w:rsidR="007F3E19">
        <w:rPr>
          <w:rFonts w:eastAsia="Calibri"/>
        </w:rPr>
        <w:t>приватним</w:t>
      </w:r>
      <w:r w:rsidR="007F3E19" w:rsidRPr="002575FE">
        <w:rPr>
          <w:rFonts w:eastAsia="Calibri"/>
        </w:rPr>
        <w:t xml:space="preserve"> акціонерн</w:t>
      </w:r>
      <w:r w:rsidR="007F3E19">
        <w:rPr>
          <w:rFonts w:eastAsia="Calibri"/>
        </w:rPr>
        <w:t>им товариством</w:t>
      </w:r>
      <w:r w:rsidR="007F3E19" w:rsidRPr="002575FE">
        <w:rPr>
          <w:rFonts w:eastAsia="Calibri"/>
        </w:rPr>
        <w:t xml:space="preserve"> «Національна енергетична компанія «Укренерго</w:t>
      </w:r>
      <w:r w:rsidR="007F3E19" w:rsidRPr="002575FE">
        <w:rPr>
          <w:color w:val="000000"/>
        </w:rPr>
        <w:t>»</w:t>
      </w:r>
      <w:r w:rsidR="007F3E19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договір про встановлення земельного сервітуту частини земельної ділянки комунальної власності Рогатинської міської ради </w:t>
      </w:r>
      <w:r w:rsidR="001C0BAC" w:rsidRPr="002575FE">
        <w:rPr>
          <w:rFonts w:eastAsia="Calibri"/>
        </w:rPr>
        <w:t xml:space="preserve">площею </w:t>
      </w:r>
      <w:r w:rsidR="001C0BAC">
        <w:rPr>
          <w:rFonts w:eastAsia="Calibri"/>
        </w:rPr>
        <w:t xml:space="preserve">5,8417 </w:t>
      </w:r>
      <w:r w:rsidR="001C0BAC" w:rsidRPr="002575FE">
        <w:rPr>
          <w:rFonts w:eastAsia="Calibri"/>
        </w:rPr>
        <w:t>га з кадас</w:t>
      </w:r>
      <w:r w:rsidR="001C0BAC">
        <w:rPr>
          <w:rFonts w:eastAsia="Calibri"/>
        </w:rPr>
        <w:t xml:space="preserve">тровим номером 2624480600:02:004:0111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 xml:space="preserve">за межами с. </w:t>
      </w:r>
      <w:r w:rsidR="00237A85">
        <w:rPr>
          <w:rFonts w:eastAsia="Calibri"/>
        </w:rPr>
        <w:t xml:space="preserve">Васючин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«Радивилів»</w:t>
      </w:r>
      <w:r w:rsidRPr="002575FE">
        <w:rPr>
          <w:rFonts w:eastAsia="Calibri"/>
        </w:rPr>
        <w:t xml:space="preserve"> </w:t>
      </w:r>
      <w:r w:rsidR="00427273" w:rsidRPr="002575FE">
        <w:rPr>
          <w:rFonts w:eastAsia="Calibri"/>
        </w:rPr>
        <w:t xml:space="preserve">площею </w:t>
      </w:r>
      <w:r w:rsidR="00C53799">
        <w:rPr>
          <w:rFonts w:eastAsia="Calibri"/>
        </w:rPr>
        <w:t>0,0125 га і 0,0125</w:t>
      </w:r>
      <w:r w:rsidR="00427273">
        <w:rPr>
          <w:rFonts w:eastAsia="Calibri"/>
        </w:rPr>
        <w:t xml:space="preserve"> га</w:t>
      </w:r>
      <w:r w:rsidRPr="002575FE">
        <w:rPr>
          <w:rFonts w:eastAsia="Calibri"/>
        </w:rPr>
        <w:t>.</w:t>
      </w:r>
    </w:p>
    <w:p w:rsidR="002575FE" w:rsidRPr="002575FE" w:rsidRDefault="002575FE" w:rsidP="002575FE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 w:rsidRPr="002575FE">
        <w:rPr>
          <w:rFonts w:eastAsia="Calibri"/>
          <w:lang w:eastAsia="ru-RU"/>
        </w:rPr>
        <w:t>4.</w:t>
      </w:r>
      <w:r w:rsidRPr="002575FE">
        <w:rPr>
          <w:rFonts w:eastAsia="Calibri"/>
          <w:lang w:eastAsia="en-US"/>
        </w:rPr>
        <w:t>Доручити міському голові підписати договір про встановлення земельного сервітуту зазначеного у пункті 3 цього рішення</w:t>
      </w:r>
      <w:r w:rsidRPr="002575FE">
        <w:rPr>
          <w:rFonts w:eastAsia="Calibri"/>
          <w:lang w:eastAsia="ru-RU"/>
        </w:rPr>
        <w:t>.</w:t>
      </w:r>
    </w:p>
    <w:p w:rsidR="00651179" w:rsidRPr="003F7543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5.</w:t>
      </w:r>
      <w:r w:rsidRPr="002575FE">
        <w:rPr>
          <w:rFonts w:eastAsia="Calibri"/>
          <w:lang w:eastAsia="ru-RU"/>
        </w:rPr>
        <w:t xml:space="preserve">Зобов’язати </w:t>
      </w:r>
      <w:r w:rsidR="00D8305E">
        <w:rPr>
          <w:rFonts w:eastAsia="Calibri"/>
          <w:lang w:eastAsia="ru-RU"/>
        </w:rPr>
        <w:t xml:space="preserve">приватне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е товариство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rFonts w:eastAsia="Calibri"/>
        </w:rPr>
        <w:t xml:space="preserve"> </w:t>
      </w:r>
      <w:r w:rsidRPr="002575FE">
        <w:rPr>
          <w:rFonts w:eastAsia="Calibri"/>
          <w:lang w:eastAsia="ru-RU"/>
        </w:rPr>
        <w:t xml:space="preserve">укласти з міською радою </w:t>
      </w:r>
      <w:r w:rsidRPr="002575FE">
        <w:rPr>
          <w:rFonts w:eastAsia="Calibri"/>
          <w:lang w:eastAsia="en-US"/>
        </w:rPr>
        <w:t>договір про встановлення земельного сервітуту</w:t>
      </w:r>
      <w:r w:rsidRPr="002575FE">
        <w:rPr>
          <w:rFonts w:eastAsia="Calibri"/>
          <w:color w:val="000000"/>
          <w:lang w:eastAsia="en-US"/>
        </w:rPr>
        <w:t xml:space="preserve"> та провести його державну реєстрацію</w:t>
      </w:r>
      <w:r>
        <w:rPr>
          <w:rFonts w:eastAsia="Calibri"/>
          <w:color w:val="000000"/>
          <w:lang w:eastAsia="en-US"/>
        </w:rPr>
        <w:t>.</w:t>
      </w:r>
    </w:p>
    <w:p w:rsidR="00EF6463" w:rsidRDefault="008138F6" w:rsidP="002575FE">
      <w:pPr>
        <w:ind w:firstLine="567"/>
        <w:jc w:val="both"/>
      </w:pPr>
      <w:r>
        <w:t>6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0458EB" w:rsidP="00EB0F4C">
      <w:pPr>
        <w:tabs>
          <w:tab w:val="left" w:pos="6500"/>
        </w:tabs>
      </w:pPr>
      <w:r>
        <w:t>Міський  голова</w:t>
      </w:r>
      <w:r w:rsidR="00EB0F4C">
        <w:tab/>
        <w:t>Сергій</w:t>
      </w:r>
      <w:r w:rsidR="009B181E">
        <w:t xml:space="preserve"> </w:t>
      </w:r>
      <w:r w:rsidR="00EB0F4C">
        <w:t xml:space="preserve">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D77" w:rsidRDefault="00675D77" w:rsidP="008C6C6B">
      <w:r>
        <w:separator/>
      </w:r>
    </w:p>
  </w:endnote>
  <w:endnote w:type="continuationSeparator" w:id="0">
    <w:p w:rsidR="00675D77" w:rsidRDefault="00675D77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D77" w:rsidRDefault="00675D77" w:rsidP="008C6C6B">
      <w:r>
        <w:separator/>
      </w:r>
    </w:p>
  </w:footnote>
  <w:footnote w:type="continuationSeparator" w:id="0">
    <w:p w:rsidR="00675D77" w:rsidRDefault="00675D77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CB5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58EB"/>
    <w:rsid w:val="00046722"/>
    <w:rsid w:val="00047C21"/>
    <w:rsid w:val="00050B5C"/>
    <w:rsid w:val="00050D23"/>
    <w:rsid w:val="000543C6"/>
    <w:rsid w:val="00060BF6"/>
    <w:rsid w:val="00060EC0"/>
    <w:rsid w:val="00060FC6"/>
    <w:rsid w:val="00061A95"/>
    <w:rsid w:val="00062EB8"/>
    <w:rsid w:val="0006512B"/>
    <w:rsid w:val="000712CF"/>
    <w:rsid w:val="00071975"/>
    <w:rsid w:val="00075FF0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6775"/>
    <w:rsid w:val="000A3882"/>
    <w:rsid w:val="000A5A94"/>
    <w:rsid w:val="000A6E66"/>
    <w:rsid w:val="000B0862"/>
    <w:rsid w:val="000B1FE8"/>
    <w:rsid w:val="000B2CF7"/>
    <w:rsid w:val="000B605B"/>
    <w:rsid w:val="000B6A91"/>
    <w:rsid w:val="000B7569"/>
    <w:rsid w:val="000C2BE7"/>
    <w:rsid w:val="000C3C87"/>
    <w:rsid w:val="000C3E44"/>
    <w:rsid w:val="000C510F"/>
    <w:rsid w:val="000C5707"/>
    <w:rsid w:val="000C771E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32E1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2215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452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AC"/>
    <w:rsid w:val="001C0BF2"/>
    <w:rsid w:val="001C1F86"/>
    <w:rsid w:val="001C215F"/>
    <w:rsid w:val="001C25E6"/>
    <w:rsid w:val="001C2752"/>
    <w:rsid w:val="001C41D4"/>
    <w:rsid w:val="001C5902"/>
    <w:rsid w:val="001C6859"/>
    <w:rsid w:val="001C7229"/>
    <w:rsid w:val="001D0383"/>
    <w:rsid w:val="001D583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26B55"/>
    <w:rsid w:val="00227E64"/>
    <w:rsid w:val="002323A1"/>
    <w:rsid w:val="0023261B"/>
    <w:rsid w:val="00233BBF"/>
    <w:rsid w:val="002350B3"/>
    <w:rsid w:val="002353F1"/>
    <w:rsid w:val="00236AD0"/>
    <w:rsid w:val="00237A85"/>
    <w:rsid w:val="002447DC"/>
    <w:rsid w:val="0024665F"/>
    <w:rsid w:val="00255F0E"/>
    <w:rsid w:val="002575FE"/>
    <w:rsid w:val="00260446"/>
    <w:rsid w:val="00261E45"/>
    <w:rsid w:val="00262259"/>
    <w:rsid w:val="002624DF"/>
    <w:rsid w:val="002638F2"/>
    <w:rsid w:val="0026390E"/>
    <w:rsid w:val="002659A2"/>
    <w:rsid w:val="00265AAD"/>
    <w:rsid w:val="00273262"/>
    <w:rsid w:val="002747C8"/>
    <w:rsid w:val="0027652B"/>
    <w:rsid w:val="002771E3"/>
    <w:rsid w:val="002774B2"/>
    <w:rsid w:val="0028007E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272B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50F2"/>
    <w:rsid w:val="00306078"/>
    <w:rsid w:val="003067EF"/>
    <w:rsid w:val="003076AC"/>
    <w:rsid w:val="003112AA"/>
    <w:rsid w:val="003114B4"/>
    <w:rsid w:val="00317260"/>
    <w:rsid w:val="00320238"/>
    <w:rsid w:val="003214E8"/>
    <w:rsid w:val="00321E24"/>
    <w:rsid w:val="00323085"/>
    <w:rsid w:val="00325A85"/>
    <w:rsid w:val="003267F7"/>
    <w:rsid w:val="003271EF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4C41"/>
    <w:rsid w:val="00356155"/>
    <w:rsid w:val="00357959"/>
    <w:rsid w:val="00363271"/>
    <w:rsid w:val="00363C55"/>
    <w:rsid w:val="0037118B"/>
    <w:rsid w:val="00371D98"/>
    <w:rsid w:val="0037357B"/>
    <w:rsid w:val="00376AF0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48D2"/>
    <w:rsid w:val="003A5EED"/>
    <w:rsid w:val="003A6FBB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5EA3"/>
    <w:rsid w:val="00416B08"/>
    <w:rsid w:val="004173BB"/>
    <w:rsid w:val="004216C3"/>
    <w:rsid w:val="0042727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ABD"/>
    <w:rsid w:val="0047643E"/>
    <w:rsid w:val="00482F51"/>
    <w:rsid w:val="004866F6"/>
    <w:rsid w:val="00487550"/>
    <w:rsid w:val="004879C3"/>
    <w:rsid w:val="00491523"/>
    <w:rsid w:val="00491A3F"/>
    <w:rsid w:val="00492557"/>
    <w:rsid w:val="00494325"/>
    <w:rsid w:val="00494FDF"/>
    <w:rsid w:val="004A0123"/>
    <w:rsid w:val="004A0853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AB3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DE7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1938"/>
    <w:rsid w:val="0063279B"/>
    <w:rsid w:val="00637247"/>
    <w:rsid w:val="0064108F"/>
    <w:rsid w:val="0064221B"/>
    <w:rsid w:val="00642A05"/>
    <w:rsid w:val="00645DDC"/>
    <w:rsid w:val="00650D1F"/>
    <w:rsid w:val="00651179"/>
    <w:rsid w:val="00653115"/>
    <w:rsid w:val="00653D69"/>
    <w:rsid w:val="00654C04"/>
    <w:rsid w:val="0065515C"/>
    <w:rsid w:val="00665EAD"/>
    <w:rsid w:val="00671571"/>
    <w:rsid w:val="00672B90"/>
    <w:rsid w:val="0067375A"/>
    <w:rsid w:val="00674366"/>
    <w:rsid w:val="006751D7"/>
    <w:rsid w:val="00675D7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4347"/>
    <w:rsid w:val="006B7B92"/>
    <w:rsid w:val="006C4C7F"/>
    <w:rsid w:val="006C7929"/>
    <w:rsid w:val="006D00A0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0D2C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5581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0534"/>
    <w:rsid w:val="00790A16"/>
    <w:rsid w:val="0079243D"/>
    <w:rsid w:val="007948AF"/>
    <w:rsid w:val="00796265"/>
    <w:rsid w:val="00796BD0"/>
    <w:rsid w:val="00797809"/>
    <w:rsid w:val="007A126C"/>
    <w:rsid w:val="007A1C48"/>
    <w:rsid w:val="007A3B0A"/>
    <w:rsid w:val="007A460D"/>
    <w:rsid w:val="007A4FB0"/>
    <w:rsid w:val="007A5B5F"/>
    <w:rsid w:val="007A6138"/>
    <w:rsid w:val="007A6BBD"/>
    <w:rsid w:val="007A74F4"/>
    <w:rsid w:val="007B00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E7F66"/>
    <w:rsid w:val="007F07A3"/>
    <w:rsid w:val="007F1694"/>
    <w:rsid w:val="007F1EAF"/>
    <w:rsid w:val="007F3102"/>
    <w:rsid w:val="007F3E19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38F6"/>
    <w:rsid w:val="008165C4"/>
    <w:rsid w:val="00820891"/>
    <w:rsid w:val="0082138F"/>
    <w:rsid w:val="0082225D"/>
    <w:rsid w:val="00825A13"/>
    <w:rsid w:val="00827E03"/>
    <w:rsid w:val="008314EB"/>
    <w:rsid w:val="00834C5C"/>
    <w:rsid w:val="00835DBD"/>
    <w:rsid w:val="0083673A"/>
    <w:rsid w:val="008409B8"/>
    <w:rsid w:val="00842351"/>
    <w:rsid w:val="00842952"/>
    <w:rsid w:val="00842EE7"/>
    <w:rsid w:val="008452AA"/>
    <w:rsid w:val="00845AE3"/>
    <w:rsid w:val="0085345C"/>
    <w:rsid w:val="008570B1"/>
    <w:rsid w:val="008627CE"/>
    <w:rsid w:val="00862889"/>
    <w:rsid w:val="00862B8D"/>
    <w:rsid w:val="008633DA"/>
    <w:rsid w:val="00863504"/>
    <w:rsid w:val="00863804"/>
    <w:rsid w:val="008647A0"/>
    <w:rsid w:val="00865A72"/>
    <w:rsid w:val="00866523"/>
    <w:rsid w:val="00875562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2CFF"/>
    <w:rsid w:val="008D6AB7"/>
    <w:rsid w:val="008E2BAE"/>
    <w:rsid w:val="008E3D7F"/>
    <w:rsid w:val="00901F7C"/>
    <w:rsid w:val="00902009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59B"/>
    <w:rsid w:val="00964D0C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4164"/>
    <w:rsid w:val="00995A54"/>
    <w:rsid w:val="009A1A45"/>
    <w:rsid w:val="009A3CFC"/>
    <w:rsid w:val="009A45E1"/>
    <w:rsid w:val="009A4812"/>
    <w:rsid w:val="009B0E7E"/>
    <w:rsid w:val="009B181E"/>
    <w:rsid w:val="009B1BC6"/>
    <w:rsid w:val="009B208A"/>
    <w:rsid w:val="009B3FEB"/>
    <w:rsid w:val="009C1214"/>
    <w:rsid w:val="009C23CB"/>
    <w:rsid w:val="009D03AF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137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2B7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5FBE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0C26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4A49"/>
    <w:rsid w:val="00C05A68"/>
    <w:rsid w:val="00C10D0C"/>
    <w:rsid w:val="00C110CB"/>
    <w:rsid w:val="00C1162B"/>
    <w:rsid w:val="00C12839"/>
    <w:rsid w:val="00C1387A"/>
    <w:rsid w:val="00C15726"/>
    <w:rsid w:val="00C16753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6A3C"/>
    <w:rsid w:val="00C474EC"/>
    <w:rsid w:val="00C52A03"/>
    <w:rsid w:val="00C53799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6A64"/>
    <w:rsid w:val="00C9063F"/>
    <w:rsid w:val="00C93950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372"/>
    <w:rsid w:val="00D02814"/>
    <w:rsid w:val="00D05735"/>
    <w:rsid w:val="00D06651"/>
    <w:rsid w:val="00D129D2"/>
    <w:rsid w:val="00D14060"/>
    <w:rsid w:val="00D17971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4F88"/>
    <w:rsid w:val="00D454BF"/>
    <w:rsid w:val="00D45BE1"/>
    <w:rsid w:val="00D460BB"/>
    <w:rsid w:val="00D51274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05E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C59AD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0E22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143E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0A5A"/>
    <w:rsid w:val="00E9330A"/>
    <w:rsid w:val="00E95ED4"/>
    <w:rsid w:val="00E96819"/>
    <w:rsid w:val="00EA1477"/>
    <w:rsid w:val="00EA1C6A"/>
    <w:rsid w:val="00EB0F4C"/>
    <w:rsid w:val="00EB21B3"/>
    <w:rsid w:val="00EB342D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6F3F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3C95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2A31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5B4D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ocId w14:val="00E4B5B7"/>
  <w15:docId w15:val="{608C5D04-E795-4B98-B5D0-54355573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2242</Words>
  <Characters>1279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237</cp:revision>
  <cp:lastPrinted>2024-08-30T08:07:00Z</cp:lastPrinted>
  <dcterms:created xsi:type="dcterms:W3CDTF">2021-03-14T12:34:00Z</dcterms:created>
  <dcterms:modified xsi:type="dcterms:W3CDTF">2024-08-30T08:07:00Z</dcterms:modified>
</cp:coreProperties>
</file>