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40C" w:rsidRPr="00484FC2" w:rsidRDefault="00F24027" w:rsidP="007F14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484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Додаток </w:t>
      </w:r>
    </w:p>
    <w:p w:rsidR="00D54DC5" w:rsidRDefault="00D54DC5" w:rsidP="00D54D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до рішення позачергового засідання</w:t>
      </w:r>
    </w:p>
    <w:p w:rsidR="00D54DC5" w:rsidRDefault="00D54DC5" w:rsidP="00D54D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міської</w:t>
      </w:r>
      <w:r w:rsidR="00F24027" w:rsidRPr="00484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1966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комісії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 питань техногенно-екологічної безпеки</w:t>
      </w:r>
    </w:p>
    <w:p w:rsidR="00E02B4D" w:rsidRPr="00484FC2" w:rsidRDefault="00D41D71" w:rsidP="00D54D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і надзвичайних ситуацій № 6</w:t>
      </w:r>
      <w:r w:rsidR="00D54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від 13</w:t>
      </w:r>
      <w:bookmarkStart w:id="0" w:name="_GoBack"/>
      <w:bookmarkEnd w:id="0"/>
      <w:r w:rsidR="000746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.09</w:t>
      </w:r>
      <w:r w:rsidR="00901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.2024</w:t>
      </w:r>
      <w:r w:rsidR="00D54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року</w:t>
      </w:r>
    </w:p>
    <w:p w:rsidR="00A14545" w:rsidRDefault="00A14545" w:rsidP="007F1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:rsidR="007F140C" w:rsidRPr="00484FC2" w:rsidRDefault="00E521E2" w:rsidP="007F1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484F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Книга обліку</w:t>
      </w:r>
    </w:p>
    <w:p w:rsidR="00E521E2" w:rsidRDefault="00E521E2" w:rsidP="007F14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споруд подвійного призначення та найпростіших укриттів</w:t>
      </w:r>
    </w:p>
    <w:p w:rsidR="00A14545" w:rsidRDefault="00A14545" w:rsidP="007F14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992"/>
        <w:gridCol w:w="3119"/>
        <w:gridCol w:w="1134"/>
        <w:gridCol w:w="1134"/>
        <w:gridCol w:w="2268"/>
        <w:gridCol w:w="1276"/>
        <w:gridCol w:w="1275"/>
        <w:gridCol w:w="1276"/>
        <w:gridCol w:w="709"/>
        <w:gridCol w:w="1261"/>
      </w:tblGrid>
      <w:tr w:rsidR="00E521E2" w:rsidRPr="00484FC2" w:rsidTr="00B31D07">
        <w:trPr>
          <w:trHeight w:val="255"/>
        </w:trPr>
        <w:tc>
          <w:tcPr>
            <w:tcW w:w="72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1" w:name="m__n29"/>
            <w:bookmarkEnd w:id="1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41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Приміщення</w:t>
            </w:r>
          </w:p>
        </w:tc>
        <w:tc>
          <w:tcPr>
            <w:tcW w:w="453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Балансоутримувач</w:t>
            </w:r>
            <w:proofErr w:type="spellEnd"/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Форма власності (для об’єктів приватної форми власності вказати входить або не входить до статутного фонду)</w:t>
            </w:r>
          </w:p>
        </w:tc>
        <w:tc>
          <w:tcPr>
            <w:tcW w:w="12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Розташування об’єкта на місцевості (окремо розташований або вбудований), місткість, захисні властивості*</w:t>
            </w:r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Перелік робіт, </w:t>
            </w:r>
            <w:r w:rsidR="005D18B2"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не обхід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них для </w:t>
            </w: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пристосу</w:t>
            </w:r>
            <w:proofErr w:type="spellEnd"/>
            <w:r w:rsidR="005D18B2"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вання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під захисну споруду</w:t>
            </w:r>
          </w:p>
        </w:tc>
        <w:tc>
          <w:tcPr>
            <w:tcW w:w="70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Потреба в обладнанні</w:t>
            </w:r>
          </w:p>
        </w:tc>
        <w:tc>
          <w:tcPr>
            <w:tcW w:w="126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Пропозиції щодо подальшого використання, відомості щодо підстав виключення з фонду захисних споруд цивільного захисту</w:t>
            </w:r>
          </w:p>
        </w:tc>
      </w:tr>
      <w:tr w:rsidR="00E521E2" w:rsidRPr="00484FC2" w:rsidTr="00B31D07">
        <w:trPr>
          <w:trHeight w:val="930"/>
        </w:trPr>
        <w:tc>
          <w:tcPr>
            <w:tcW w:w="72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рік введення в експлуатацію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місцезнаходження (</w:t>
            </w:r>
            <w:r w:rsidR="008B6FD8"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село, 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місто, район, вулиця, № будинку)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код ЄДРПОУ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BA1D0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</w:t>
            </w:r>
            <w:r w:rsidR="00E521E2"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айменування об’єкта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BA1D0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</w:t>
            </w:r>
            <w:r w:rsidR="00E521E2"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ісцезнаходже</w:t>
            </w:r>
            <w:r w:rsidR="00932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</w:t>
            </w:r>
            <w:r w:rsidR="00E521E2"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ня юридичної особи</w:t>
            </w:r>
          </w:p>
        </w:tc>
        <w:tc>
          <w:tcPr>
            <w:tcW w:w="127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E521E2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</w:t>
            </w: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1961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Бабухівська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гімназія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с.Бабухів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вул.С.Бандери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="00DA7A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D01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1976р.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Верхньолипицький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заклад дошкільної освіти «Колосок» Рогатинської міської ради</w:t>
            </w:r>
          </w:p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Івано-Франківська область, Івано-Франківський район, с. Верхня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Липиця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вул.Шевченка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Вбудована</w:t>
            </w:r>
          </w:p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1927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Верхньолипицький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ліцей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с. Верхня </w:t>
            </w:r>
            <w:proofErr w:type="spellStart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Липиця</w:t>
            </w:r>
            <w:proofErr w:type="spellEnd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, 25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1986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Воскресинцівська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гімназія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с.Воскресинці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вул.Л.Українки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35а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1973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Долинянська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початкова школа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с.Долиняни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вул.Кривуля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60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1981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Житловий будинок</w:t>
            </w:r>
          </w:p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с.Васючин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вул.Шевченка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,80А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Семен Ярослава Миколаївна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Васючин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Івано-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Франківський район, вул. Шевченка,80А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Підвал</w:t>
            </w:r>
          </w:p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Навчальний корпус 5-9 класів - 1919 р.,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Заланівська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гімназія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с.Заланів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вул.Центральна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12А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50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навчальний корпус 1-4 класів - 1987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Заланівська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гімназія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с.Заланів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вул.Центральна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,30а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30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2005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Княгиницький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ліцей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с.Княгиничі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вул.Р.Шухевича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1982р.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Комунальне некомерційне підприємство «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Рогатинський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центр первинної медико-санітарної допомоги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вул.Галицька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,119А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B31D0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41838805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КНП «</w:t>
            </w: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Рогатинський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ЦПМ-СД»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Галицька, 119А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Вбудована</w:t>
            </w:r>
          </w:p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1954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Конюшківський</w:t>
            </w:r>
            <w:proofErr w:type="spellEnd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 заклад дошкільної освіти «Малятко»  </w:t>
            </w:r>
            <w:r w:rsidRPr="00B31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Рогатинської міської ради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с.Конюшки</w:t>
            </w:r>
            <w:proofErr w:type="spellEnd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вул.Перша</w:t>
            </w:r>
            <w:proofErr w:type="spellEnd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Загора</w:t>
            </w:r>
            <w:proofErr w:type="spellEnd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,6а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</w:t>
            </w:r>
            <w:r w:rsidRPr="00B31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, вул.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17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1972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Липівська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гімназія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ім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Стефана</w:t>
            </w:r>
            <w:proofErr w:type="gram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ачали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с.Липівка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ал.Шевченка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60а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1970 р.</w:t>
            </w:r>
          </w:p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Лучинецька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гімназія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с.Л</w:t>
            </w:r>
            <w:r w:rsidR="00932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учинці</w:t>
            </w:r>
            <w:proofErr w:type="spellEnd"/>
            <w:r w:rsidR="00932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             вул. Л.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Українки, 41 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1967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Нижньолипицька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початкова школа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Україна, Івано-Франківська область, Івано-Франківськи</w:t>
            </w:r>
            <w:r w:rsidR="00932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 район, </w:t>
            </w:r>
            <w:proofErr w:type="spellStart"/>
            <w:r w:rsidR="00932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с.Нижня</w:t>
            </w:r>
            <w:proofErr w:type="spellEnd"/>
            <w:r w:rsidR="00932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32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Липиця</w:t>
            </w:r>
            <w:proofErr w:type="spellEnd"/>
            <w:r w:rsidR="00932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932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вул.Л.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Українки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95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1952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Підмихайлівська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філія 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Княгиницького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ліцею</w:t>
            </w:r>
          </w:p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с.Підмихайлівці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вул.Шевченка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14А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1913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Пуківська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гімназія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с.Пуків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вул.Шевченка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406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1991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Пуківський</w:t>
            </w:r>
            <w:proofErr w:type="spellEnd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 заклад дошкільної освіти «Калинонька» Рогатинської міської ради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с.Пуків</w:t>
            </w:r>
            <w:proofErr w:type="spellEnd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, 409А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, вул.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Корпус по вул. </w:t>
            </w: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Шевчен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ка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2 - 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1961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р.</w:t>
            </w:r>
          </w:p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Рогатинська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дитяча школа мистецтв ім. Бориса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Кудрика</w:t>
            </w:r>
            <w:proofErr w:type="spellEnd"/>
          </w:p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B31D0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43956566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28</w:t>
            </w:r>
          </w:p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Корпус по вул. Галицька, 86 – 1965р.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Рогатинська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дитяча школа мистецтв ім. Бориса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Кудрика</w:t>
            </w:r>
            <w:proofErr w:type="spellEnd"/>
          </w:p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Галицька, 86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B31D0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43956566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2001р.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Рогатинська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ДЮСШ Івано-Франківської обласної ради</w:t>
            </w:r>
          </w:p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Липова, 2А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37684548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Івано-Франківська обласна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м.Івано-Франківськ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вул. Грушевського, 21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Підвальне </w:t>
            </w: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приміщеня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150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1970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Рогатинська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СДЮСШОР</w:t>
            </w:r>
          </w:p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вул.Шевченка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71в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вул.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1970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Рогатинська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спеціальна школа Івано-Франківської обласної ради</w:t>
            </w:r>
          </w:p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вул..Коцюбинського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37684548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Івано-Франківська обласна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м.Івано-Франківськ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вул. Грушевського, 21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Підвальне приміщення,цокольне приміщення,1 поверх навчального корпусу,150,2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1918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Рогатинський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аграрний фаховий коледж</w:t>
            </w:r>
          </w:p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вул.Шашкевича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61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00699371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Рогатинський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аграрний фаховий коледж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Шашкевича,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1поверх та цокольне приміщення</w:t>
            </w:r>
          </w:p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450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1971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Рогатинський</w:t>
            </w:r>
            <w:proofErr w:type="spellEnd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 заклад дошкільної освіти (ясла-</w:t>
            </w:r>
            <w:r w:rsidRPr="00B31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садок) №2 «Дзвіночок»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вул.Є.Коновальця</w:t>
            </w:r>
            <w:proofErr w:type="spellEnd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20561568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Відділ </w:t>
            </w:r>
            <w:r w:rsidRPr="00B31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освіти</w:t>
            </w:r>
          </w:p>
          <w:p w:rsidR="00375837" w:rsidRPr="00B31D07" w:rsidRDefault="00375837" w:rsidP="00932F00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Україна, Івано-Франківська область, </w:t>
            </w:r>
            <w:r w:rsidRPr="00B31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Вбудовани</w:t>
            </w: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й</w:t>
            </w:r>
          </w:p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Старий корпус -1939 р.,</w:t>
            </w:r>
          </w:p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Новий - 1968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Рогатинський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ліцей №1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вул.Шевченка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71 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Старий корпус - 1873 р., новий корпус - 1970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32F00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Рогатинський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ліцей імені Братів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Рогатинців</w:t>
            </w:r>
            <w:proofErr w:type="spellEnd"/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вул.Шевченка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Рогатинський</w:t>
            </w:r>
            <w:proofErr w:type="spellEnd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 промисловий майданчик </w:t>
            </w:r>
            <w:proofErr w:type="spellStart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Богородчанського</w:t>
            </w:r>
            <w:proofErr w:type="spellEnd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 ЛВУМГ ТОВ «Оператор ГТС України»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с.Вербилівці</w:t>
            </w:r>
            <w:proofErr w:type="spellEnd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вул.Молодіжна</w:t>
            </w:r>
            <w:proofErr w:type="spellEnd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42795490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ТОВ «Оператор ГТС України»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Україна, </w:t>
            </w:r>
            <w:proofErr w:type="spellStart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м.Київ</w:t>
            </w:r>
            <w:proofErr w:type="spellEnd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вул.Л.Гузара</w:t>
            </w:r>
            <w:proofErr w:type="spellEnd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Окремо розташований</w:t>
            </w:r>
          </w:p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1961р.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Рогатинський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 дитячої та юнацької творчості</w:t>
            </w:r>
          </w:p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Україна,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Івано-Франківська область, Івано-Фран</w:t>
            </w:r>
            <w:r w:rsidR="00932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ківський район, </w:t>
            </w:r>
            <w:proofErr w:type="spellStart"/>
            <w:r w:rsidR="00932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="00932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932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Галицька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Центральний корпус 1902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Рогатинськийліцей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«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Гімназія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імені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Володимира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Великого»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вул.Шевченка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150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історичний - 1909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Рогатинськийліцей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«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Гімназія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імені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Володимира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Великого»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вул.Шашкевича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,61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150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1926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Рудинська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філія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Рогатинського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ліцею №1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с.Руда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вул.Франка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1989р.</w:t>
            </w:r>
          </w:p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Фразька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гімназія імені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Андрея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Шептицького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с.Фрага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вул.Львівська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35 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2011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Черченська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спеціальна школа Івано-Франківської обласної ради</w:t>
            </w:r>
          </w:p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с.Черче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вул.Шевченка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56/А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37684548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Івано-Франківська обласна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м.Івано-Франківськ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вул. Грушевського, 21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Цокольне </w:t>
            </w: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приміщеня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вбудоване в будівлю 80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1954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Черченський</w:t>
            </w:r>
            <w:proofErr w:type="spellEnd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 заклад дошкільної освіти «Дзвіночок» Рогатинської міської ради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с.Черче</w:t>
            </w:r>
            <w:proofErr w:type="spellEnd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, вул.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:rsidR="00BA1D07" w:rsidRDefault="00D54D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BA1D07" w:rsidRDefault="00BA1D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0F4F" w:rsidRPr="00484FC2" w:rsidRDefault="00BA1D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25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Відповідальний с</w:t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>екретар</w:t>
      </w:r>
      <w:r w:rsidR="0025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комісії</w:t>
      </w:r>
      <w:r w:rsidR="00F24027" w:rsidRPr="00484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                         </w:t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2A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42A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</w:t>
      </w:r>
      <w:r w:rsidR="00255B72">
        <w:rPr>
          <w:rFonts w:ascii="Times New Roman" w:hAnsi="Times New Roman" w:cs="Times New Roman"/>
          <w:color w:val="000000" w:themeColor="text1"/>
          <w:sz w:val="28"/>
          <w:szCs w:val="28"/>
        </w:rPr>
        <w:t>Іван СИДОРЕНКО</w:t>
      </w:r>
    </w:p>
    <w:sectPr w:rsidR="008F0F4F" w:rsidRPr="00484FC2" w:rsidSect="00E521E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82D4C"/>
    <w:multiLevelType w:val="hybridMultilevel"/>
    <w:tmpl w:val="3A2AD8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E2"/>
    <w:rsid w:val="000204ED"/>
    <w:rsid w:val="000361D4"/>
    <w:rsid w:val="000746E6"/>
    <w:rsid w:val="000A0FCF"/>
    <w:rsid w:val="000C2E90"/>
    <w:rsid w:val="000C4C02"/>
    <w:rsid w:val="000D58B2"/>
    <w:rsid w:val="00130A66"/>
    <w:rsid w:val="00142E0C"/>
    <w:rsid w:val="00156702"/>
    <w:rsid w:val="00172AC7"/>
    <w:rsid w:val="001800E6"/>
    <w:rsid w:val="00196669"/>
    <w:rsid w:val="001A0248"/>
    <w:rsid w:val="001B2FD6"/>
    <w:rsid w:val="001C7716"/>
    <w:rsid w:val="001C77F6"/>
    <w:rsid w:val="001D7796"/>
    <w:rsid w:val="001E32FD"/>
    <w:rsid w:val="001F0BCB"/>
    <w:rsid w:val="001F397D"/>
    <w:rsid w:val="00204C7C"/>
    <w:rsid w:val="0024618C"/>
    <w:rsid w:val="00255B72"/>
    <w:rsid w:val="0026101D"/>
    <w:rsid w:val="00265AED"/>
    <w:rsid w:val="00290E22"/>
    <w:rsid w:val="002950A6"/>
    <w:rsid w:val="002A500D"/>
    <w:rsid w:val="002B3A8B"/>
    <w:rsid w:val="0032079F"/>
    <w:rsid w:val="00375837"/>
    <w:rsid w:val="00375893"/>
    <w:rsid w:val="00385E67"/>
    <w:rsid w:val="00387D95"/>
    <w:rsid w:val="003A2BD8"/>
    <w:rsid w:val="003A7BC6"/>
    <w:rsid w:val="003C3CE9"/>
    <w:rsid w:val="003E5955"/>
    <w:rsid w:val="003F4193"/>
    <w:rsid w:val="00405EAC"/>
    <w:rsid w:val="00416CAB"/>
    <w:rsid w:val="00430A72"/>
    <w:rsid w:val="00443833"/>
    <w:rsid w:val="00476899"/>
    <w:rsid w:val="00476F27"/>
    <w:rsid w:val="00484FC2"/>
    <w:rsid w:val="004A5A05"/>
    <w:rsid w:val="004D7D5F"/>
    <w:rsid w:val="004F4920"/>
    <w:rsid w:val="0056168B"/>
    <w:rsid w:val="005A1AFF"/>
    <w:rsid w:val="005B40E1"/>
    <w:rsid w:val="005D18B2"/>
    <w:rsid w:val="005E4DF2"/>
    <w:rsid w:val="006204D2"/>
    <w:rsid w:val="00673800"/>
    <w:rsid w:val="00673CBB"/>
    <w:rsid w:val="006A0860"/>
    <w:rsid w:val="006B41B9"/>
    <w:rsid w:val="006F7A5A"/>
    <w:rsid w:val="007162E0"/>
    <w:rsid w:val="00742291"/>
    <w:rsid w:val="00750A92"/>
    <w:rsid w:val="00777087"/>
    <w:rsid w:val="007D15DD"/>
    <w:rsid w:val="007D5285"/>
    <w:rsid w:val="007F140C"/>
    <w:rsid w:val="007F22D2"/>
    <w:rsid w:val="007F5D54"/>
    <w:rsid w:val="00807FFD"/>
    <w:rsid w:val="00812614"/>
    <w:rsid w:val="00814272"/>
    <w:rsid w:val="00821155"/>
    <w:rsid w:val="00842ADA"/>
    <w:rsid w:val="0088010B"/>
    <w:rsid w:val="008A1167"/>
    <w:rsid w:val="008B5464"/>
    <w:rsid w:val="008B6FD8"/>
    <w:rsid w:val="008D2631"/>
    <w:rsid w:val="008D78D9"/>
    <w:rsid w:val="008F0F4F"/>
    <w:rsid w:val="008F57DB"/>
    <w:rsid w:val="00901C5A"/>
    <w:rsid w:val="0091013B"/>
    <w:rsid w:val="00912413"/>
    <w:rsid w:val="00932F00"/>
    <w:rsid w:val="00934BC4"/>
    <w:rsid w:val="00937542"/>
    <w:rsid w:val="00940530"/>
    <w:rsid w:val="00950683"/>
    <w:rsid w:val="00971BF2"/>
    <w:rsid w:val="009E376F"/>
    <w:rsid w:val="009E481C"/>
    <w:rsid w:val="009E76FD"/>
    <w:rsid w:val="00A0631C"/>
    <w:rsid w:val="00A14545"/>
    <w:rsid w:val="00A30E28"/>
    <w:rsid w:val="00A32DC1"/>
    <w:rsid w:val="00AA6DAD"/>
    <w:rsid w:val="00AB7507"/>
    <w:rsid w:val="00B15250"/>
    <w:rsid w:val="00B31D07"/>
    <w:rsid w:val="00B60FCE"/>
    <w:rsid w:val="00B63DEE"/>
    <w:rsid w:val="00BA1D07"/>
    <w:rsid w:val="00BE1B6B"/>
    <w:rsid w:val="00C13675"/>
    <w:rsid w:val="00C24E1B"/>
    <w:rsid w:val="00C43087"/>
    <w:rsid w:val="00C6518B"/>
    <w:rsid w:val="00C67BB6"/>
    <w:rsid w:val="00C925B1"/>
    <w:rsid w:val="00CE0403"/>
    <w:rsid w:val="00CF3887"/>
    <w:rsid w:val="00D01408"/>
    <w:rsid w:val="00D41D71"/>
    <w:rsid w:val="00D47B7E"/>
    <w:rsid w:val="00D54DC5"/>
    <w:rsid w:val="00D849C1"/>
    <w:rsid w:val="00D86B4C"/>
    <w:rsid w:val="00D96E3C"/>
    <w:rsid w:val="00DA7AF3"/>
    <w:rsid w:val="00E02B4D"/>
    <w:rsid w:val="00E3131E"/>
    <w:rsid w:val="00E330F1"/>
    <w:rsid w:val="00E43BC1"/>
    <w:rsid w:val="00E43E5C"/>
    <w:rsid w:val="00E521E2"/>
    <w:rsid w:val="00E6279F"/>
    <w:rsid w:val="00EA4F34"/>
    <w:rsid w:val="00EC0100"/>
    <w:rsid w:val="00ED556F"/>
    <w:rsid w:val="00EF7287"/>
    <w:rsid w:val="00F24027"/>
    <w:rsid w:val="00F54C5C"/>
    <w:rsid w:val="00F83AE4"/>
    <w:rsid w:val="00FE1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rvps7">
    <w:name w:val="m_rvps7"/>
    <w:basedOn w:val="a"/>
    <w:rsid w:val="00E5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rvts15">
    <w:name w:val="m_rvts15"/>
    <w:basedOn w:val="a0"/>
    <w:rsid w:val="00E521E2"/>
  </w:style>
  <w:style w:type="paragraph" w:customStyle="1" w:styleId="mrvps12">
    <w:name w:val="m_rvps12"/>
    <w:basedOn w:val="a"/>
    <w:rsid w:val="00E5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rvts82">
    <w:name w:val="m_rvts82"/>
    <w:basedOn w:val="a0"/>
    <w:rsid w:val="00E521E2"/>
  </w:style>
  <w:style w:type="paragraph" w:styleId="a3">
    <w:name w:val="List Paragraph"/>
    <w:basedOn w:val="a"/>
    <w:uiPriority w:val="34"/>
    <w:qFormat/>
    <w:rsid w:val="007770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2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B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rvps7">
    <w:name w:val="m_rvps7"/>
    <w:basedOn w:val="a"/>
    <w:rsid w:val="00E5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rvts15">
    <w:name w:val="m_rvts15"/>
    <w:basedOn w:val="a0"/>
    <w:rsid w:val="00E521E2"/>
  </w:style>
  <w:style w:type="paragraph" w:customStyle="1" w:styleId="mrvps12">
    <w:name w:val="m_rvps12"/>
    <w:basedOn w:val="a"/>
    <w:rsid w:val="00E5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rvts82">
    <w:name w:val="m_rvts82"/>
    <w:basedOn w:val="a0"/>
    <w:rsid w:val="00E521E2"/>
  </w:style>
  <w:style w:type="paragraph" w:styleId="a3">
    <w:name w:val="List Paragraph"/>
    <w:basedOn w:val="a"/>
    <w:uiPriority w:val="34"/>
    <w:qFormat/>
    <w:rsid w:val="007770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2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7ECC0-C4CB-4A1D-9742-FFFCCC20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7180</Words>
  <Characters>4093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Приймальна</dc:creator>
  <cp:lastModifiedBy>Asus</cp:lastModifiedBy>
  <cp:revision>26</cp:revision>
  <cp:lastPrinted>2024-09-13T05:20:00Z</cp:lastPrinted>
  <dcterms:created xsi:type="dcterms:W3CDTF">2024-05-16T05:59:00Z</dcterms:created>
  <dcterms:modified xsi:type="dcterms:W3CDTF">2024-09-13T06:28:00Z</dcterms:modified>
</cp:coreProperties>
</file>