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47BD" w14:textId="77777777" w:rsidR="005211C1" w:rsidRPr="005211C1" w:rsidRDefault="00934873" w:rsidP="005211C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3079B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7C85E7D6" w14:textId="77777777" w:rsidR="005211C1" w:rsidRPr="005211C1" w:rsidRDefault="005211C1" w:rsidP="005211C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211C1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381BF634" w14:textId="77777777" w:rsidR="005211C1" w:rsidRPr="005211C1" w:rsidRDefault="005211C1" w:rsidP="005211C1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211C1">
        <w:rPr>
          <w:rFonts w:eastAsia="Calibri"/>
          <w:b/>
          <w:color w:val="000000"/>
          <w:w w:val="120"/>
        </w:rPr>
        <w:t>ІВАНО-ФРАНКІВСЬКОЇ ОБЛАСТІ</w:t>
      </w:r>
    </w:p>
    <w:p w14:paraId="23C0ED4D" w14:textId="77777777" w:rsidR="005211C1" w:rsidRPr="005211C1" w:rsidRDefault="00934873" w:rsidP="005211C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48CC5196"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B5C7698" w14:textId="77777777" w:rsidR="005211C1" w:rsidRPr="005211C1" w:rsidRDefault="005211C1" w:rsidP="005211C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211C1">
        <w:rPr>
          <w:rFonts w:eastAsia="Calibri"/>
          <w:b/>
          <w:bCs/>
          <w:color w:val="000000"/>
        </w:rPr>
        <w:t>РІШЕННЯ</w:t>
      </w:r>
    </w:p>
    <w:p w14:paraId="653E73F7" w14:textId="77777777" w:rsidR="005211C1" w:rsidRPr="005211C1" w:rsidRDefault="005211C1" w:rsidP="005211C1">
      <w:pPr>
        <w:rPr>
          <w:rFonts w:eastAsia="Calibri"/>
          <w:color w:val="000000"/>
        </w:rPr>
      </w:pPr>
    </w:p>
    <w:p w14:paraId="27F3C743" w14:textId="0D50B495" w:rsidR="005211C1" w:rsidRPr="005211C1" w:rsidRDefault="005211C1" w:rsidP="005211C1">
      <w:pPr>
        <w:ind w:left="180" w:right="-540"/>
        <w:rPr>
          <w:rFonts w:eastAsia="Calibri"/>
          <w:color w:val="000000"/>
        </w:rPr>
      </w:pPr>
      <w:r w:rsidRPr="005211C1">
        <w:rPr>
          <w:rFonts w:eastAsia="Calibri"/>
          <w:color w:val="000000"/>
        </w:rPr>
        <w:t xml:space="preserve">від 25 липня 2024 р. № </w:t>
      </w:r>
      <w:r w:rsidR="001968D4">
        <w:rPr>
          <w:rFonts w:eastAsia="Calibri"/>
          <w:color w:val="000000"/>
        </w:rPr>
        <w:t>9482</w:t>
      </w:r>
      <w:r w:rsidRPr="005211C1">
        <w:rPr>
          <w:rFonts w:eastAsia="Calibri"/>
          <w:color w:val="000000"/>
        </w:rPr>
        <w:tab/>
      </w:r>
      <w:r w:rsidRPr="005211C1">
        <w:rPr>
          <w:rFonts w:eastAsia="Calibri"/>
          <w:color w:val="000000"/>
        </w:rPr>
        <w:tab/>
      </w:r>
      <w:r w:rsidRPr="005211C1">
        <w:rPr>
          <w:rFonts w:eastAsia="Calibri"/>
          <w:color w:val="000000"/>
        </w:rPr>
        <w:tab/>
      </w:r>
      <w:r w:rsidRPr="005211C1">
        <w:rPr>
          <w:rFonts w:eastAsia="Calibri"/>
          <w:color w:val="000000"/>
        </w:rPr>
        <w:tab/>
        <w:t xml:space="preserve">51 сесія </w:t>
      </w:r>
      <w:r w:rsidRPr="005211C1">
        <w:rPr>
          <w:rFonts w:eastAsia="Calibri"/>
          <w:color w:val="000000"/>
          <w:lang w:val="en-US"/>
        </w:rPr>
        <w:t>VIII</w:t>
      </w:r>
      <w:r w:rsidRPr="005211C1">
        <w:rPr>
          <w:rFonts w:eastAsia="Calibri"/>
          <w:color w:val="000000"/>
        </w:rPr>
        <w:t xml:space="preserve"> скликання</w:t>
      </w:r>
    </w:p>
    <w:p w14:paraId="4E302AD5" w14:textId="77777777" w:rsidR="005211C1" w:rsidRPr="005211C1" w:rsidRDefault="005211C1" w:rsidP="005211C1">
      <w:pPr>
        <w:ind w:left="180" w:right="-540"/>
        <w:rPr>
          <w:rFonts w:eastAsia="Calibri"/>
          <w:color w:val="000000"/>
        </w:rPr>
      </w:pPr>
      <w:r w:rsidRPr="005211C1">
        <w:rPr>
          <w:rFonts w:eastAsia="Calibri"/>
          <w:color w:val="000000"/>
        </w:rPr>
        <w:t>м. Рогатин</w:t>
      </w:r>
    </w:p>
    <w:p w14:paraId="28E810E3" w14:textId="77777777" w:rsidR="00450F40" w:rsidRPr="009F5FC4" w:rsidRDefault="00450F40" w:rsidP="00A86AF0">
      <w:pPr>
        <w:ind w:right="-540"/>
        <w:rPr>
          <w:color w:val="000000"/>
        </w:rPr>
      </w:pPr>
    </w:p>
    <w:p w14:paraId="69DC9055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4D99EBBD" w14:textId="77777777"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14:paraId="24F589DA" w14:textId="77777777"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14:paraId="7AB64204" w14:textId="77777777" w:rsidR="00CF7B85" w:rsidRDefault="0062369A" w:rsidP="0085355B">
      <w:r>
        <w:t xml:space="preserve">земельної ділянки </w:t>
      </w:r>
      <w:r w:rsidR="00D6689D">
        <w:t>Виннику Я.І</w:t>
      </w:r>
      <w:r w:rsidR="00664932">
        <w:t>.</w:t>
      </w:r>
    </w:p>
    <w:p w14:paraId="3D0F7AC8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15E610B8" w14:textId="77777777" w:rsidR="00A86AF0" w:rsidRDefault="00A86AF0" w:rsidP="00A86AF0">
      <w:pPr>
        <w:ind w:right="11"/>
        <w:jc w:val="both"/>
      </w:pPr>
    </w:p>
    <w:p w14:paraId="361C0FF4" w14:textId="77777777"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r w:rsidR="00664932">
        <w:t>В</w:t>
      </w:r>
      <w:r w:rsidR="00630958">
        <w:t>инника Ярослава Івановича</w:t>
      </w:r>
      <w:r w:rsidR="00664932">
        <w:t xml:space="preserve"> </w:t>
      </w:r>
      <w:r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8D71D5">
        <w:t>д</w:t>
      </w:r>
      <w:r w:rsidR="008D71D5" w:rsidRPr="00C63483">
        <w:t xml:space="preserve">ля </w:t>
      </w:r>
      <w:r w:rsidR="008D71D5">
        <w:t>будівництва та обслуговування інших будівель громадської забудови</w:t>
      </w:r>
      <w:r w:rsidR="000560AE">
        <w:t xml:space="preserve">, </w:t>
      </w:r>
      <w:r w:rsidRPr="000700BF">
        <w:t xml:space="preserve">керуючись ст. 26 Закону України «Про місцеве самоврядування в Україні», ст.50 Закону </w:t>
      </w:r>
      <w:r w:rsidR="008C49A8">
        <w:t xml:space="preserve">України </w:t>
      </w:r>
      <w:r w:rsidRPr="000700BF">
        <w:t xml:space="preserve">«Про землеустрій», </w:t>
      </w:r>
      <w:r w:rsidR="003A51C3">
        <w:t>ст. 1, 8 Закону України «</w:t>
      </w:r>
      <w:r w:rsidR="003A51C3">
        <w:rPr>
          <w:bCs/>
          <w:shd w:val="clear" w:color="auto" w:fill="FFFFFF"/>
        </w:rPr>
        <w:t>Про адміністративну процедуру</w:t>
      </w:r>
      <w:r w:rsidR="003A51C3">
        <w:t xml:space="preserve">», </w:t>
      </w:r>
      <w:r w:rsidRPr="000700BF">
        <w:t>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14:paraId="6D9CC473" w14:textId="77777777"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630958">
        <w:t xml:space="preserve">Виннику Ярославу Івановичу </w:t>
      </w:r>
      <w:r w:rsidRPr="000700BF">
        <w:t xml:space="preserve">на виготовлення проєкту землеустрою щодо відведення земельної ділянки </w:t>
      </w:r>
      <w:r w:rsidR="00C63483">
        <w:t>д</w:t>
      </w:r>
      <w:r w:rsidR="00C63483" w:rsidRPr="00C63483">
        <w:t xml:space="preserve">ля </w:t>
      </w:r>
      <w:r w:rsidR="00664932">
        <w:t xml:space="preserve">будівництва та обслуговування інших будівель громадської забудови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664932">
        <w:rPr>
          <w:rFonts w:eastAsia="Calibri"/>
        </w:rPr>
        <w:t>згідно КВЦПЗД: 03.15</w:t>
      </w:r>
      <w:r w:rsidR="00C13092">
        <w:rPr>
          <w:rFonts w:eastAsia="Calibri"/>
        </w:rPr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664932">
        <w:rPr>
          <w:szCs w:val="20"/>
        </w:rPr>
        <w:t>0,</w:t>
      </w:r>
      <w:r w:rsidR="00D6689D">
        <w:rPr>
          <w:szCs w:val="20"/>
        </w:rPr>
        <w:t>0878</w:t>
      </w:r>
      <w:r w:rsidR="00664932">
        <w:rPr>
          <w:szCs w:val="20"/>
        </w:rPr>
        <w:t xml:space="preserve"> </w:t>
      </w:r>
      <w:r w:rsidR="009C74B5" w:rsidRPr="009C74B5">
        <w:rPr>
          <w:szCs w:val="20"/>
        </w:rPr>
        <w:t xml:space="preserve">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C63483">
        <w:t xml:space="preserve">в с. </w:t>
      </w:r>
      <w:r w:rsidR="00D6689D">
        <w:t>Вербилівці</w:t>
      </w:r>
      <w:r w:rsidR="00C63483">
        <w:t xml:space="preserve">, вул. </w:t>
      </w:r>
      <w:r w:rsidR="00D6689D">
        <w:t>Шевченка</w:t>
      </w:r>
      <w:r w:rsidR="00C63483">
        <w:t>, 1</w:t>
      </w:r>
      <w:r w:rsidR="00D6689D">
        <w:t>-Б</w:t>
      </w:r>
      <w:r w:rsidRPr="000700BF">
        <w:t>.</w:t>
      </w:r>
    </w:p>
    <w:p w14:paraId="3229748D" w14:textId="77777777"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630958">
        <w:t xml:space="preserve">Винника Ярослава Івановича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14:paraId="7B6919F7" w14:textId="77777777"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A160348" w14:textId="77777777" w:rsidR="00EB0F4C" w:rsidRDefault="00EB0F4C" w:rsidP="00EB0F4C">
      <w:pPr>
        <w:tabs>
          <w:tab w:val="left" w:pos="6500"/>
        </w:tabs>
      </w:pPr>
    </w:p>
    <w:p w14:paraId="0988A006" w14:textId="77777777" w:rsidR="000700BF" w:rsidRDefault="000700BF" w:rsidP="00EB0F4C">
      <w:pPr>
        <w:tabs>
          <w:tab w:val="left" w:pos="6500"/>
        </w:tabs>
      </w:pPr>
    </w:p>
    <w:p w14:paraId="596FC8DD" w14:textId="77777777"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336913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A67C" w14:textId="77777777" w:rsidR="00934873" w:rsidRDefault="00934873" w:rsidP="008C6C6B">
      <w:r>
        <w:separator/>
      </w:r>
    </w:p>
  </w:endnote>
  <w:endnote w:type="continuationSeparator" w:id="0">
    <w:p w14:paraId="2E0C72D6" w14:textId="77777777" w:rsidR="00934873" w:rsidRDefault="0093487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7D94" w14:textId="77777777" w:rsidR="00934873" w:rsidRDefault="00934873" w:rsidP="008C6C6B">
      <w:r>
        <w:separator/>
      </w:r>
    </w:p>
  </w:footnote>
  <w:footnote w:type="continuationSeparator" w:id="0">
    <w:p w14:paraId="6832A632" w14:textId="77777777" w:rsidR="00934873" w:rsidRDefault="0093487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68D4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1C3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1C1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76996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58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4932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27C0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2BAE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6F6F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D71D5"/>
    <w:rsid w:val="008E2BAE"/>
    <w:rsid w:val="008E3D7F"/>
    <w:rsid w:val="00901F7C"/>
    <w:rsid w:val="009031D5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873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0BFA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A8F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0D7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3483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B776B"/>
    <w:rsid w:val="00CC079F"/>
    <w:rsid w:val="00CC0F59"/>
    <w:rsid w:val="00CC3FEF"/>
    <w:rsid w:val="00CC4D3B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6689D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2E2B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4618C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1506"/>
    <w:rsid w:val="00E823F7"/>
    <w:rsid w:val="00E825A4"/>
    <w:rsid w:val="00E82A0C"/>
    <w:rsid w:val="00E8327C"/>
    <w:rsid w:val="00E85C47"/>
    <w:rsid w:val="00E8688A"/>
    <w:rsid w:val="00E869D1"/>
    <w:rsid w:val="00E9330A"/>
    <w:rsid w:val="00E95A78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4F1F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097D0670"/>
  <w15:docId w15:val="{439E9805-060D-4D9E-A0F5-246CF93F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247</cp:revision>
  <cp:lastPrinted>2022-04-18T11:07:00Z</cp:lastPrinted>
  <dcterms:created xsi:type="dcterms:W3CDTF">2021-03-14T12:34:00Z</dcterms:created>
  <dcterms:modified xsi:type="dcterms:W3CDTF">2024-07-25T12:40:00Z</dcterms:modified>
</cp:coreProperties>
</file>