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C8F4" w14:textId="77777777" w:rsidR="00B24306" w:rsidRPr="00B24306" w:rsidRDefault="00E631A8" w:rsidP="00B2430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57A9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31EEFF00" w14:textId="77777777" w:rsidR="00B24306" w:rsidRPr="00B24306" w:rsidRDefault="00B24306" w:rsidP="00B2430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430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B96BFB" w14:textId="77777777" w:rsidR="00B24306" w:rsidRPr="00B24306" w:rsidRDefault="00B24306" w:rsidP="00B2430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430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7052E0" w14:textId="77777777" w:rsidR="00B24306" w:rsidRPr="00B24306" w:rsidRDefault="00E631A8" w:rsidP="00B2430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BF05CD2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C283B49" w14:textId="77777777" w:rsidR="00B24306" w:rsidRPr="00B24306" w:rsidRDefault="00B24306" w:rsidP="00B2430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430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77262D" w14:textId="77777777" w:rsidR="00B24306" w:rsidRPr="00B24306" w:rsidRDefault="00B24306" w:rsidP="00B2430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007133" w14:textId="1F05FB85" w:rsidR="00B24306" w:rsidRPr="00B24306" w:rsidRDefault="00B24306" w:rsidP="00B243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BE59E3">
        <w:rPr>
          <w:rFonts w:ascii="Times New Roman" w:hAnsi="Times New Roman"/>
          <w:color w:val="000000"/>
          <w:sz w:val="28"/>
          <w:szCs w:val="28"/>
          <w:lang w:eastAsia="uk-UA"/>
        </w:rPr>
        <w:t>9472</w:t>
      </w: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B2430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039E3F" w14:textId="77777777" w:rsidR="00B24306" w:rsidRPr="00B24306" w:rsidRDefault="00B24306" w:rsidP="00B243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430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DAC64D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CF67BFE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FFC194" w14:textId="77777777" w:rsidR="00D64950" w:rsidRDefault="008D66BB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Про затвердження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кту</w:t>
      </w:r>
    </w:p>
    <w:p w14:paraId="6CB1F972" w14:textId="77777777" w:rsidR="00D64950" w:rsidRDefault="00D64950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емлеустрою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щодо відведення</w:t>
      </w:r>
    </w:p>
    <w:p w14:paraId="02BB6A7A" w14:textId="77777777" w:rsidR="00263649" w:rsidRDefault="000A331C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земельної ділянки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 xml:space="preserve"> в с. Підгороддя</w:t>
      </w:r>
    </w:p>
    <w:p w14:paraId="6AF078B3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535594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606E48E" w14:textId="77777777" w:rsidR="002B0D3A" w:rsidRPr="002B0D3A" w:rsidRDefault="00CA014F" w:rsidP="002B0D3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Р</w:t>
      </w:r>
      <w:r w:rsidR="008D66B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озглянувши проє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кт земле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устрою щодо відведення земельної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64CCF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земель 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сільськогосподарського призначення </w:t>
      </w:r>
      <w:r w:rsid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для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передачі її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на земельних торгах (аукціоні)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, керуючись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bCs/>
          <w:color w:val="000000"/>
          <w:kern w:val="32"/>
          <w:sz w:val="28"/>
          <w:szCs w:val="28"/>
          <w:lang w:eastAsia="uk-UA"/>
        </w:rPr>
        <w:t xml:space="preserve">ст. 26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AC07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7C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07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>ст.12, 122-124, 134-139, 186 Земельного Кодексу України</w:t>
      </w:r>
      <w:r w:rsidR="00236EAF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 xml:space="preserve">, міська рада </w:t>
      </w:r>
      <w:r w:rsidR="002B0D3A" w:rsidRPr="002B0D3A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ВИРІШИЛА:</w:t>
      </w:r>
    </w:p>
    <w:p w14:paraId="317B1AF7" w14:textId="77777777" w:rsidR="002B0D3A" w:rsidRPr="000A331C" w:rsidRDefault="002B0D3A" w:rsidP="002B0D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D66BB">
        <w:rPr>
          <w:rFonts w:ascii="Times New Roman" w:eastAsia="Batang" w:hAnsi="Times New Roman"/>
          <w:sz w:val="28"/>
          <w:szCs w:val="28"/>
          <w:lang w:eastAsia="uk-UA"/>
        </w:rPr>
        <w:t>Затвердити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 щодо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відведення земельної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ки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для ведення товарного сільськогосподарського виробництва (</w:t>
      </w:r>
      <w:r w:rsidR="0012087B">
        <w:rPr>
          <w:rFonts w:ascii="Times New Roman" w:eastAsia="Times New Roman" w:hAnsi="Times New Roman"/>
          <w:sz w:val="28"/>
          <w:szCs w:val="28"/>
        </w:rPr>
        <w:t>код</w:t>
      </w:r>
      <w:r w:rsidR="008D66BB">
        <w:rPr>
          <w:rFonts w:ascii="Times New Roman" w:eastAsia="Times New Roman" w:hAnsi="Times New Roman"/>
          <w:sz w:val="28"/>
          <w:szCs w:val="28"/>
        </w:rPr>
        <w:t xml:space="preserve"> згідно КВЦПЗ</w:t>
      </w:r>
      <w:r w:rsidR="00C937F0">
        <w:rPr>
          <w:rFonts w:ascii="Times New Roman" w:eastAsia="Times New Roman" w:hAnsi="Times New Roman"/>
          <w:sz w:val="28"/>
          <w:szCs w:val="28"/>
        </w:rPr>
        <w:t>Д</w:t>
      </w:r>
      <w:r w:rsidR="000A331C" w:rsidRPr="000A331C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>1,1331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F47AC8">
        <w:rPr>
          <w:rFonts w:ascii="Times New Roman" w:eastAsia="Times New Roman" w:hAnsi="Times New Roman"/>
          <w:sz w:val="28"/>
          <w:szCs w:val="28"/>
        </w:rPr>
        <w:t>262448</w:t>
      </w:r>
      <w:r w:rsidR="00C937F0">
        <w:rPr>
          <w:rFonts w:ascii="Times New Roman" w:eastAsia="Times New Roman" w:hAnsi="Times New Roman"/>
          <w:sz w:val="28"/>
          <w:szCs w:val="28"/>
        </w:rPr>
        <w:t>4401:01</w:t>
      </w:r>
      <w:r w:rsidR="00F47AC8">
        <w:rPr>
          <w:rFonts w:ascii="Times New Roman" w:eastAsia="Times New Roman" w:hAnsi="Times New Roman"/>
          <w:sz w:val="28"/>
          <w:szCs w:val="28"/>
        </w:rPr>
        <w:t>:00</w:t>
      </w:r>
      <w:r w:rsidR="00C937F0">
        <w:rPr>
          <w:rFonts w:ascii="Times New Roman" w:eastAsia="Times New Roman" w:hAnsi="Times New Roman"/>
          <w:sz w:val="28"/>
          <w:szCs w:val="28"/>
        </w:rPr>
        <w:t>2</w:t>
      </w:r>
      <w:r w:rsidR="00F47AC8">
        <w:rPr>
          <w:rFonts w:ascii="Times New Roman" w:eastAsia="Times New Roman" w:hAnsi="Times New Roman"/>
          <w:sz w:val="28"/>
          <w:szCs w:val="28"/>
        </w:rPr>
        <w:t>:0</w:t>
      </w:r>
      <w:r w:rsidR="00C937F0">
        <w:rPr>
          <w:rFonts w:ascii="Times New Roman" w:eastAsia="Times New Roman" w:hAnsi="Times New Roman"/>
          <w:sz w:val="28"/>
          <w:szCs w:val="28"/>
        </w:rPr>
        <w:t>290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 xml:space="preserve"> в с.Підгороддя</w:t>
      </w: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AC6477A" w14:textId="77777777" w:rsidR="0073327D" w:rsidRPr="0073327D" w:rsidRDefault="00D64950" w:rsidP="002B0D3A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0940D1">
        <w:rPr>
          <w:rFonts w:ascii="Times New Roman" w:eastAsia="Times New Roman" w:hAnsi="Times New Roman"/>
          <w:sz w:val="28"/>
          <w:szCs w:val="28"/>
        </w:rPr>
        <w:t>код згідно КВЦПЗД</w:t>
      </w:r>
      <w:r w:rsidR="000940D1" w:rsidRPr="000A331C">
        <w:rPr>
          <w:rFonts w:ascii="Times New Roman" w:eastAsia="Times New Roman" w:hAnsi="Times New Roman"/>
          <w:sz w:val="28"/>
          <w:szCs w:val="28"/>
        </w:rPr>
        <w:t>: 01.01)</w:t>
      </w:r>
      <w:r w:rsidR="000940D1">
        <w:rPr>
          <w:rFonts w:ascii="Times New Roman" w:eastAsia="Times New Roman" w:hAnsi="Times New Roman"/>
          <w:sz w:val="28"/>
          <w:szCs w:val="28"/>
        </w:rPr>
        <w:t xml:space="preserve"> </w:t>
      </w:r>
      <w:r w:rsidR="00C937F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>1,1331</w:t>
      </w:r>
      <w:r w:rsidR="00C937F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C937F0">
        <w:rPr>
          <w:rFonts w:ascii="Times New Roman" w:eastAsia="Times New Roman" w:hAnsi="Times New Roman"/>
          <w:sz w:val="28"/>
          <w:szCs w:val="28"/>
        </w:rPr>
        <w:t>2624484401:01:002:0290</w:t>
      </w:r>
      <w:r w:rsidR="000940D1">
        <w:rPr>
          <w:rFonts w:ascii="Times New Roman" w:eastAsia="Batang" w:hAnsi="Times New Roman"/>
          <w:sz w:val="28"/>
          <w:szCs w:val="28"/>
          <w:lang w:eastAsia="uk-UA"/>
        </w:rPr>
        <w:t xml:space="preserve"> в с.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>Підгороддя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="002B0D3A"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 w:rsidR="009C413F">
        <w:rPr>
          <w:rFonts w:ascii="Times New Roman" w:hAnsi="Times New Roman"/>
          <w:sz w:val="28"/>
          <w:szCs w:val="28"/>
          <w:lang w:eastAsia="uk-UA"/>
        </w:rPr>
        <w:t>.</w:t>
      </w:r>
    </w:p>
    <w:p w14:paraId="03B0F3AF" w14:textId="77777777" w:rsidR="009C413F" w:rsidRPr="00390783" w:rsidRDefault="002B0D3A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9C413F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14:paraId="36812451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135B038E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5A4270B" w14:textId="77777777" w:rsidR="00264CCF" w:rsidRDefault="00C937F0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541F8C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C1D4" w14:textId="77777777" w:rsidR="00E631A8" w:rsidRDefault="00E631A8">
      <w:r>
        <w:separator/>
      </w:r>
    </w:p>
  </w:endnote>
  <w:endnote w:type="continuationSeparator" w:id="0">
    <w:p w14:paraId="79229123" w14:textId="77777777" w:rsidR="00E631A8" w:rsidRDefault="00E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1050" w14:textId="77777777" w:rsidR="00E631A8" w:rsidRDefault="00E631A8">
      <w:r>
        <w:separator/>
      </w:r>
    </w:p>
  </w:footnote>
  <w:footnote w:type="continuationSeparator" w:id="0">
    <w:p w14:paraId="7F449410" w14:textId="77777777" w:rsidR="00E631A8" w:rsidRDefault="00E6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0A7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0969F4C8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40D1"/>
    <w:rsid w:val="000A331C"/>
    <w:rsid w:val="000A58CA"/>
    <w:rsid w:val="000A6263"/>
    <w:rsid w:val="000A7470"/>
    <w:rsid w:val="000B22D5"/>
    <w:rsid w:val="000E390C"/>
    <w:rsid w:val="000E5397"/>
    <w:rsid w:val="001072B9"/>
    <w:rsid w:val="0012087B"/>
    <w:rsid w:val="0012648C"/>
    <w:rsid w:val="00127E5B"/>
    <w:rsid w:val="00130E79"/>
    <w:rsid w:val="00141F09"/>
    <w:rsid w:val="001678B3"/>
    <w:rsid w:val="00170F88"/>
    <w:rsid w:val="00173EDC"/>
    <w:rsid w:val="00174382"/>
    <w:rsid w:val="00174445"/>
    <w:rsid w:val="001753D6"/>
    <w:rsid w:val="001953BA"/>
    <w:rsid w:val="001B30CC"/>
    <w:rsid w:val="001C6D97"/>
    <w:rsid w:val="001D3F6F"/>
    <w:rsid w:val="001F320F"/>
    <w:rsid w:val="00200524"/>
    <w:rsid w:val="00222A4B"/>
    <w:rsid w:val="00223EE3"/>
    <w:rsid w:val="00226384"/>
    <w:rsid w:val="0023580B"/>
    <w:rsid w:val="00236AD4"/>
    <w:rsid w:val="00236EAF"/>
    <w:rsid w:val="00240CB7"/>
    <w:rsid w:val="00256553"/>
    <w:rsid w:val="002566C0"/>
    <w:rsid w:val="00263649"/>
    <w:rsid w:val="00264CCF"/>
    <w:rsid w:val="00272766"/>
    <w:rsid w:val="00294AC7"/>
    <w:rsid w:val="002A61CA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7F43"/>
    <w:rsid w:val="0033022E"/>
    <w:rsid w:val="00330DF3"/>
    <w:rsid w:val="00331CB5"/>
    <w:rsid w:val="0033302A"/>
    <w:rsid w:val="00344230"/>
    <w:rsid w:val="0035329F"/>
    <w:rsid w:val="0035345B"/>
    <w:rsid w:val="003538F9"/>
    <w:rsid w:val="00390783"/>
    <w:rsid w:val="00391FD0"/>
    <w:rsid w:val="00394D82"/>
    <w:rsid w:val="003A26DE"/>
    <w:rsid w:val="003B464B"/>
    <w:rsid w:val="003E3B24"/>
    <w:rsid w:val="003E5AD6"/>
    <w:rsid w:val="003F6ABC"/>
    <w:rsid w:val="004127EB"/>
    <w:rsid w:val="004862F1"/>
    <w:rsid w:val="004D5F43"/>
    <w:rsid w:val="004D74C5"/>
    <w:rsid w:val="005066CD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61B0"/>
    <w:rsid w:val="006E34CA"/>
    <w:rsid w:val="006E6319"/>
    <w:rsid w:val="0070196B"/>
    <w:rsid w:val="00703FBC"/>
    <w:rsid w:val="0072143D"/>
    <w:rsid w:val="00725FDC"/>
    <w:rsid w:val="007316AD"/>
    <w:rsid w:val="0073327D"/>
    <w:rsid w:val="00757201"/>
    <w:rsid w:val="007638B8"/>
    <w:rsid w:val="007A0B9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D66BB"/>
    <w:rsid w:val="008E3177"/>
    <w:rsid w:val="008E5E8C"/>
    <w:rsid w:val="008F325A"/>
    <w:rsid w:val="008F4035"/>
    <w:rsid w:val="008F797D"/>
    <w:rsid w:val="008F7D03"/>
    <w:rsid w:val="00911443"/>
    <w:rsid w:val="009306BB"/>
    <w:rsid w:val="009362C9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3D0"/>
    <w:rsid w:val="00A16B62"/>
    <w:rsid w:val="00A569AB"/>
    <w:rsid w:val="00A735F3"/>
    <w:rsid w:val="00A747AB"/>
    <w:rsid w:val="00A9168A"/>
    <w:rsid w:val="00A943EA"/>
    <w:rsid w:val="00AA3D48"/>
    <w:rsid w:val="00AC07CC"/>
    <w:rsid w:val="00AD00C2"/>
    <w:rsid w:val="00AD3FC9"/>
    <w:rsid w:val="00AE064A"/>
    <w:rsid w:val="00AF3FE9"/>
    <w:rsid w:val="00B05425"/>
    <w:rsid w:val="00B07117"/>
    <w:rsid w:val="00B10918"/>
    <w:rsid w:val="00B16A5A"/>
    <w:rsid w:val="00B24306"/>
    <w:rsid w:val="00B35A29"/>
    <w:rsid w:val="00B40396"/>
    <w:rsid w:val="00B40AC4"/>
    <w:rsid w:val="00B46AC8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E59E3"/>
    <w:rsid w:val="00BF1687"/>
    <w:rsid w:val="00C100FD"/>
    <w:rsid w:val="00C132B5"/>
    <w:rsid w:val="00C17487"/>
    <w:rsid w:val="00C17812"/>
    <w:rsid w:val="00C259D4"/>
    <w:rsid w:val="00C526C0"/>
    <w:rsid w:val="00C937F0"/>
    <w:rsid w:val="00CA0138"/>
    <w:rsid w:val="00CA014F"/>
    <w:rsid w:val="00CA14CA"/>
    <w:rsid w:val="00CA425C"/>
    <w:rsid w:val="00CB5F77"/>
    <w:rsid w:val="00CC1948"/>
    <w:rsid w:val="00D36EF3"/>
    <w:rsid w:val="00D42A61"/>
    <w:rsid w:val="00D434D7"/>
    <w:rsid w:val="00D5227D"/>
    <w:rsid w:val="00D64950"/>
    <w:rsid w:val="00D71D23"/>
    <w:rsid w:val="00D816EB"/>
    <w:rsid w:val="00D95C23"/>
    <w:rsid w:val="00DA1DA1"/>
    <w:rsid w:val="00DA7E0B"/>
    <w:rsid w:val="00DB308F"/>
    <w:rsid w:val="00DB31D4"/>
    <w:rsid w:val="00DB33AC"/>
    <w:rsid w:val="00DC5224"/>
    <w:rsid w:val="00DC5241"/>
    <w:rsid w:val="00DD1285"/>
    <w:rsid w:val="00E04F39"/>
    <w:rsid w:val="00E12FA2"/>
    <w:rsid w:val="00E143C0"/>
    <w:rsid w:val="00E1550A"/>
    <w:rsid w:val="00E16735"/>
    <w:rsid w:val="00E545F2"/>
    <w:rsid w:val="00E61206"/>
    <w:rsid w:val="00E631A8"/>
    <w:rsid w:val="00E718F5"/>
    <w:rsid w:val="00E77655"/>
    <w:rsid w:val="00E85C47"/>
    <w:rsid w:val="00E86C69"/>
    <w:rsid w:val="00E9509C"/>
    <w:rsid w:val="00EB045E"/>
    <w:rsid w:val="00EB79A4"/>
    <w:rsid w:val="00EE0002"/>
    <w:rsid w:val="00EE1790"/>
    <w:rsid w:val="00EE3AA3"/>
    <w:rsid w:val="00F044F4"/>
    <w:rsid w:val="00F35893"/>
    <w:rsid w:val="00F40EEB"/>
    <w:rsid w:val="00F43F79"/>
    <w:rsid w:val="00F47AC8"/>
    <w:rsid w:val="00F55003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AA5EAF0"/>
  <w15:docId w15:val="{3AFCD692-8A97-4591-8792-A4006692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9992-B535-416C-BE78-60EF853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128</cp:revision>
  <cp:lastPrinted>2015-03-22T10:05:00Z</cp:lastPrinted>
  <dcterms:created xsi:type="dcterms:W3CDTF">2015-03-22T10:03:00Z</dcterms:created>
  <dcterms:modified xsi:type="dcterms:W3CDTF">2024-07-25T12:32:00Z</dcterms:modified>
</cp:coreProperties>
</file>