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C69D2" w14:textId="4664E3BA" w:rsidR="00BD17B0" w:rsidRPr="00154029" w:rsidRDefault="00BD17B0" w:rsidP="00BD17B0">
      <w:pPr>
        <w:tabs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14:paraId="6DF44E11" w14:textId="5ED1C2B9" w:rsidR="00BD17B0" w:rsidRPr="00154029" w:rsidRDefault="00BD17B0" w:rsidP="00BD17B0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</w:rPr>
      </w:pPr>
      <w:r w:rsidRPr="00657585">
        <w:rPr>
          <w:b/>
          <w:noProof/>
          <w:color w:val="000000"/>
          <w:sz w:val="28"/>
          <w:szCs w:val="28"/>
        </w:rPr>
        <w:drawing>
          <wp:inline distT="0" distB="0" distL="0" distR="0" wp14:anchorId="40BF5068" wp14:editId="608EBC11">
            <wp:extent cx="491490" cy="68897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3C588" w14:textId="77777777" w:rsidR="00BD17B0" w:rsidRPr="00154029" w:rsidRDefault="00BD17B0" w:rsidP="00BD17B0">
      <w:pPr>
        <w:jc w:val="center"/>
        <w:outlineLvl w:val="4"/>
        <w:rPr>
          <w:b/>
          <w:iCs/>
          <w:color w:val="000000"/>
          <w:w w:val="120"/>
          <w:sz w:val="28"/>
          <w:szCs w:val="28"/>
        </w:rPr>
      </w:pPr>
      <w:r w:rsidRPr="00154029">
        <w:rPr>
          <w:b/>
          <w:iCs/>
          <w:color w:val="000000"/>
          <w:w w:val="120"/>
          <w:sz w:val="28"/>
          <w:szCs w:val="28"/>
        </w:rPr>
        <w:t>РОГАТИНСЬКА МІСЬКА РАДА</w:t>
      </w:r>
    </w:p>
    <w:p w14:paraId="1E9DC6DA" w14:textId="77777777" w:rsidR="00BD17B0" w:rsidRPr="00154029" w:rsidRDefault="00BD17B0" w:rsidP="00BD17B0">
      <w:pPr>
        <w:jc w:val="center"/>
        <w:outlineLvl w:val="5"/>
        <w:rPr>
          <w:b/>
          <w:color w:val="000000"/>
          <w:w w:val="120"/>
          <w:sz w:val="28"/>
          <w:szCs w:val="28"/>
        </w:rPr>
      </w:pPr>
      <w:r w:rsidRPr="00154029">
        <w:rPr>
          <w:b/>
          <w:color w:val="000000"/>
          <w:w w:val="120"/>
          <w:sz w:val="28"/>
          <w:szCs w:val="28"/>
        </w:rPr>
        <w:t>ІВАНО-ФРАНКІВСЬКОЇ ОБЛАСТІ</w:t>
      </w:r>
    </w:p>
    <w:p w14:paraId="25E267DF" w14:textId="3804FAD8" w:rsidR="00BD17B0" w:rsidRPr="00154029" w:rsidRDefault="00BD17B0" w:rsidP="00BD17B0">
      <w:pPr>
        <w:jc w:val="center"/>
        <w:rPr>
          <w:b/>
          <w:bCs/>
          <w:color w:val="000000"/>
          <w:w w:val="12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8B55D0B" wp14:editId="50C1DB40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31AB0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" strokeweight="4.5pt">
                <v:stroke linestyle="thickThin"/>
              </v:line>
            </w:pict>
          </mc:Fallback>
        </mc:AlternateContent>
      </w:r>
    </w:p>
    <w:p w14:paraId="79B7A535" w14:textId="77777777" w:rsidR="00BD17B0" w:rsidRPr="00154029" w:rsidRDefault="00BD17B0" w:rsidP="00BD17B0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</w:rPr>
      </w:pPr>
      <w:r w:rsidRPr="00154029">
        <w:rPr>
          <w:b/>
          <w:bCs/>
          <w:color w:val="000000"/>
          <w:sz w:val="28"/>
          <w:szCs w:val="28"/>
        </w:rPr>
        <w:t>РІШЕННЯ</w:t>
      </w:r>
    </w:p>
    <w:p w14:paraId="1549E23C" w14:textId="77777777" w:rsidR="00BD17B0" w:rsidRPr="00154029" w:rsidRDefault="00BD17B0" w:rsidP="00BD17B0">
      <w:pPr>
        <w:rPr>
          <w:color w:val="000000"/>
          <w:sz w:val="28"/>
          <w:szCs w:val="28"/>
        </w:rPr>
      </w:pPr>
    </w:p>
    <w:p w14:paraId="4E78D490" w14:textId="01AF8A9A" w:rsidR="00BD17B0" w:rsidRPr="00154029" w:rsidRDefault="00BD17B0" w:rsidP="00BD17B0">
      <w:pPr>
        <w:ind w:left="180" w:right="-540"/>
        <w:rPr>
          <w:color w:val="000000"/>
          <w:sz w:val="28"/>
          <w:szCs w:val="28"/>
        </w:rPr>
      </w:pPr>
      <w:proofErr w:type="spellStart"/>
      <w:r w:rsidRPr="00154029">
        <w:rPr>
          <w:color w:val="000000"/>
          <w:sz w:val="28"/>
          <w:szCs w:val="28"/>
        </w:rPr>
        <w:t>від</w:t>
      </w:r>
      <w:proofErr w:type="spellEnd"/>
      <w:r w:rsidRPr="00154029">
        <w:rPr>
          <w:color w:val="000000"/>
          <w:sz w:val="28"/>
          <w:szCs w:val="28"/>
        </w:rPr>
        <w:t xml:space="preserve"> 25 </w:t>
      </w:r>
      <w:proofErr w:type="spellStart"/>
      <w:r w:rsidRPr="00154029">
        <w:rPr>
          <w:color w:val="000000"/>
          <w:sz w:val="28"/>
          <w:szCs w:val="28"/>
        </w:rPr>
        <w:t>липня</w:t>
      </w:r>
      <w:proofErr w:type="spellEnd"/>
      <w:r w:rsidRPr="00154029">
        <w:rPr>
          <w:color w:val="000000"/>
          <w:sz w:val="28"/>
          <w:szCs w:val="28"/>
        </w:rPr>
        <w:t xml:space="preserve"> 2024 р. №</w:t>
      </w:r>
      <w:r w:rsidR="00097A8F">
        <w:rPr>
          <w:color w:val="000000"/>
          <w:sz w:val="28"/>
          <w:szCs w:val="28"/>
          <w:lang w:val="uk-UA"/>
        </w:rPr>
        <w:t xml:space="preserve"> 9326</w:t>
      </w:r>
      <w:r w:rsidR="00097A8F">
        <w:rPr>
          <w:color w:val="000000"/>
          <w:sz w:val="28"/>
          <w:szCs w:val="28"/>
        </w:rPr>
        <w:tab/>
      </w:r>
      <w:r w:rsidR="00097A8F">
        <w:rPr>
          <w:color w:val="000000"/>
          <w:sz w:val="28"/>
          <w:szCs w:val="28"/>
        </w:rPr>
        <w:tab/>
      </w:r>
      <w:r w:rsidRPr="0015402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154029">
        <w:rPr>
          <w:color w:val="000000"/>
          <w:sz w:val="28"/>
          <w:szCs w:val="28"/>
        </w:rPr>
        <w:t xml:space="preserve">51 </w:t>
      </w:r>
      <w:proofErr w:type="spellStart"/>
      <w:r w:rsidRPr="00154029">
        <w:rPr>
          <w:color w:val="000000"/>
          <w:sz w:val="28"/>
          <w:szCs w:val="28"/>
        </w:rPr>
        <w:t>сесія</w:t>
      </w:r>
      <w:proofErr w:type="spellEnd"/>
      <w:r w:rsidRPr="00154029">
        <w:rPr>
          <w:color w:val="000000"/>
          <w:sz w:val="28"/>
          <w:szCs w:val="28"/>
        </w:rPr>
        <w:t xml:space="preserve"> VIII </w:t>
      </w:r>
      <w:proofErr w:type="spellStart"/>
      <w:r w:rsidRPr="00154029">
        <w:rPr>
          <w:color w:val="000000"/>
          <w:sz w:val="28"/>
          <w:szCs w:val="28"/>
        </w:rPr>
        <w:t>скликання</w:t>
      </w:r>
      <w:proofErr w:type="spellEnd"/>
    </w:p>
    <w:p w14:paraId="0C7F7E12" w14:textId="77777777" w:rsidR="00BD17B0" w:rsidRPr="00154029" w:rsidRDefault="00BD17B0" w:rsidP="00BD17B0">
      <w:pPr>
        <w:ind w:left="180" w:right="-540"/>
        <w:rPr>
          <w:color w:val="000000"/>
          <w:sz w:val="28"/>
          <w:szCs w:val="28"/>
        </w:rPr>
      </w:pPr>
      <w:r w:rsidRPr="00154029">
        <w:rPr>
          <w:color w:val="000000"/>
          <w:sz w:val="28"/>
          <w:szCs w:val="28"/>
        </w:rPr>
        <w:t>м. Рогатин</w:t>
      </w:r>
    </w:p>
    <w:p w14:paraId="12141F48" w14:textId="77777777" w:rsidR="00BD17B0" w:rsidRPr="00154029" w:rsidRDefault="00BD17B0" w:rsidP="00BD17B0">
      <w:pPr>
        <w:ind w:left="180" w:right="-540"/>
        <w:rPr>
          <w:color w:val="000000"/>
          <w:sz w:val="28"/>
          <w:szCs w:val="28"/>
        </w:rPr>
      </w:pPr>
    </w:p>
    <w:p w14:paraId="2900BD1D" w14:textId="77777777" w:rsidR="00BD17B0" w:rsidRPr="00154029" w:rsidRDefault="00BD17B0" w:rsidP="00BD17B0">
      <w:pPr>
        <w:ind w:left="180" w:right="278"/>
        <w:rPr>
          <w:b/>
          <w:vanish/>
          <w:color w:val="FF0000"/>
          <w:sz w:val="28"/>
          <w:szCs w:val="28"/>
        </w:rPr>
      </w:pPr>
      <w:r w:rsidRPr="00154029">
        <w:rPr>
          <w:b/>
          <w:vanish/>
          <w:color w:val="FF0000"/>
          <w:sz w:val="28"/>
          <w:szCs w:val="28"/>
        </w:rPr>
        <w:t>{name}</w:t>
      </w:r>
    </w:p>
    <w:p w14:paraId="1C63BE9B" w14:textId="77777777" w:rsidR="00BD17B0" w:rsidRPr="00154029" w:rsidRDefault="00BD17B0" w:rsidP="00BD17B0">
      <w:pPr>
        <w:shd w:val="clear" w:color="auto" w:fill="FFFFFF"/>
        <w:rPr>
          <w:spacing w:val="5"/>
          <w:sz w:val="28"/>
          <w:szCs w:val="28"/>
          <w:lang w:eastAsia="uk-UA"/>
        </w:rPr>
      </w:pPr>
    </w:p>
    <w:p w14:paraId="406E57E5" w14:textId="77777777" w:rsidR="00BD17B0" w:rsidRDefault="00BD17B0" w:rsidP="00BD17B0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«Детальний план</w:t>
      </w:r>
    </w:p>
    <w:p w14:paraId="642EC009" w14:textId="77777777" w:rsidR="00BD17B0" w:rsidRDefault="00BD17B0" w:rsidP="00BD17B0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території</w:t>
      </w:r>
      <w:r w:rsidRPr="008E31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земельної ділянки для реконструкції</w:t>
      </w:r>
    </w:p>
    <w:p w14:paraId="7089FCEC" w14:textId="77777777" w:rsidR="00BD17B0" w:rsidRDefault="00BD17B0" w:rsidP="00BD17B0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систем електромереж очисних споруд</w:t>
      </w:r>
    </w:p>
    <w:p w14:paraId="78B8D9E6" w14:textId="77777777" w:rsidR="00BD17B0" w:rsidRDefault="00BD17B0" w:rsidP="00BD17B0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шляхом встановлення сонячної електростанції</w:t>
      </w:r>
    </w:p>
    <w:p w14:paraId="668C499C" w14:textId="18BC66BF" w:rsidR="00BD17B0" w:rsidRDefault="00BD17B0" w:rsidP="00BD17B0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вул. </w:t>
      </w:r>
      <w:proofErr w:type="spellStart"/>
      <w:r>
        <w:rPr>
          <w:sz w:val="28"/>
          <w:szCs w:val="28"/>
          <w:lang w:val="uk-UA"/>
        </w:rPr>
        <w:t>Путятинська</w:t>
      </w:r>
      <w:proofErr w:type="spellEnd"/>
      <w:r>
        <w:rPr>
          <w:sz w:val="28"/>
          <w:szCs w:val="28"/>
          <w:lang w:val="uk-UA"/>
        </w:rPr>
        <w:t>, 1, місто Рогатин,</w:t>
      </w:r>
    </w:p>
    <w:p w14:paraId="2EF0C5A8" w14:textId="243C7748" w:rsidR="00BD17B0" w:rsidRDefault="00BD17B0" w:rsidP="00BD17B0">
      <w:pPr>
        <w:tabs>
          <w:tab w:val="left" w:pos="567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Івано-Франківський район, Івано-Франківська</w:t>
      </w:r>
    </w:p>
    <w:p w14:paraId="1CF574E2" w14:textId="7CD26042" w:rsidR="00C61D2C" w:rsidRPr="00097A8F" w:rsidRDefault="00BD17B0" w:rsidP="00097A8F">
      <w:pPr>
        <w:tabs>
          <w:tab w:val="left" w:pos="567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область</w:t>
      </w:r>
      <w:bookmarkStart w:id="0" w:name="_GoBack"/>
      <w:bookmarkEnd w:id="0"/>
      <w:r w:rsidRPr="00097A8F">
        <w:rPr>
          <w:b/>
          <w:vanish/>
          <w:color w:val="FF0000"/>
          <w:sz w:val="28"/>
          <w:szCs w:val="28"/>
          <w:lang w:val="uk-UA"/>
        </w:rPr>
        <w:t>{</w:t>
      </w:r>
      <w:r w:rsidRPr="008A5936">
        <w:rPr>
          <w:b/>
          <w:vanish/>
          <w:color w:val="FF0000"/>
          <w:sz w:val="28"/>
          <w:szCs w:val="28"/>
          <w:lang w:val="en-US"/>
        </w:rPr>
        <w:t>name</w:t>
      </w:r>
      <w:r w:rsidRPr="00097A8F">
        <w:rPr>
          <w:b/>
          <w:vanish/>
          <w:color w:val="FF0000"/>
          <w:sz w:val="28"/>
          <w:szCs w:val="28"/>
          <w:lang w:val="uk-UA"/>
        </w:rPr>
        <w:t>}</w:t>
      </w:r>
    </w:p>
    <w:p w14:paraId="0F91CDDB" w14:textId="77777777" w:rsidR="00C61D2C" w:rsidRDefault="00C61D2C" w:rsidP="00941C8A">
      <w:pPr>
        <w:tabs>
          <w:tab w:val="left" w:pos="567"/>
        </w:tabs>
        <w:ind w:right="-141" w:firstLine="567"/>
        <w:jc w:val="both"/>
        <w:rPr>
          <w:sz w:val="28"/>
          <w:szCs w:val="28"/>
          <w:lang w:val="uk-UA"/>
        </w:rPr>
      </w:pPr>
    </w:p>
    <w:p w14:paraId="67931689" w14:textId="660564B3" w:rsidR="008043AE" w:rsidRDefault="009C0C83" w:rsidP="00307FB4">
      <w:pPr>
        <w:tabs>
          <w:tab w:val="left" w:pos="567"/>
        </w:tabs>
        <w:ind w:right="-14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</w:t>
      </w:r>
      <w:r w:rsidR="009D78CE">
        <w:rPr>
          <w:sz w:val="28"/>
          <w:szCs w:val="28"/>
          <w:lang w:val="uk-UA"/>
        </w:rPr>
        <w:t xml:space="preserve">до </w:t>
      </w:r>
      <w:r w:rsidR="001B1010">
        <w:rPr>
          <w:sz w:val="28"/>
          <w:szCs w:val="28"/>
          <w:lang w:val="uk-UA"/>
        </w:rPr>
        <w:t>пункту</w:t>
      </w:r>
      <w:r w:rsidR="005073CC">
        <w:rPr>
          <w:sz w:val="28"/>
          <w:szCs w:val="28"/>
          <w:lang w:val="uk-UA"/>
        </w:rPr>
        <w:t xml:space="preserve"> </w:t>
      </w:r>
      <w:r w:rsidR="00975A47">
        <w:rPr>
          <w:sz w:val="28"/>
          <w:szCs w:val="28"/>
          <w:lang w:val="uk-UA"/>
        </w:rPr>
        <w:t xml:space="preserve">34 </w:t>
      </w:r>
      <w:r w:rsidR="00CD6405">
        <w:rPr>
          <w:sz w:val="28"/>
          <w:szCs w:val="28"/>
          <w:lang w:val="uk-UA"/>
        </w:rPr>
        <w:t>частини 1</w:t>
      </w:r>
      <w:r w:rsidR="001B1010">
        <w:rPr>
          <w:sz w:val="28"/>
          <w:szCs w:val="28"/>
          <w:lang w:val="uk-UA"/>
        </w:rPr>
        <w:t>, пункту 42</w:t>
      </w:r>
      <w:r w:rsidR="00CD6405">
        <w:rPr>
          <w:sz w:val="28"/>
          <w:szCs w:val="28"/>
          <w:lang w:val="uk-UA"/>
        </w:rPr>
        <w:t xml:space="preserve"> </w:t>
      </w:r>
      <w:r w:rsidR="005073CC">
        <w:rPr>
          <w:sz w:val="28"/>
          <w:szCs w:val="28"/>
          <w:lang w:val="uk-UA"/>
        </w:rPr>
        <w:t>статті</w:t>
      </w:r>
      <w:r w:rsidR="00975A47">
        <w:rPr>
          <w:sz w:val="28"/>
          <w:szCs w:val="28"/>
          <w:lang w:val="uk-UA"/>
        </w:rPr>
        <w:t xml:space="preserve"> 26</w:t>
      </w:r>
      <w:r w:rsidR="00C20494">
        <w:rPr>
          <w:sz w:val="28"/>
          <w:szCs w:val="28"/>
          <w:lang w:val="uk-UA"/>
        </w:rPr>
        <w:t xml:space="preserve"> </w:t>
      </w:r>
      <w:r w:rsidR="00E87F91" w:rsidRPr="00E87F91"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C20494">
        <w:rPr>
          <w:sz w:val="28"/>
          <w:szCs w:val="28"/>
          <w:lang w:val="uk-UA"/>
        </w:rPr>
        <w:t xml:space="preserve">керуючись </w:t>
      </w:r>
      <w:r w:rsidR="005073CC">
        <w:rPr>
          <w:sz w:val="28"/>
          <w:szCs w:val="28"/>
          <w:lang w:val="uk-UA"/>
        </w:rPr>
        <w:t>статтями</w:t>
      </w:r>
      <w:r w:rsidR="00E87F91" w:rsidRPr="00E87F91">
        <w:rPr>
          <w:sz w:val="28"/>
          <w:szCs w:val="28"/>
          <w:lang w:val="uk-UA"/>
        </w:rPr>
        <w:t xml:space="preserve"> 19, 21 Закону України «Про регулювання містобудівної діяльності», Законом Україн</w:t>
      </w:r>
      <w:r w:rsidR="005073CC">
        <w:rPr>
          <w:sz w:val="28"/>
          <w:szCs w:val="28"/>
          <w:lang w:val="uk-UA"/>
        </w:rPr>
        <w:t>и «</w:t>
      </w:r>
      <w:r w:rsidR="00E475AB">
        <w:rPr>
          <w:sz w:val="28"/>
          <w:szCs w:val="28"/>
          <w:lang w:val="uk-UA"/>
        </w:rPr>
        <w:t>Про основи містобудув</w:t>
      </w:r>
      <w:r w:rsidR="005073CC">
        <w:rPr>
          <w:sz w:val="28"/>
          <w:szCs w:val="28"/>
          <w:lang w:val="uk-UA"/>
        </w:rPr>
        <w:t>ання»</w:t>
      </w:r>
      <w:r w:rsidR="00E475AB">
        <w:rPr>
          <w:sz w:val="28"/>
          <w:szCs w:val="28"/>
          <w:lang w:val="uk-UA"/>
        </w:rPr>
        <w:t>,</w:t>
      </w:r>
      <w:r w:rsidR="00E87F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з метою визначення планувальної організації і функціонального призначення, просторової композиції та параметрів забудови і ландшафтної забудови, </w:t>
      </w:r>
      <w:r w:rsidR="003A7EBC">
        <w:rPr>
          <w:sz w:val="28"/>
          <w:szCs w:val="28"/>
          <w:lang w:val="uk-UA"/>
        </w:rPr>
        <w:t xml:space="preserve"> </w:t>
      </w:r>
      <w:r w:rsidR="004A22B0">
        <w:rPr>
          <w:sz w:val="28"/>
          <w:szCs w:val="28"/>
          <w:lang w:val="uk-UA"/>
        </w:rPr>
        <w:t xml:space="preserve">беручи до уваги рішення </w:t>
      </w:r>
      <w:r w:rsidR="003A7EBC">
        <w:rPr>
          <w:sz w:val="28"/>
          <w:szCs w:val="28"/>
          <w:lang w:val="uk-UA"/>
        </w:rPr>
        <w:t>№8267</w:t>
      </w:r>
      <w:r w:rsidR="004A22B0">
        <w:rPr>
          <w:sz w:val="28"/>
          <w:szCs w:val="28"/>
          <w:lang w:val="uk-UA"/>
        </w:rPr>
        <w:t xml:space="preserve"> від 29 лютого 2024 року  </w:t>
      </w:r>
      <w:r w:rsidR="003A7EBC">
        <w:rPr>
          <w:sz w:val="28"/>
          <w:szCs w:val="28"/>
          <w:lang w:val="uk-UA"/>
        </w:rPr>
        <w:t>46</w:t>
      </w:r>
      <w:r w:rsidR="004A22B0">
        <w:rPr>
          <w:sz w:val="28"/>
          <w:szCs w:val="28"/>
          <w:lang w:val="uk-UA"/>
        </w:rPr>
        <w:t xml:space="preserve"> сесії  </w:t>
      </w:r>
      <w:proofErr w:type="spellStart"/>
      <w:r w:rsidR="004A22B0">
        <w:rPr>
          <w:sz w:val="28"/>
          <w:szCs w:val="28"/>
          <w:lang w:val="uk-UA"/>
        </w:rPr>
        <w:t>Рогатинської</w:t>
      </w:r>
      <w:proofErr w:type="spellEnd"/>
      <w:r w:rsidR="004A22B0">
        <w:rPr>
          <w:sz w:val="28"/>
          <w:szCs w:val="28"/>
          <w:lang w:val="uk-UA"/>
        </w:rPr>
        <w:t xml:space="preserve"> міської ради «Про надання дозволу на внесення змін до генерального плану, суміщених з детальним планом території земельної ділянки для реконструкції систем електромереж очисних споруд шляхом встановлення сонячної електростанції за </w:t>
      </w:r>
      <w:proofErr w:type="spellStart"/>
      <w:r w:rsidR="004A22B0">
        <w:rPr>
          <w:sz w:val="28"/>
          <w:szCs w:val="28"/>
          <w:lang w:val="uk-UA"/>
        </w:rPr>
        <w:t>адресою</w:t>
      </w:r>
      <w:proofErr w:type="spellEnd"/>
      <w:r w:rsidR="004A22B0">
        <w:rPr>
          <w:sz w:val="28"/>
          <w:szCs w:val="28"/>
          <w:lang w:val="uk-UA"/>
        </w:rPr>
        <w:t xml:space="preserve">: вул. </w:t>
      </w:r>
      <w:proofErr w:type="spellStart"/>
      <w:r w:rsidR="004A22B0">
        <w:rPr>
          <w:sz w:val="28"/>
          <w:szCs w:val="28"/>
          <w:lang w:val="uk-UA"/>
        </w:rPr>
        <w:t>Путятинська</w:t>
      </w:r>
      <w:proofErr w:type="spellEnd"/>
      <w:r w:rsidR="004A22B0">
        <w:rPr>
          <w:sz w:val="28"/>
          <w:szCs w:val="28"/>
          <w:lang w:val="uk-UA"/>
        </w:rPr>
        <w:t>,</w:t>
      </w:r>
      <w:r w:rsidR="00BD17B0">
        <w:rPr>
          <w:sz w:val="28"/>
          <w:szCs w:val="28"/>
          <w:lang w:val="uk-UA"/>
        </w:rPr>
        <w:t xml:space="preserve"> </w:t>
      </w:r>
      <w:r w:rsidR="004A22B0">
        <w:rPr>
          <w:sz w:val="28"/>
          <w:szCs w:val="28"/>
          <w:lang w:val="uk-UA"/>
        </w:rPr>
        <w:t>1, місто Рогатин Івано-Франківського району Івано-Франківської області»</w:t>
      </w:r>
      <w:r w:rsidR="003A7EBC">
        <w:rPr>
          <w:sz w:val="28"/>
          <w:szCs w:val="28"/>
          <w:lang w:val="uk-UA"/>
        </w:rPr>
        <w:t xml:space="preserve">, протоколу </w:t>
      </w:r>
      <w:r w:rsidR="00BD17B0">
        <w:rPr>
          <w:sz w:val="28"/>
          <w:szCs w:val="28"/>
          <w:lang w:val="uk-UA"/>
        </w:rPr>
        <w:br/>
      </w:r>
      <w:r w:rsidR="003A7EBC">
        <w:rPr>
          <w:sz w:val="28"/>
          <w:szCs w:val="28"/>
          <w:lang w:val="uk-UA"/>
        </w:rPr>
        <w:t>№</w:t>
      </w:r>
      <w:r w:rsidR="00BD17B0">
        <w:rPr>
          <w:sz w:val="28"/>
          <w:szCs w:val="28"/>
          <w:lang w:val="uk-UA"/>
        </w:rPr>
        <w:t xml:space="preserve"> </w:t>
      </w:r>
      <w:r w:rsidR="003A7EBC">
        <w:rPr>
          <w:sz w:val="28"/>
          <w:szCs w:val="28"/>
          <w:lang w:val="uk-UA"/>
        </w:rPr>
        <w:t xml:space="preserve">3 від 25 червня 2024 року громадських слухань щодо врахування громадських інтересів під час розроблення містобудівної документації </w:t>
      </w:r>
      <w:proofErr w:type="spellStart"/>
      <w:r w:rsidR="003A7EBC">
        <w:rPr>
          <w:sz w:val="28"/>
          <w:szCs w:val="28"/>
          <w:lang w:val="uk-UA"/>
        </w:rPr>
        <w:t>проєкту</w:t>
      </w:r>
      <w:proofErr w:type="spellEnd"/>
      <w:r w:rsidR="003A7EBC">
        <w:rPr>
          <w:sz w:val="28"/>
          <w:szCs w:val="28"/>
          <w:lang w:val="uk-UA"/>
        </w:rPr>
        <w:t xml:space="preserve"> «Детальний план територі</w:t>
      </w:r>
      <w:r w:rsidR="008F16BF">
        <w:rPr>
          <w:sz w:val="28"/>
          <w:szCs w:val="28"/>
          <w:lang w:val="uk-UA"/>
        </w:rPr>
        <w:t>ї</w:t>
      </w:r>
      <w:r w:rsidR="003A7EBC">
        <w:rPr>
          <w:sz w:val="28"/>
          <w:szCs w:val="28"/>
          <w:lang w:val="uk-UA"/>
        </w:rPr>
        <w:t xml:space="preserve"> земельної ділянки для реконструкції систем електромереж очисних споруд шляхом встановлення сонячної електростанції за </w:t>
      </w:r>
      <w:proofErr w:type="spellStart"/>
      <w:r w:rsidR="003A7EBC">
        <w:rPr>
          <w:sz w:val="28"/>
          <w:szCs w:val="28"/>
          <w:lang w:val="uk-UA"/>
        </w:rPr>
        <w:t>адресою</w:t>
      </w:r>
      <w:proofErr w:type="spellEnd"/>
      <w:r w:rsidR="001B1010">
        <w:rPr>
          <w:sz w:val="28"/>
          <w:szCs w:val="28"/>
          <w:lang w:val="uk-UA"/>
        </w:rPr>
        <w:t xml:space="preserve">: вул. </w:t>
      </w:r>
      <w:proofErr w:type="spellStart"/>
      <w:r w:rsidR="001B1010">
        <w:rPr>
          <w:sz w:val="28"/>
          <w:szCs w:val="28"/>
          <w:lang w:val="uk-UA"/>
        </w:rPr>
        <w:t>Путятинська</w:t>
      </w:r>
      <w:proofErr w:type="spellEnd"/>
      <w:r w:rsidR="001B1010">
        <w:rPr>
          <w:sz w:val="28"/>
          <w:szCs w:val="28"/>
          <w:lang w:val="uk-UA"/>
        </w:rPr>
        <w:t>,</w:t>
      </w:r>
      <w:r w:rsidR="00BD17B0">
        <w:rPr>
          <w:sz w:val="28"/>
          <w:szCs w:val="28"/>
          <w:lang w:val="uk-UA"/>
        </w:rPr>
        <w:t xml:space="preserve"> </w:t>
      </w:r>
      <w:r w:rsidR="001B1010">
        <w:rPr>
          <w:sz w:val="28"/>
          <w:szCs w:val="28"/>
          <w:lang w:val="uk-UA"/>
        </w:rPr>
        <w:t>1, місто</w:t>
      </w:r>
      <w:r w:rsidR="008F16BF">
        <w:rPr>
          <w:sz w:val="28"/>
          <w:szCs w:val="28"/>
          <w:lang w:val="uk-UA"/>
        </w:rPr>
        <w:t xml:space="preserve"> Рогатин, Івано-Франківський район, Івано-Франківська область», </w:t>
      </w:r>
      <w:r w:rsidR="00E87F91">
        <w:rPr>
          <w:sz w:val="28"/>
          <w:szCs w:val="28"/>
          <w:lang w:val="uk-UA"/>
        </w:rPr>
        <w:t>міська рада ВИРІШИЛА:</w:t>
      </w:r>
    </w:p>
    <w:p w14:paraId="10D466A8" w14:textId="77F50EE0" w:rsidR="00B30E5B" w:rsidRDefault="005073CC" w:rsidP="00BD17B0">
      <w:pPr>
        <w:ind w:right="-14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</w:t>
      </w:r>
      <w:r w:rsidR="008C167F">
        <w:rPr>
          <w:sz w:val="28"/>
          <w:szCs w:val="28"/>
          <w:lang w:val="uk-UA"/>
        </w:rPr>
        <w:t xml:space="preserve"> </w:t>
      </w:r>
      <w:r w:rsidR="00AC74B5">
        <w:rPr>
          <w:sz w:val="28"/>
          <w:szCs w:val="28"/>
          <w:lang w:val="uk-UA"/>
        </w:rPr>
        <w:t>проект «</w:t>
      </w:r>
      <w:r w:rsidR="00E20C82">
        <w:rPr>
          <w:sz w:val="28"/>
          <w:szCs w:val="28"/>
          <w:lang w:val="uk-UA"/>
        </w:rPr>
        <w:t>Детальний</w:t>
      </w:r>
      <w:r w:rsidR="00B30E5B" w:rsidRPr="008E31DD">
        <w:rPr>
          <w:sz w:val="28"/>
          <w:szCs w:val="28"/>
          <w:lang w:val="uk-UA"/>
        </w:rPr>
        <w:t xml:space="preserve"> </w:t>
      </w:r>
      <w:r w:rsidR="00E20C82">
        <w:rPr>
          <w:sz w:val="28"/>
          <w:szCs w:val="28"/>
          <w:lang w:val="uk-UA"/>
        </w:rPr>
        <w:t>план</w:t>
      </w:r>
      <w:r w:rsidR="00941C8A">
        <w:rPr>
          <w:sz w:val="28"/>
          <w:szCs w:val="28"/>
          <w:lang w:val="uk-UA"/>
        </w:rPr>
        <w:t xml:space="preserve"> території </w:t>
      </w:r>
      <w:r w:rsidR="00C61D2C">
        <w:rPr>
          <w:sz w:val="28"/>
          <w:szCs w:val="28"/>
          <w:lang w:val="uk-UA"/>
        </w:rPr>
        <w:t xml:space="preserve">земельної ділянки для реконструкції систем електромереж очисних споруд шляхом встановлення сонячної електростанції за </w:t>
      </w:r>
      <w:proofErr w:type="spellStart"/>
      <w:r w:rsidR="00C61D2C">
        <w:rPr>
          <w:sz w:val="28"/>
          <w:szCs w:val="28"/>
          <w:lang w:val="uk-UA"/>
        </w:rPr>
        <w:t>адресою</w:t>
      </w:r>
      <w:proofErr w:type="spellEnd"/>
      <w:r w:rsidR="00C61D2C">
        <w:rPr>
          <w:sz w:val="28"/>
          <w:szCs w:val="28"/>
          <w:lang w:val="uk-UA"/>
        </w:rPr>
        <w:t xml:space="preserve">: вул. </w:t>
      </w:r>
      <w:proofErr w:type="spellStart"/>
      <w:r w:rsidR="00C61D2C">
        <w:rPr>
          <w:sz w:val="28"/>
          <w:szCs w:val="28"/>
          <w:lang w:val="uk-UA"/>
        </w:rPr>
        <w:t>Путятинська</w:t>
      </w:r>
      <w:proofErr w:type="spellEnd"/>
      <w:r w:rsidR="00C61D2C">
        <w:rPr>
          <w:sz w:val="28"/>
          <w:szCs w:val="28"/>
          <w:lang w:val="uk-UA"/>
        </w:rPr>
        <w:t>,</w:t>
      </w:r>
      <w:r w:rsidR="00BD17B0">
        <w:rPr>
          <w:sz w:val="28"/>
          <w:szCs w:val="28"/>
          <w:lang w:val="uk-UA"/>
        </w:rPr>
        <w:t xml:space="preserve"> </w:t>
      </w:r>
      <w:r w:rsidR="00C61D2C">
        <w:rPr>
          <w:sz w:val="28"/>
          <w:szCs w:val="28"/>
          <w:lang w:val="uk-UA"/>
        </w:rPr>
        <w:t xml:space="preserve">1, місто Рогатин, Івано-Франківський район, Івано-Франківська область». </w:t>
      </w:r>
      <w:r w:rsidR="00E20C82">
        <w:rPr>
          <w:sz w:val="28"/>
          <w:szCs w:val="28"/>
          <w:lang w:val="uk-UA"/>
        </w:rPr>
        <w:t xml:space="preserve"> </w:t>
      </w:r>
    </w:p>
    <w:p w14:paraId="3F72E930" w14:textId="27812FBD" w:rsidR="001B1010" w:rsidRDefault="001B1010" w:rsidP="00D41725">
      <w:pPr>
        <w:overflowPunct/>
        <w:autoSpaceDE/>
        <w:autoSpaceDN/>
        <w:adjustRightInd/>
        <w:jc w:val="both"/>
        <w:textAlignment w:val="auto"/>
        <w:rPr>
          <w:sz w:val="28"/>
          <w:szCs w:val="28"/>
          <w:lang w:val="uk-UA"/>
        </w:rPr>
      </w:pPr>
    </w:p>
    <w:p w14:paraId="221135FC" w14:textId="77777777" w:rsidR="00097A8F" w:rsidRDefault="00097A8F" w:rsidP="00D41725">
      <w:pPr>
        <w:overflowPunct/>
        <w:autoSpaceDE/>
        <w:autoSpaceDN/>
        <w:adjustRightInd/>
        <w:jc w:val="both"/>
        <w:textAlignment w:val="auto"/>
        <w:rPr>
          <w:sz w:val="28"/>
          <w:szCs w:val="28"/>
          <w:lang w:val="uk-UA"/>
        </w:rPr>
      </w:pPr>
    </w:p>
    <w:p w14:paraId="3668AC15" w14:textId="77777777" w:rsidR="00D41725" w:rsidRPr="0099038A" w:rsidRDefault="00C86858" w:rsidP="00D41725">
      <w:pPr>
        <w:overflowPunct/>
        <w:autoSpaceDE/>
        <w:autoSpaceDN/>
        <w:adjustRightInd/>
        <w:jc w:val="both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Сергій </w:t>
      </w:r>
      <w:r w:rsidR="005C5471">
        <w:rPr>
          <w:sz w:val="28"/>
          <w:szCs w:val="28"/>
          <w:lang w:val="uk-UA"/>
        </w:rPr>
        <w:t>НАСАЛИК</w:t>
      </w:r>
    </w:p>
    <w:p w14:paraId="10D9DF76" w14:textId="77777777" w:rsidR="00BD17B0" w:rsidRDefault="00BD17B0" w:rsidP="00175249">
      <w:pPr>
        <w:jc w:val="center"/>
        <w:rPr>
          <w:sz w:val="28"/>
          <w:szCs w:val="28"/>
          <w:lang w:val="uk-UA"/>
        </w:rPr>
      </w:pPr>
    </w:p>
    <w:p w14:paraId="6DBA4C10" w14:textId="728042BA" w:rsidR="00AC74B5" w:rsidRPr="00097A8F" w:rsidRDefault="00AC74B5" w:rsidP="00BD17B0">
      <w:pPr>
        <w:jc w:val="both"/>
        <w:rPr>
          <w:sz w:val="28"/>
          <w:szCs w:val="28"/>
        </w:rPr>
      </w:pPr>
    </w:p>
    <w:sectPr w:rsidR="00AC74B5" w:rsidRPr="00097A8F" w:rsidSect="00307FB4">
      <w:pgSz w:w="11906" w:h="16838"/>
      <w:pgMar w:top="709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27B0F"/>
    <w:multiLevelType w:val="hybridMultilevel"/>
    <w:tmpl w:val="A27600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22B76"/>
    <w:multiLevelType w:val="hybridMultilevel"/>
    <w:tmpl w:val="DF905A7C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428A7"/>
    <w:multiLevelType w:val="hybridMultilevel"/>
    <w:tmpl w:val="AD2E632C"/>
    <w:lvl w:ilvl="0" w:tplc="17022EF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A8F"/>
    <w:rsid w:val="00005339"/>
    <w:rsid w:val="00031EB5"/>
    <w:rsid w:val="00044416"/>
    <w:rsid w:val="0004775D"/>
    <w:rsid w:val="00063CE8"/>
    <w:rsid w:val="00073FBF"/>
    <w:rsid w:val="00097A8F"/>
    <w:rsid w:val="000A4FF2"/>
    <w:rsid w:val="00156212"/>
    <w:rsid w:val="00173A80"/>
    <w:rsid w:val="00175249"/>
    <w:rsid w:val="0018608C"/>
    <w:rsid w:val="00194FFA"/>
    <w:rsid w:val="001B1010"/>
    <w:rsid w:val="001D627F"/>
    <w:rsid w:val="00207B66"/>
    <w:rsid w:val="002172FE"/>
    <w:rsid w:val="002B55A3"/>
    <w:rsid w:val="00307FB4"/>
    <w:rsid w:val="00373E34"/>
    <w:rsid w:val="003920D2"/>
    <w:rsid w:val="003A7EBC"/>
    <w:rsid w:val="0044497F"/>
    <w:rsid w:val="00462F19"/>
    <w:rsid w:val="0049450E"/>
    <w:rsid w:val="004A22B0"/>
    <w:rsid w:val="004C3C11"/>
    <w:rsid w:val="004E3D08"/>
    <w:rsid w:val="005073CC"/>
    <w:rsid w:val="00524F99"/>
    <w:rsid w:val="005413A6"/>
    <w:rsid w:val="00546CEC"/>
    <w:rsid w:val="0055317C"/>
    <w:rsid w:val="005B6ABC"/>
    <w:rsid w:val="005C5471"/>
    <w:rsid w:val="005F1928"/>
    <w:rsid w:val="005F4EEF"/>
    <w:rsid w:val="00651608"/>
    <w:rsid w:val="006A113A"/>
    <w:rsid w:val="006A7888"/>
    <w:rsid w:val="006B0AC7"/>
    <w:rsid w:val="006D430D"/>
    <w:rsid w:val="006E5D41"/>
    <w:rsid w:val="006F6271"/>
    <w:rsid w:val="006F7417"/>
    <w:rsid w:val="00722A3F"/>
    <w:rsid w:val="00751C70"/>
    <w:rsid w:val="00757B0D"/>
    <w:rsid w:val="007B3A8F"/>
    <w:rsid w:val="008043AE"/>
    <w:rsid w:val="00805B50"/>
    <w:rsid w:val="00823717"/>
    <w:rsid w:val="008355E3"/>
    <w:rsid w:val="00837A33"/>
    <w:rsid w:val="00845A3F"/>
    <w:rsid w:val="00855F90"/>
    <w:rsid w:val="008B7A9D"/>
    <w:rsid w:val="008C167F"/>
    <w:rsid w:val="008E31DD"/>
    <w:rsid w:val="008F16BF"/>
    <w:rsid w:val="00920075"/>
    <w:rsid w:val="00941C8A"/>
    <w:rsid w:val="00975A47"/>
    <w:rsid w:val="009B4C17"/>
    <w:rsid w:val="009C0C83"/>
    <w:rsid w:val="009D4DE9"/>
    <w:rsid w:val="009D78CE"/>
    <w:rsid w:val="009E380B"/>
    <w:rsid w:val="00A17F48"/>
    <w:rsid w:val="00A416B8"/>
    <w:rsid w:val="00A546B8"/>
    <w:rsid w:val="00A639CB"/>
    <w:rsid w:val="00A76193"/>
    <w:rsid w:val="00A85833"/>
    <w:rsid w:val="00A86339"/>
    <w:rsid w:val="00A968F2"/>
    <w:rsid w:val="00AC74B5"/>
    <w:rsid w:val="00AE120D"/>
    <w:rsid w:val="00AF4062"/>
    <w:rsid w:val="00B12CEE"/>
    <w:rsid w:val="00B2258B"/>
    <w:rsid w:val="00B30E5B"/>
    <w:rsid w:val="00B358E8"/>
    <w:rsid w:val="00B477AA"/>
    <w:rsid w:val="00B47BDB"/>
    <w:rsid w:val="00B500BC"/>
    <w:rsid w:val="00B871F3"/>
    <w:rsid w:val="00BD17B0"/>
    <w:rsid w:val="00C1278D"/>
    <w:rsid w:val="00C20494"/>
    <w:rsid w:val="00C51D45"/>
    <w:rsid w:val="00C61D2C"/>
    <w:rsid w:val="00C81543"/>
    <w:rsid w:val="00C86858"/>
    <w:rsid w:val="00CA2A46"/>
    <w:rsid w:val="00CD6405"/>
    <w:rsid w:val="00D07585"/>
    <w:rsid w:val="00D40F8F"/>
    <w:rsid w:val="00D41725"/>
    <w:rsid w:val="00D47059"/>
    <w:rsid w:val="00D73019"/>
    <w:rsid w:val="00DA1D7F"/>
    <w:rsid w:val="00DC654F"/>
    <w:rsid w:val="00E0067B"/>
    <w:rsid w:val="00E069C7"/>
    <w:rsid w:val="00E20C82"/>
    <w:rsid w:val="00E475AB"/>
    <w:rsid w:val="00E87F91"/>
    <w:rsid w:val="00EA237C"/>
    <w:rsid w:val="00EA7ECD"/>
    <w:rsid w:val="00EC37B1"/>
    <w:rsid w:val="00F04A07"/>
    <w:rsid w:val="00F47C18"/>
    <w:rsid w:val="00F47DDA"/>
    <w:rsid w:val="00F81D58"/>
    <w:rsid w:val="00F87266"/>
    <w:rsid w:val="00FA769C"/>
    <w:rsid w:val="00FC5307"/>
    <w:rsid w:val="00FE0246"/>
    <w:rsid w:val="00FE0768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90F211"/>
  <w15:docId w15:val="{83104F4F-0715-4828-8D5C-3F71B9B2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2">
    <w:name w:val="heading 2"/>
    <w:basedOn w:val="a"/>
    <w:next w:val="a"/>
    <w:qFormat/>
    <w:pPr>
      <w:keepNext/>
      <w:ind w:right="284"/>
      <w:jc w:val="center"/>
      <w:outlineLvl w:val="1"/>
    </w:pPr>
    <w:rPr>
      <w:b/>
      <w:spacing w:val="40"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pPr>
      <w:overflowPunct/>
      <w:autoSpaceDE/>
      <w:autoSpaceDN/>
      <w:adjustRightInd/>
      <w:spacing w:after="120"/>
      <w:textAlignment w:val="auto"/>
    </w:pPr>
  </w:style>
  <w:style w:type="paragraph" w:customStyle="1" w:styleId="StyleZakonu">
    <w:name w:val="StyleZakonu"/>
    <w:basedOn w:val="a"/>
    <w:pPr>
      <w:overflowPunct/>
      <w:autoSpaceDE/>
      <w:autoSpaceDN/>
      <w:adjustRightInd/>
      <w:spacing w:after="60" w:line="220" w:lineRule="exact"/>
      <w:ind w:firstLine="284"/>
      <w:jc w:val="both"/>
      <w:textAlignment w:val="auto"/>
    </w:pPr>
    <w:rPr>
      <w:lang w:val="uk-UA"/>
    </w:rPr>
  </w:style>
  <w:style w:type="character" w:customStyle="1" w:styleId="StyleZakonu0">
    <w:name w:val="StyleZakonu Знак"/>
    <w:locked/>
    <w:rPr>
      <w:lang w:val="uk-UA" w:eastAsia="ru-RU" w:bidi="ar-SA"/>
    </w:rPr>
  </w:style>
  <w:style w:type="paragraph" w:styleId="a4">
    <w:name w:val="Normal (Web)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ody Text Indent"/>
    <w:basedOn w:val="a"/>
    <w:pPr>
      <w:spacing w:after="120"/>
      <w:ind w:left="283"/>
    </w:pPr>
  </w:style>
  <w:style w:type="character" w:customStyle="1" w:styleId="Heading3Char2">
    <w:name w:val="Heading 3 Char Знак Знак2"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Body">
    <w:name w:val="Body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rvps2">
    <w:name w:val="rvps2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6">
    <w:name w:val="Balloon Text"/>
    <w:basedOn w:val="a"/>
    <w:link w:val="a7"/>
    <w:rsid w:val="00D470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D47059"/>
    <w:rPr>
      <w:rFonts w:ascii="Segoe UI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C20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AEC6A-1CF1-46AB-919E-A6751BFBC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                                                            </vt:lpstr>
      <vt:lpstr>                                                             </vt:lpstr>
    </vt:vector>
  </TitlesOfParts>
  <Company>Microsoft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</dc:title>
  <dc:subject/>
  <dc:creator>XTreme</dc:creator>
  <cp:keywords/>
  <cp:lastModifiedBy>RMTG1</cp:lastModifiedBy>
  <cp:revision>41</cp:revision>
  <cp:lastPrinted>2024-07-25T11:20:00Z</cp:lastPrinted>
  <dcterms:created xsi:type="dcterms:W3CDTF">2021-04-21T07:37:00Z</dcterms:created>
  <dcterms:modified xsi:type="dcterms:W3CDTF">2024-07-25T11:20:00Z</dcterms:modified>
</cp:coreProperties>
</file>