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50A5" w14:textId="52310B0C" w:rsidR="00DC18B5" w:rsidRPr="00DC18B5" w:rsidRDefault="00DC18B5" w:rsidP="00DC18B5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</w:t>
      </w:r>
      <w:r w:rsidR="00B82F09">
        <w:rPr>
          <w:b/>
          <w:bCs/>
          <w:color w:val="000000"/>
          <w:sz w:val="28"/>
          <w:szCs w:val="28"/>
          <w:lang w:val="uk-UA"/>
        </w:rPr>
        <w:t xml:space="preserve">                           </w:t>
      </w:r>
    </w:p>
    <w:p w14:paraId="4309935D" w14:textId="07FAA76A" w:rsidR="00DC18B5" w:rsidRDefault="00DC18B5" w:rsidP="00DC18B5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67443512" wp14:editId="3EB4D133">
            <wp:extent cx="49530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3053" w14:textId="77777777" w:rsidR="00DC18B5" w:rsidRDefault="00DC18B5" w:rsidP="00DC18B5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4EB5BC50" w14:textId="77777777" w:rsidR="00DC18B5" w:rsidRDefault="00DC18B5" w:rsidP="00DC18B5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</w:rPr>
      </w:pPr>
      <w:r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2D0632F0" w14:textId="77777777" w:rsidR="00DC18B5" w:rsidRDefault="00DC18B5" w:rsidP="00DC18B5">
      <w:pPr>
        <w:overflowPunct w:val="0"/>
        <w:autoSpaceDE w:val="0"/>
        <w:autoSpaceDN w:val="0"/>
        <w:adjustRightInd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9CA6D51" wp14:editId="25D0837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5F2BD1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1DCEDEA" w14:textId="77777777" w:rsidR="00DC18B5" w:rsidRDefault="00DC18B5" w:rsidP="00DC18B5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  <w:bookmarkStart w:id="0" w:name="_GoBack"/>
      <w:bookmarkEnd w:id="0"/>
    </w:p>
    <w:p w14:paraId="73A003D8" w14:textId="77777777" w:rsidR="00DC18B5" w:rsidRDefault="00DC18B5" w:rsidP="00DC18B5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CC06D81" w14:textId="0163BAFA" w:rsidR="00DC18B5" w:rsidRDefault="00DC18B5" w:rsidP="00DC18B5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липня</w:t>
      </w:r>
      <w:r>
        <w:rPr>
          <w:color w:val="000000"/>
          <w:sz w:val="28"/>
          <w:szCs w:val="28"/>
        </w:rPr>
        <w:t xml:space="preserve"> 2024 р. №</w:t>
      </w:r>
      <w:r w:rsidR="00B82F09">
        <w:rPr>
          <w:color w:val="000000"/>
          <w:sz w:val="28"/>
          <w:szCs w:val="28"/>
          <w:lang w:val="uk-UA"/>
        </w:rPr>
        <w:t xml:space="preserve"> 9324</w:t>
      </w:r>
      <w:r w:rsidR="00B82F09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ab/>
      </w:r>
      <w:proofErr w:type="gramEnd"/>
      <w:r w:rsidR="004F748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51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сесія</w:t>
      </w:r>
      <w:proofErr w:type="spellEnd"/>
      <w:r>
        <w:rPr>
          <w:color w:val="000000"/>
          <w:sz w:val="28"/>
          <w:szCs w:val="28"/>
        </w:rPr>
        <w:t xml:space="preserve">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</w:p>
    <w:p w14:paraId="5D35C767" w14:textId="77777777" w:rsidR="00DC18B5" w:rsidRDefault="00DC18B5" w:rsidP="00DC18B5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Рогатин</w:t>
      </w:r>
    </w:p>
    <w:p w14:paraId="732F9694" w14:textId="77777777" w:rsidR="00DC18B5" w:rsidRDefault="00DC18B5" w:rsidP="00DC18B5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</w:p>
    <w:p w14:paraId="03B095A5" w14:textId="77777777" w:rsidR="00DC18B5" w:rsidRDefault="00DC18B5" w:rsidP="00DC18B5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14:paraId="28698162" w14:textId="77777777" w:rsidR="00DC18B5" w:rsidRDefault="00DC18B5" w:rsidP="00DC18B5">
      <w:pPr>
        <w:shd w:val="clear" w:color="auto" w:fill="FFFFFF"/>
        <w:textAlignment w:val="baseline"/>
        <w:rPr>
          <w:spacing w:val="5"/>
          <w:sz w:val="28"/>
          <w:szCs w:val="28"/>
          <w:lang w:eastAsia="uk-UA"/>
        </w:rPr>
      </w:pPr>
    </w:p>
    <w:p w14:paraId="63D364E9" w14:textId="1FD52844" w:rsidR="00DC18B5" w:rsidRPr="0050628C" w:rsidRDefault="00DC18B5" w:rsidP="00DC18B5">
      <w:pPr>
        <w:widowControl w:val="0"/>
        <w:autoSpaceDE w:val="0"/>
        <w:ind w:right="485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внесення змін до рішення 50 сесії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 від 27 червня 2024 року № 9042 «</w:t>
      </w:r>
      <w:r>
        <w:rPr>
          <w:sz w:val="28"/>
          <w:szCs w:val="28"/>
        </w:rPr>
        <w:t xml:space="preserve">Про передачу </w:t>
      </w:r>
      <w:r>
        <w:rPr>
          <w:sz w:val="28"/>
          <w:szCs w:val="28"/>
          <w:lang w:val="uk-UA"/>
        </w:rPr>
        <w:t xml:space="preserve">активів </w:t>
      </w:r>
      <w:proofErr w:type="spellStart"/>
      <w:r w:rsidRPr="0050628C"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майна в </w:t>
      </w:r>
      <w:r>
        <w:rPr>
          <w:sz w:val="28"/>
          <w:szCs w:val="28"/>
          <w:lang w:val="uk-UA"/>
        </w:rPr>
        <w:t>повне господарське відання»</w:t>
      </w:r>
    </w:p>
    <w:p w14:paraId="3FD3187C" w14:textId="77777777" w:rsidR="00DC18B5" w:rsidRDefault="00DC18B5" w:rsidP="00DC18B5">
      <w:pPr>
        <w:pStyle w:val="Default"/>
        <w:rPr>
          <w:b/>
          <w:vanish/>
          <w:color w:val="FF0000"/>
          <w:sz w:val="28"/>
          <w:szCs w:val="28"/>
          <w:lang w:val="uk-UA" w:eastAsia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14:paraId="205F1EB9" w14:textId="77777777" w:rsidR="00DC18B5" w:rsidRPr="0050628C" w:rsidRDefault="00DC18B5" w:rsidP="00DC18B5">
      <w:pPr>
        <w:shd w:val="clear" w:color="auto" w:fill="FFFFFF"/>
        <w:jc w:val="both"/>
        <w:rPr>
          <w:sz w:val="28"/>
          <w:szCs w:val="28"/>
        </w:rPr>
      </w:pPr>
    </w:p>
    <w:p w14:paraId="7C2A523B" w14:textId="4D8C7819" w:rsidR="00DC18B5" w:rsidRPr="00000EBF" w:rsidRDefault="00DC18B5" w:rsidP="00000EBF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</w:t>
      </w:r>
      <w:r w:rsidRPr="00CF0F54">
        <w:rPr>
          <w:color w:val="000000"/>
          <w:sz w:val="28"/>
          <w:szCs w:val="28"/>
          <w:lang w:val="uk-UA"/>
        </w:rPr>
        <w:t>еруючись статтями 26, 59 та 60 Закону України</w:t>
      </w:r>
      <w:r w:rsidRPr="00CF0F54">
        <w:rPr>
          <w:sz w:val="28"/>
          <w:szCs w:val="28"/>
          <w:lang w:val="uk-UA"/>
        </w:rPr>
        <w:t xml:space="preserve"> «</w:t>
      </w:r>
      <w:r w:rsidRPr="00CF0F54">
        <w:rPr>
          <w:color w:val="000000"/>
          <w:sz w:val="28"/>
          <w:szCs w:val="28"/>
          <w:lang w:val="uk-UA"/>
        </w:rPr>
        <w:t>Про місцеве самоврядування в Україні», статтями 133,</w:t>
      </w:r>
      <w:r>
        <w:rPr>
          <w:color w:val="000000"/>
          <w:sz w:val="28"/>
          <w:szCs w:val="28"/>
          <w:lang w:val="uk-UA"/>
        </w:rPr>
        <w:t xml:space="preserve"> </w:t>
      </w:r>
      <w:r w:rsidRPr="00CF0F54">
        <w:rPr>
          <w:color w:val="000000"/>
          <w:sz w:val="28"/>
          <w:szCs w:val="28"/>
          <w:lang w:val="uk-UA"/>
        </w:rPr>
        <w:t>137</w:t>
      </w:r>
      <w:r>
        <w:rPr>
          <w:color w:val="000000"/>
          <w:sz w:val="28"/>
          <w:szCs w:val="28"/>
          <w:lang w:val="uk-UA"/>
        </w:rPr>
        <w:t xml:space="preserve"> </w:t>
      </w:r>
      <w:r w:rsidRPr="00CF0F54">
        <w:rPr>
          <w:color w:val="000000"/>
          <w:sz w:val="28"/>
          <w:szCs w:val="28"/>
          <w:lang w:val="uk-UA"/>
        </w:rPr>
        <w:t>Господарського кодексу України</w:t>
      </w:r>
      <w:r>
        <w:rPr>
          <w:color w:val="000000"/>
          <w:sz w:val="28"/>
          <w:szCs w:val="28"/>
          <w:lang w:val="uk-UA"/>
        </w:rPr>
        <w:t xml:space="preserve">, </w:t>
      </w:r>
      <w:r w:rsidR="00000EBF">
        <w:rPr>
          <w:color w:val="000000"/>
          <w:sz w:val="28"/>
          <w:szCs w:val="28"/>
          <w:lang w:val="uk-UA"/>
        </w:rPr>
        <w:t xml:space="preserve">статтями </w:t>
      </w:r>
      <w:r w:rsidR="009678B0">
        <w:rPr>
          <w:color w:val="000000"/>
          <w:sz w:val="28"/>
          <w:szCs w:val="28"/>
          <w:lang w:val="uk-UA"/>
        </w:rPr>
        <w:t xml:space="preserve">частиною 3 статті 21 та частиною 1 статті </w:t>
      </w:r>
      <w:r w:rsidR="00000EBF">
        <w:rPr>
          <w:color w:val="000000"/>
          <w:sz w:val="28"/>
          <w:szCs w:val="28"/>
          <w:lang w:val="uk-UA"/>
        </w:rPr>
        <w:t>2</w:t>
      </w:r>
      <w:r w:rsidR="009678B0">
        <w:rPr>
          <w:color w:val="000000"/>
          <w:sz w:val="28"/>
          <w:szCs w:val="28"/>
          <w:lang w:val="uk-UA"/>
        </w:rPr>
        <w:t>5</w:t>
      </w:r>
      <w:r w:rsidR="00000EBF">
        <w:rPr>
          <w:color w:val="000000"/>
          <w:sz w:val="28"/>
          <w:szCs w:val="28"/>
          <w:lang w:val="uk-UA"/>
        </w:rPr>
        <w:t xml:space="preserve"> </w:t>
      </w:r>
      <w:r w:rsidR="00000EBF" w:rsidRPr="00000EBF">
        <w:rPr>
          <w:color w:val="000000"/>
          <w:sz w:val="28"/>
          <w:szCs w:val="28"/>
          <w:lang w:val="uk-UA"/>
        </w:rPr>
        <w:t>Закон</w:t>
      </w:r>
      <w:r w:rsidR="00000EBF">
        <w:rPr>
          <w:color w:val="000000"/>
          <w:sz w:val="28"/>
          <w:szCs w:val="28"/>
          <w:lang w:val="uk-UA"/>
        </w:rPr>
        <w:t>у</w:t>
      </w:r>
      <w:r w:rsidR="00000EBF" w:rsidRPr="00000EBF">
        <w:rPr>
          <w:color w:val="000000"/>
          <w:sz w:val="28"/>
          <w:szCs w:val="28"/>
          <w:lang w:val="uk-UA"/>
        </w:rPr>
        <w:t xml:space="preserve"> України</w:t>
      </w:r>
      <w:r w:rsidR="00000EBF">
        <w:rPr>
          <w:color w:val="000000"/>
          <w:sz w:val="28"/>
          <w:szCs w:val="28"/>
          <w:lang w:val="uk-UA"/>
        </w:rPr>
        <w:t xml:space="preserve"> «</w:t>
      </w:r>
      <w:r w:rsidR="00000EBF" w:rsidRPr="00000EBF">
        <w:rPr>
          <w:color w:val="000000"/>
          <w:sz w:val="28"/>
          <w:szCs w:val="28"/>
          <w:lang w:val="uk-UA"/>
        </w:rPr>
        <w:t>Про наркотичні засоби, психотропні речовини і прекурсори</w:t>
      </w:r>
      <w:r w:rsidR="00000EBF">
        <w:rPr>
          <w:color w:val="000000"/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lang w:val="uk-UA"/>
        </w:rPr>
        <w:t>беручи до ували лист комунального некомерційного підприємства «</w:t>
      </w:r>
      <w:proofErr w:type="spellStart"/>
      <w:r>
        <w:rPr>
          <w:color w:val="000000"/>
          <w:sz w:val="28"/>
          <w:szCs w:val="28"/>
          <w:lang w:val="uk-UA"/>
        </w:rPr>
        <w:t>Рогатинський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центр первинної медико-санітарної допомоги»</w:t>
      </w:r>
      <w:r>
        <w:rPr>
          <w:sz w:val="28"/>
          <w:szCs w:val="28"/>
          <w:lang w:val="uk-UA"/>
        </w:rPr>
        <w:t xml:space="preserve"> від 09 липня 2024 року №11-12\159 </w:t>
      </w:r>
      <w:r w:rsidRPr="00CF0F54">
        <w:rPr>
          <w:color w:val="000000"/>
          <w:sz w:val="28"/>
          <w:szCs w:val="26"/>
          <w:lang w:val="uk-UA"/>
        </w:rPr>
        <w:t xml:space="preserve">та з метою забезпечення </w:t>
      </w:r>
      <w:r w:rsidRPr="00DC18B5">
        <w:rPr>
          <w:color w:val="000000"/>
          <w:sz w:val="28"/>
          <w:szCs w:val="26"/>
          <w:lang w:val="uk-UA"/>
        </w:rPr>
        <w:t>прав</w:t>
      </w:r>
      <w:r>
        <w:rPr>
          <w:color w:val="000000"/>
          <w:sz w:val="28"/>
          <w:szCs w:val="26"/>
          <w:lang w:val="uk-UA"/>
        </w:rPr>
        <w:t>а</w:t>
      </w:r>
      <w:r w:rsidRPr="00DC18B5">
        <w:rPr>
          <w:color w:val="000000"/>
          <w:sz w:val="28"/>
          <w:szCs w:val="26"/>
          <w:lang w:val="uk-UA"/>
        </w:rPr>
        <w:t xml:space="preserve"> здійснення господарської діяльності з обігу наркотичних засобів, психотропних речовин і прекурсорів</w:t>
      </w:r>
      <w:r>
        <w:rPr>
          <w:color w:val="000000"/>
          <w:sz w:val="28"/>
          <w:szCs w:val="26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міська </w:t>
      </w:r>
      <w:r w:rsidRPr="008F26A5">
        <w:rPr>
          <w:sz w:val="28"/>
          <w:szCs w:val="28"/>
          <w:lang w:val="uk-UA"/>
        </w:rPr>
        <w:t xml:space="preserve">рада </w:t>
      </w:r>
      <w:r w:rsidRPr="00F7003D">
        <w:rPr>
          <w:sz w:val="28"/>
          <w:szCs w:val="28"/>
          <w:lang w:val="uk-UA"/>
        </w:rPr>
        <w:t>ВИРІШИЛА:</w:t>
      </w:r>
    </w:p>
    <w:p w14:paraId="0265D656" w14:textId="43D3526D" w:rsidR="00D11AE8" w:rsidRPr="00D11AE8" w:rsidRDefault="00D11AE8" w:rsidP="00D11AE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рішення 50 сесії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 від 27 червня 2024 року № 9042 «</w:t>
      </w:r>
      <w:r w:rsidRPr="00B82F09">
        <w:rPr>
          <w:sz w:val="28"/>
          <w:szCs w:val="28"/>
          <w:lang w:val="uk-UA"/>
        </w:rPr>
        <w:t xml:space="preserve">Про передачу </w:t>
      </w:r>
      <w:r>
        <w:rPr>
          <w:sz w:val="28"/>
          <w:szCs w:val="28"/>
          <w:lang w:val="uk-UA"/>
        </w:rPr>
        <w:t xml:space="preserve">активів </w:t>
      </w:r>
      <w:r w:rsidRPr="00B82F09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</w:t>
      </w:r>
      <w:r w:rsidRPr="00B82F09">
        <w:rPr>
          <w:sz w:val="28"/>
          <w:szCs w:val="28"/>
          <w:lang w:val="uk-UA"/>
        </w:rPr>
        <w:t xml:space="preserve">майна в </w:t>
      </w:r>
      <w:r>
        <w:rPr>
          <w:sz w:val="28"/>
          <w:szCs w:val="28"/>
          <w:lang w:val="uk-UA"/>
        </w:rPr>
        <w:t>повне господарське відання», виклавши пункт 1 рішення в новій редакції:</w:t>
      </w:r>
    </w:p>
    <w:p w14:paraId="71DA89F1" w14:textId="67CF1FCC" w:rsidR="00D11AE8" w:rsidRPr="0032659F" w:rsidRDefault="00D11AE8" w:rsidP="00D11AE8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32659F">
        <w:rPr>
          <w:color w:val="000000"/>
          <w:sz w:val="28"/>
          <w:szCs w:val="28"/>
          <w:lang w:val="uk-UA"/>
        </w:rPr>
        <w:t xml:space="preserve">« 1. </w:t>
      </w:r>
      <w:proofErr w:type="spellStart"/>
      <w:r w:rsidR="00DC18B5" w:rsidRPr="0032659F">
        <w:rPr>
          <w:color w:val="000000"/>
          <w:sz w:val="28"/>
          <w:szCs w:val="28"/>
        </w:rPr>
        <w:t>Передати</w:t>
      </w:r>
      <w:proofErr w:type="spellEnd"/>
      <w:r w:rsidR="00DC18B5" w:rsidRPr="0032659F">
        <w:rPr>
          <w:color w:val="000000"/>
          <w:sz w:val="28"/>
          <w:szCs w:val="28"/>
        </w:rPr>
        <w:t xml:space="preserve"> в </w:t>
      </w:r>
      <w:r w:rsidR="00DC18B5" w:rsidRPr="0032659F">
        <w:rPr>
          <w:sz w:val="28"/>
          <w:szCs w:val="28"/>
          <w:lang w:val="uk-UA"/>
        </w:rPr>
        <w:t>повне господарське відання</w:t>
      </w:r>
      <w:r w:rsidRPr="0032659F">
        <w:rPr>
          <w:sz w:val="28"/>
          <w:szCs w:val="28"/>
          <w:lang w:val="uk-UA"/>
        </w:rPr>
        <w:t>:</w:t>
      </w:r>
    </w:p>
    <w:p w14:paraId="18052FEF" w14:textId="2212250F" w:rsidR="00DC18B5" w:rsidRPr="00D11AE8" w:rsidRDefault="00DC18B5" w:rsidP="00D11AE8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F1E88">
        <w:rPr>
          <w:color w:val="000000"/>
          <w:sz w:val="28"/>
          <w:szCs w:val="28"/>
          <w:lang w:val="uk-UA"/>
        </w:rPr>
        <w:t xml:space="preserve"> комунальному некомерційному підприємству «</w:t>
      </w:r>
      <w:proofErr w:type="spellStart"/>
      <w:r w:rsidRPr="004F1E88">
        <w:rPr>
          <w:color w:val="000000"/>
          <w:sz w:val="28"/>
          <w:szCs w:val="28"/>
          <w:lang w:val="uk-UA"/>
        </w:rPr>
        <w:t>Рогатинський</w:t>
      </w:r>
      <w:proofErr w:type="spellEnd"/>
      <w:r w:rsidRPr="004F1E88">
        <w:rPr>
          <w:color w:val="000000"/>
          <w:sz w:val="28"/>
          <w:szCs w:val="28"/>
          <w:lang w:val="uk-UA"/>
        </w:rPr>
        <w:t xml:space="preserve"> центр первинної медико-санітарної допомоги»</w:t>
      </w:r>
      <w:r w:rsidR="00D11AE8">
        <w:rPr>
          <w:color w:val="000000"/>
          <w:sz w:val="28"/>
          <w:szCs w:val="28"/>
          <w:lang w:val="uk-UA"/>
        </w:rPr>
        <w:t xml:space="preserve"> </w:t>
      </w:r>
      <w:r w:rsidRPr="00D11AE8">
        <w:rPr>
          <w:color w:val="000000"/>
          <w:sz w:val="28"/>
          <w:szCs w:val="28"/>
          <w:lang w:val="uk-UA"/>
        </w:rPr>
        <w:t>частину приміщення громадського будинку комунального підприємства «</w:t>
      </w:r>
      <w:proofErr w:type="spellStart"/>
      <w:r w:rsidRPr="00D11AE8">
        <w:rPr>
          <w:color w:val="000000"/>
          <w:sz w:val="28"/>
          <w:szCs w:val="28"/>
          <w:lang w:val="uk-UA"/>
        </w:rPr>
        <w:t>Рогатинська</w:t>
      </w:r>
      <w:proofErr w:type="spellEnd"/>
      <w:r w:rsidRPr="00D11AE8">
        <w:rPr>
          <w:color w:val="000000"/>
          <w:sz w:val="28"/>
          <w:szCs w:val="28"/>
          <w:lang w:val="uk-UA"/>
        </w:rPr>
        <w:t xml:space="preserve"> центральна районна аптека №47» площею 50,5 м</w:t>
      </w:r>
      <w:r w:rsidRPr="00D11AE8">
        <w:rPr>
          <w:color w:val="000000"/>
          <w:sz w:val="28"/>
          <w:szCs w:val="28"/>
          <w:vertAlign w:val="superscript"/>
          <w:lang w:val="uk-UA"/>
        </w:rPr>
        <w:t>2</w:t>
      </w:r>
      <w:r w:rsidRPr="00D11AE8">
        <w:rPr>
          <w:color w:val="000000"/>
          <w:sz w:val="28"/>
          <w:szCs w:val="28"/>
          <w:lang w:val="uk-UA"/>
        </w:rPr>
        <w:t xml:space="preserve"> за </w:t>
      </w:r>
      <w:proofErr w:type="spellStart"/>
      <w:r w:rsidRPr="00D11AE8">
        <w:rPr>
          <w:color w:val="000000"/>
          <w:sz w:val="28"/>
          <w:szCs w:val="28"/>
          <w:lang w:val="uk-UA"/>
        </w:rPr>
        <w:t>адресою</w:t>
      </w:r>
      <w:proofErr w:type="spellEnd"/>
      <w:r w:rsidRPr="00D11AE8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D11AE8">
        <w:rPr>
          <w:color w:val="000000"/>
          <w:sz w:val="28"/>
          <w:szCs w:val="28"/>
          <w:lang w:val="uk-UA"/>
        </w:rPr>
        <w:t>м.Рогатин</w:t>
      </w:r>
      <w:proofErr w:type="spellEnd"/>
      <w:r w:rsidRPr="00D11AE8">
        <w:rPr>
          <w:color w:val="000000"/>
          <w:sz w:val="28"/>
          <w:szCs w:val="28"/>
          <w:lang w:val="uk-UA"/>
        </w:rPr>
        <w:t xml:space="preserve">, вул. Галицька, 119-А, первісною вартістю  </w:t>
      </w:r>
      <w:r w:rsidRPr="00D11AE8">
        <w:rPr>
          <w:sz w:val="28"/>
          <w:szCs w:val="28"/>
        </w:rPr>
        <w:t>273940,00</w:t>
      </w:r>
      <w:r w:rsidRPr="00D11AE8">
        <w:rPr>
          <w:sz w:val="28"/>
          <w:szCs w:val="28"/>
          <w:lang w:val="uk-UA"/>
        </w:rPr>
        <w:t xml:space="preserve"> грн., сума зносу –  </w:t>
      </w:r>
      <w:r w:rsidRPr="00D11AE8">
        <w:rPr>
          <w:sz w:val="28"/>
          <w:szCs w:val="28"/>
        </w:rPr>
        <w:t>185286,84</w:t>
      </w:r>
      <w:r w:rsidRPr="00D11AE8">
        <w:rPr>
          <w:sz w:val="28"/>
          <w:szCs w:val="28"/>
          <w:lang w:val="uk-UA"/>
        </w:rPr>
        <w:t xml:space="preserve"> грн.</w:t>
      </w:r>
      <w:r w:rsidRPr="00D11AE8">
        <w:rPr>
          <w:color w:val="000000"/>
          <w:sz w:val="28"/>
          <w:szCs w:val="28"/>
          <w:lang w:val="uk-UA"/>
        </w:rPr>
        <w:t>;</w:t>
      </w:r>
    </w:p>
    <w:p w14:paraId="1A0CAFE1" w14:textId="57E8F72B" w:rsidR="00DC18B5" w:rsidRPr="004F1E88" w:rsidRDefault="00DC18B5" w:rsidP="00D11AE8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D11AE8">
        <w:rPr>
          <w:color w:val="000000"/>
          <w:sz w:val="28"/>
          <w:szCs w:val="28"/>
          <w:lang w:val="uk-UA"/>
        </w:rPr>
        <w:t>комунальному некомерційному медичному підприємству «</w:t>
      </w:r>
      <w:proofErr w:type="spellStart"/>
      <w:r w:rsidR="00D11AE8">
        <w:rPr>
          <w:color w:val="000000"/>
          <w:sz w:val="28"/>
          <w:szCs w:val="28"/>
          <w:lang w:val="uk-UA"/>
        </w:rPr>
        <w:t>Рогатинська</w:t>
      </w:r>
      <w:proofErr w:type="spellEnd"/>
      <w:r w:rsidR="00D11AE8">
        <w:rPr>
          <w:color w:val="000000"/>
          <w:sz w:val="28"/>
          <w:szCs w:val="28"/>
          <w:lang w:val="uk-UA"/>
        </w:rPr>
        <w:t xml:space="preserve"> центральна районна лікарня» </w:t>
      </w:r>
      <w:r>
        <w:rPr>
          <w:color w:val="000000"/>
          <w:sz w:val="28"/>
          <w:szCs w:val="28"/>
          <w:lang w:val="uk-UA"/>
        </w:rPr>
        <w:t>матеріальні цінності згідно з додатком 1.</w:t>
      </w:r>
      <w:r w:rsidR="00D11AE8">
        <w:rPr>
          <w:color w:val="000000"/>
          <w:sz w:val="28"/>
          <w:szCs w:val="28"/>
          <w:lang w:val="uk-UA"/>
        </w:rPr>
        <w:t>»</w:t>
      </w:r>
      <w:r w:rsidR="0032659F">
        <w:rPr>
          <w:color w:val="000000"/>
          <w:sz w:val="28"/>
          <w:szCs w:val="28"/>
          <w:lang w:val="uk-UA"/>
        </w:rPr>
        <w:t>.</w:t>
      </w:r>
    </w:p>
    <w:p w14:paraId="4315DD78" w14:textId="2432E9B5" w:rsidR="00DC18B5" w:rsidRPr="004019E1" w:rsidRDefault="008B32E9" w:rsidP="00DC18B5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>2</w:t>
      </w:r>
      <w:r w:rsidR="00DC18B5">
        <w:rPr>
          <w:sz w:val="28"/>
          <w:szCs w:val="26"/>
          <w:lang w:val="uk-UA"/>
        </w:rPr>
        <w:t>.</w:t>
      </w:r>
      <w:r w:rsidR="00DC18B5" w:rsidRPr="00F6156D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</w:t>
      </w:r>
      <w:r w:rsidR="00B77301" w:rsidRPr="00B77301">
        <w:rPr>
          <w:sz w:val="28"/>
          <w:szCs w:val="28"/>
          <w:lang w:val="uk-UA"/>
        </w:rPr>
        <w:t xml:space="preserve">гуманітарної сфери, соціального захисту населення та молодіжної політики </w:t>
      </w:r>
      <w:r w:rsidR="00DC18B5" w:rsidRPr="00F6156D">
        <w:rPr>
          <w:sz w:val="28"/>
          <w:szCs w:val="28"/>
          <w:lang w:val="uk-UA"/>
        </w:rPr>
        <w:t xml:space="preserve">(голова комісії – </w:t>
      </w:r>
      <w:r w:rsidR="00B77301">
        <w:rPr>
          <w:sz w:val="28"/>
          <w:szCs w:val="28"/>
          <w:lang w:val="uk-UA"/>
        </w:rPr>
        <w:t>Тетяна Кушнір</w:t>
      </w:r>
      <w:r w:rsidR="00DC18B5" w:rsidRPr="00F6156D">
        <w:rPr>
          <w:sz w:val="28"/>
          <w:szCs w:val="28"/>
          <w:lang w:val="uk-UA"/>
        </w:rPr>
        <w:t>).</w:t>
      </w:r>
    </w:p>
    <w:p w14:paraId="1191B6BF" w14:textId="1E1C6CD2" w:rsidR="00D11AE8" w:rsidRDefault="00D11AE8" w:rsidP="00DC18B5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438766F1" w14:textId="77777777" w:rsidR="00D11AE8" w:rsidRDefault="00D11AE8" w:rsidP="00DC18B5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3BB2A077" w14:textId="77777777" w:rsidR="00DC18B5" w:rsidRDefault="00DC18B5" w:rsidP="00DC18B5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  <w:r w:rsidRPr="00C66838">
        <w:rPr>
          <w:sz w:val="28"/>
          <w:szCs w:val="28"/>
          <w:lang w:val="uk-UA"/>
        </w:rPr>
        <w:t>Міський голова</w:t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</w:r>
      <w:r w:rsidRPr="00C66838">
        <w:rPr>
          <w:sz w:val="28"/>
          <w:szCs w:val="28"/>
          <w:lang w:val="uk-UA"/>
        </w:rPr>
        <w:tab/>
        <w:t>Сергій НАСАЛИК</w:t>
      </w:r>
    </w:p>
    <w:p w14:paraId="53F66320" w14:textId="020CF8A8" w:rsidR="00B82E2D" w:rsidRPr="008B32E9" w:rsidRDefault="00B82E2D">
      <w:pPr>
        <w:rPr>
          <w:lang w:val="uk-UA"/>
        </w:rPr>
      </w:pPr>
    </w:p>
    <w:sectPr w:rsidR="00B82E2D" w:rsidRPr="008B32E9" w:rsidSect="004019E1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5A98"/>
    <w:multiLevelType w:val="multilevel"/>
    <w:tmpl w:val="1EFC003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B5"/>
    <w:rsid w:val="00000EBF"/>
    <w:rsid w:val="0032659F"/>
    <w:rsid w:val="004F7480"/>
    <w:rsid w:val="00876E94"/>
    <w:rsid w:val="008B32E9"/>
    <w:rsid w:val="009678B0"/>
    <w:rsid w:val="00B77301"/>
    <w:rsid w:val="00B82E2D"/>
    <w:rsid w:val="00B82F09"/>
    <w:rsid w:val="00D11AE8"/>
    <w:rsid w:val="00D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35E1"/>
  <w15:chartTrackingRefBased/>
  <w15:docId w15:val="{1F92D9A9-37E9-4EC8-8B03-3621789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B5"/>
    <w:pPr>
      <w:ind w:left="720"/>
      <w:contextualSpacing/>
    </w:pPr>
  </w:style>
  <w:style w:type="paragraph" w:customStyle="1" w:styleId="Default">
    <w:name w:val="Default"/>
    <w:rsid w:val="00DC1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F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F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5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RMTG1</cp:lastModifiedBy>
  <cp:revision>7</cp:revision>
  <cp:lastPrinted>2024-07-25T11:13:00Z</cp:lastPrinted>
  <dcterms:created xsi:type="dcterms:W3CDTF">2024-07-16T12:40:00Z</dcterms:created>
  <dcterms:modified xsi:type="dcterms:W3CDTF">2024-07-25T11:14:00Z</dcterms:modified>
</cp:coreProperties>
</file>