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D2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77362">
        <w:rPr>
          <w:rFonts w:ascii="Times New Roman" w:hAnsi="Times New Roman"/>
          <w:color w:val="000000"/>
          <w:sz w:val="28"/>
          <w:szCs w:val="28"/>
          <w:lang w:eastAsia="uk-UA"/>
        </w:rPr>
        <w:t>9229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86CC2">
        <w:rPr>
          <w:rFonts w:ascii="Times New Roman" w:hAnsi="Times New Roman"/>
          <w:sz w:val="28"/>
          <w:szCs w:val="28"/>
          <w:lang w:eastAsia="uk-UA"/>
        </w:rPr>
        <w:t>Маланчин Н.</w:t>
      </w:r>
      <w:r w:rsidR="00C94D71">
        <w:rPr>
          <w:rFonts w:ascii="Times New Roman" w:hAnsi="Times New Roman"/>
          <w:sz w:val="28"/>
          <w:szCs w:val="28"/>
          <w:lang w:eastAsia="uk-UA"/>
        </w:rPr>
        <w:t>М</w:t>
      </w:r>
      <w:r w:rsidR="00A903D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065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065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1065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4D71" w:rsidRPr="00C94D71"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586C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433AD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433AD">
        <w:rPr>
          <w:rFonts w:ascii="Times New Roman" w:hAnsi="Times New Roman"/>
          <w:sz w:val="28"/>
          <w:szCs w:val="28"/>
          <w:lang w:eastAsia="uk-UA"/>
        </w:rPr>
        <w:t xml:space="preserve">1109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586C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6D" w:rsidRDefault="00E07B6D">
      <w:r>
        <w:separator/>
      </w:r>
    </w:p>
  </w:endnote>
  <w:endnote w:type="continuationSeparator" w:id="0">
    <w:p w:rsidR="00E07B6D" w:rsidRDefault="00E0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6D" w:rsidRDefault="00E07B6D">
      <w:r>
        <w:separator/>
      </w:r>
    </w:p>
  </w:footnote>
  <w:footnote w:type="continuationSeparator" w:id="0">
    <w:p w:rsidR="00E07B6D" w:rsidRDefault="00E0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65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33AD"/>
    <w:rsid w:val="00346AD8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C26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6CC2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521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D71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362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B6D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017C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A2400"/>
  <w15:docId w15:val="{F953B5CF-3C93-4B97-BFA4-3CF5BF9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2024-06-27T13:03:00Z</cp:lastPrinted>
  <dcterms:created xsi:type="dcterms:W3CDTF">2024-06-13T13:05:00Z</dcterms:created>
  <dcterms:modified xsi:type="dcterms:W3CDTF">2024-06-27T13:03:00Z</dcterms:modified>
</cp:coreProperties>
</file>