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16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860AD1">
        <w:rPr>
          <w:rFonts w:ascii="Times New Roman" w:hAnsi="Times New Roman"/>
          <w:color w:val="000000"/>
          <w:sz w:val="28"/>
          <w:szCs w:val="28"/>
          <w:lang w:eastAsia="uk-UA"/>
        </w:rPr>
        <w:t>9075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proofErr w:type="spellStart"/>
      <w:r w:rsidR="00605B97">
        <w:rPr>
          <w:rFonts w:ascii="Times New Roman" w:hAnsi="Times New Roman"/>
          <w:sz w:val="28"/>
          <w:szCs w:val="28"/>
          <w:lang w:eastAsia="uk-UA"/>
        </w:rPr>
        <w:t>Жарській</w:t>
      </w:r>
      <w:proofErr w:type="spellEnd"/>
      <w:r w:rsidR="00605B97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30038">
        <w:rPr>
          <w:rFonts w:ascii="Times New Roman" w:hAnsi="Times New Roman"/>
          <w:sz w:val="28"/>
          <w:szCs w:val="28"/>
          <w:lang w:eastAsia="uk-UA"/>
        </w:rPr>
        <w:t>О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0038">
        <w:rPr>
          <w:rFonts w:ascii="Times New Roman" w:eastAsia="Times New Roman" w:hAnsi="Times New Roman"/>
          <w:sz w:val="28"/>
          <w:szCs w:val="28"/>
          <w:lang w:eastAsia="ru-RU"/>
        </w:rPr>
        <w:t>Жарської</w:t>
      </w:r>
      <w:proofErr w:type="spellEnd"/>
      <w:r w:rsidR="00030038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Лесі Остапівни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06B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06B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F06B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30038">
        <w:rPr>
          <w:rFonts w:ascii="Times New Roman" w:hAnsi="Times New Roman"/>
          <w:sz w:val="28"/>
          <w:szCs w:val="28"/>
          <w:lang w:eastAsia="uk-UA"/>
        </w:rPr>
        <w:t>Жарській</w:t>
      </w:r>
      <w:proofErr w:type="spellEnd"/>
      <w:r w:rsidR="00030038">
        <w:rPr>
          <w:rFonts w:ascii="Times New Roman" w:hAnsi="Times New Roman"/>
          <w:sz w:val="28"/>
          <w:szCs w:val="28"/>
          <w:lang w:eastAsia="uk-UA"/>
        </w:rPr>
        <w:t xml:space="preserve"> Лесі Остапівні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0038">
        <w:rPr>
          <w:rFonts w:ascii="Times New Roman" w:hAnsi="Times New Roman"/>
          <w:sz w:val="28"/>
          <w:szCs w:val="28"/>
          <w:lang w:eastAsia="uk-UA"/>
        </w:rPr>
        <w:t>81401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003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0038">
        <w:rPr>
          <w:rFonts w:ascii="Times New Roman" w:hAnsi="Times New Roman"/>
          <w:sz w:val="28"/>
          <w:szCs w:val="28"/>
          <w:lang w:eastAsia="uk-UA"/>
        </w:rPr>
        <w:t>287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5B97">
        <w:rPr>
          <w:rFonts w:ascii="Times New Roman" w:hAnsi="Times New Roman"/>
          <w:sz w:val="28"/>
          <w:szCs w:val="28"/>
          <w:lang w:eastAsia="uk-UA"/>
        </w:rPr>
        <w:t>с. Воскреси</w:t>
      </w:r>
      <w:r w:rsidR="00117F24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вул. Лесі </w:t>
      </w:r>
      <w:r w:rsidR="00117F24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0038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5B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0038">
        <w:rPr>
          <w:rFonts w:ascii="Times New Roman" w:hAnsi="Times New Roman"/>
          <w:sz w:val="28"/>
          <w:szCs w:val="28"/>
          <w:lang w:eastAsia="uk-UA"/>
        </w:rPr>
        <w:t>Жарській</w:t>
      </w:r>
      <w:proofErr w:type="spellEnd"/>
      <w:r w:rsidR="00030038">
        <w:rPr>
          <w:rFonts w:ascii="Times New Roman" w:hAnsi="Times New Roman"/>
          <w:sz w:val="28"/>
          <w:szCs w:val="28"/>
          <w:lang w:eastAsia="uk-UA"/>
        </w:rPr>
        <w:t xml:space="preserve"> Лесі Остапівні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FD" w:rsidRDefault="00F75BFD">
      <w:r>
        <w:separator/>
      </w:r>
    </w:p>
  </w:endnote>
  <w:endnote w:type="continuationSeparator" w:id="0">
    <w:p w:rsidR="00F75BFD" w:rsidRDefault="00F7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FD" w:rsidRDefault="00F75BFD">
      <w:r>
        <w:separator/>
      </w:r>
    </w:p>
  </w:footnote>
  <w:footnote w:type="continuationSeparator" w:id="0">
    <w:p w:rsidR="00F75BFD" w:rsidRDefault="00F7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06B8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68D8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5B3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B97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0AD1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BFD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F846A"/>
  <w15:docId w15:val="{AF351F36-F76D-4EC3-A280-16956A3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2024-06-28T05:58:00Z</cp:lastPrinted>
  <dcterms:created xsi:type="dcterms:W3CDTF">2024-05-27T07:31:00Z</dcterms:created>
  <dcterms:modified xsi:type="dcterms:W3CDTF">2024-06-28T05:58:00Z</dcterms:modified>
</cp:coreProperties>
</file>