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64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4FCA">
        <w:rPr>
          <w:rFonts w:ascii="Times New Roman" w:hAnsi="Times New Roman"/>
          <w:color w:val="000000"/>
          <w:sz w:val="28"/>
          <w:szCs w:val="28"/>
          <w:lang w:eastAsia="uk-UA"/>
        </w:rPr>
        <w:t>9197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5F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E5FC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E5F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D83F7D">
        <w:rPr>
          <w:rFonts w:ascii="Times New Roman" w:hAnsi="Times New Roman"/>
          <w:sz w:val="28"/>
          <w:szCs w:val="28"/>
          <w:lang w:eastAsia="uk-UA"/>
        </w:rPr>
        <w:t>м номером 2624486503:01:002:0089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ED" w:rsidRDefault="001A73ED">
      <w:r>
        <w:separator/>
      </w:r>
    </w:p>
  </w:endnote>
  <w:endnote w:type="continuationSeparator" w:id="0">
    <w:p w:rsidR="001A73ED" w:rsidRDefault="001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ED" w:rsidRDefault="001A73ED">
      <w:r>
        <w:separator/>
      </w:r>
    </w:p>
  </w:footnote>
  <w:footnote w:type="continuationSeparator" w:id="0">
    <w:p w:rsidR="001A73ED" w:rsidRDefault="001A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73ED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D75F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FCF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4FCA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3089C"/>
  <w15:docId w15:val="{4D25518C-5C2A-4D05-B8C3-ECB0B8B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2024-06-27T13:28:00Z</cp:lastPrinted>
  <dcterms:created xsi:type="dcterms:W3CDTF">2024-06-10T11:14:00Z</dcterms:created>
  <dcterms:modified xsi:type="dcterms:W3CDTF">2024-06-27T13:28:00Z</dcterms:modified>
</cp:coreProperties>
</file>