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A766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163A5">
        <w:rPr>
          <w:rFonts w:ascii="Times New Roman" w:hAnsi="Times New Roman"/>
          <w:color w:val="000000"/>
          <w:sz w:val="28"/>
          <w:szCs w:val="28"/>
          <w:lang w:eastAsia="uk-UA"/>
        </w:rPr>
        <w:t>9147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675B5">
        <w:rPr>
          <w:rFonts w:ascii="Times New Roman" w:hAnsi="Times New Roman"/>
          <w:sz w:val="28"/>
          <w:szCs w:val="28"/>
          <w:lang w:eastAsia="uk-UA"/>
        </w:rPr>
        <w:t>Бандурі Б.</w:t>
      </w:r>
      <w:r w:rsidR="00F43333">
        <w:rPr>
          <w:rFonts w:ascii="Times New Roman" w:hAnsi="Times New Roman"/>
          <w:sz w:val="28"/>
          <w:szCs w:val="28"/>
          <w:lang w:eastAsia="uk-UA"/>
        </w:rPr>
        <w:t>І</w:t>
      </w:r>
      <w:r w:rsidR="00CA54BC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43333">
        <w:rPr>
          <w:rFonts w:ascii="Times New Roman" w:hAnsi="Times New Roman"/>
          <w:sz w:val="28"/>
          <w:szCs w:val="28"/>
          <w:lang w:eastAsia="uk-UA"/>
        </w:rPr>
        <w:t>Бандури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675B5">
        <w:rPr>
          <w:rFonts w:ascii="Times New Roman" w:hAnsi="Times New Roman"/>
          <w:sz w:val="28"/>
          <w:szCs w:val="28"/>
          <w:lang w:eastAsia="uk-UA"/>
        </w:rPr>
        <w:t>а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675B5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211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3211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3211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43333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3333">
        <w:rPr>
          <w:rFonts w:ascii="Times New Roman" w:hAnsi="Times New Roman"/>
          <w:sz w:val="28"/>
          <w:szCs w:val="28"/>
          <w:lang w:eastAsia="uk-UA"/>
        </w:rPr>
        <w:t>Бандурі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43333">
        <w:rPr>
          <w:rFonts w:ascii="Times New Roman" w:hAnsi="Times New Roman"/>
          <w:sz w:val="28"/>
          <w:szCs w:val="28"/>
          <w:lang w:eastAsia="uk-UA"/>
        </w:rPr>
        <w:t>у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43333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3333">
        <w:rPr>
          <w:rFonts w:ascii="Times New Roman" w:hAnsi="Times New Roman"/>
          <w:sz w:val="28"/>
          <w:szCs w:val="28"/>
          <w:lang w:eastAsia="uk-UA"/>
        </w:rPr>
        <w:t>3440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5D5F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75D5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33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43333">
        <w:rPr>
          <w:rFonts w:ascii="Times New Roman" w:hAnsi="Times New Roman"/>
          <w:sz w:val="28"/>
          <w:szCs w:val="28"/>
          <w:lang w:eastAsia="uk-UA"/>
        </w:rPr>
        <w:t>0444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5D5F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3333">
        <w:rPr>
          <w:rFonts w:ascii="Times New Roman" w:hAnsi="Times New Roman"/>
          <w:sz w:val="28"/>
          <w:szCs w:val="28"/>
          <w:lang w:eastAsia="uk-UA"/>
        </w:rPr>
        <w:t>Бандурі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43333">
        <w:rPr>
          <w:rFonts w:ascii="Times New Roman" w:hAnsi="Times New Roman"/>
          <w:sz w:val="28"/>
          <w:szCs w:val="28"/>
          <w:lang w:eastAsia="uk-UA"/>
        </w:rPr>
        <w:t>у</w:t>
      </w:r>
      <w:r w:rsidR="00F43333" w:rsidRPr="00F4333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4333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CD" w:rsidRDefault="006D67CD">
      <w:r>
        <w:separator/>
      </w:r>
    </w:p>
  </w:endnote>
  <w:endnote w:type="continuationSeparator" w:id="0">
    <w:p w:rsidR="006D67CD" w:rsidRDefault="006D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CD" w:rsidRDefault="006D67CD">
      <w:r>
        <w:separator/>
      </w:r>
    </w:p>
  </w:footnote>
  <w:footnote w:type="continuationSeparator" w:id="0">
    <w:p w:rsidR="006D67CD" w:rsidRDefault="006D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9BB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67CD"/>
    <w:rsid w:val="006E170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5D5F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2115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B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074"/>
    <w:rsid w:val="00EB360F"/>
    <w:rsid w:val="00EB3C32"/>
    <w:rsid w:val="00EB479D"/>
    <w:rsid w:val="00EC0D20"/>
    <w:rsid w:val="00EC7A38"/>
    <w:rsid w:val="00ED1951"/>
    <w:rsid w:val="00ED4602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163A5"/>
    <w:rsid w:val="00F4180C"/>
    <w:rsid w:val="00F42834"/>
    <w:rsid w:val="00F4332A"/>
    <w:rsid w:val="00F43333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A86E9"/>
  <w15:docId w15:val="{8DD59345-9D1B-4875-AD06-119EAAE1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2024-06-28T05:08:00Z</cp:lastPrinted>
  <dcterms:created xsi:type="dcterms:W3CDTF">2024-05-23T13:28:00Z</dcterms:created>
  <dcterms:modified xsi:type="dcterms:W3CDTF">2024-06-28T05:08:00Z</dcterms:modified>
</cp:coreProperties>
</file>