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A4B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AB3841">
        <w:rPr>
          <w:rFonts w:ascii="Times New Roman" w:hAnsi="Times New Roman"/>
          <w:color w:val="000000"/>
          <w:sz w:val="28"/>
          <w:szCs w:val="28"/>
          <w:lang w:eastAsia="uk-UA"/>
        </w:rPr>
        <w:t>9108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F9452E" w:rsidRPr="00F9452E">
        <w:t xml:space="preserve"> </w:t>
      </w:r>
      <w:proofErr w:type="spellStart"/>
      <w:r w:rsidR="005709CE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5709CE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F9452E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475894">
        <w:rPr>
          <w:rFonts w:ascii="Times New Roman" w:hAnsi="Times New Roman"/>
          <w:sz w:val="28"/>
          <w:szCs w:val="28"/>
          <w:lang w:eastAsia="uk-UA"/>
        </w:rPr>
        <w:t>Підселої</w:t>
      </w:r>
      <w:proofErr w:type="spellEnd"/>
      <w:r w:rsidR="00475894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27A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827A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827A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9452E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9452E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5709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452E">
        <w:rPr>
          <w:rFonts w:ascii="Times New Roman" w:hAnsi="Times New Roman"/>
          <w:sz w:val="28"/>
          <w:szCs w:val="28"/>
          <w:lang w:eastAsia="uk-UA"/>
        </w:rPr>
        <w:t>2</w:t>
      </w:r>
      <w:r w:rsidR="006028C4">
        <w:rPr>
          <w:rFonts w:ascii="Times New Roman" w:hAnsi="Times New Roman"/>
          <w:sz w:val="28"/>
          <w:szCs w:val="28"/>
          <w:lang w:eastAsia="uk-UA"/>
        </w:rPr>
        <w:t>5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9452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028C4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28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9452E">
        <w:rPr>
          <w:rFonts w:ascii="Times New Roman" w:hAnsi="Times New Roman"/>
          <w:sz w:val="28"/>
          <w:szCs w:val="28"/>
          <w:lang w:eastAsia="uk-UA"/>
        </w:rPr>
        <w:t>0278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9452E">
        <w:rPr>
          <w:rFonts w:ascii="Times New Roman" w:hAnsi="Times New Roman"/>
          <w:sz w:val="28"/>
          <w:szCs w:val="28"/>
          <w:lang w:eastAsia="uk-UA"/>
        </w:rPr>
        <w:t>За</w:t>
      </w:r>
      <w:r w:rsidR="006028C4">
        <w:rPr>
          <w:rFonts w:ascii="Times New Roman" w:hAnsi="Times New Roman"/>
          <w:sz w:val="28"/>
          <w:szCs w:val="28"/>
          <w:lang w:eastAsia="uk-UA"/>
        </w:rPr>
        <w:t>г</w:t>
      </w:r>
      <w:r w:rsidR="00321A2F">
        <w:rPr>
          <w:rFonts w:ascii="Times New Roman" w:hAnsi="Times New Roman"/>
          <w:sz w:val="28"/>
          <w:szCs w:val="28"/>
          <w:lang w:eastAsia="uk-UA"/>
        </w:rPr>
        <w:t>ір’я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9452E">
        <w:rPr>
          <w:rFonts w:ascii="Times New Roman" w:hAnsi="Times New Roman"/>
          <w:sz w:val="28"/>
          <w:szCs w:val="28"/>
          <w:lang w:eastAsia="uk-UA"/>
        </w:rPr>
        <w:t>Шевченка, 87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452E">
        <w:rPr>
          <w:rFonts w:ascii="Times New Roman" w:hAnsi="Times New Roman"/>
          <w:sz w:val="28"/>
          <w:szCs w:val="28"/>
          <w:lang w:eastAsia="uk-UA"/>
        </w:rPr>
        <w:t>Підселій</w:t>
      </w:r>
      <w:proofErr w:type="spellEnd"/>
      <w:r w:rsidR="00F9452E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90" w:rsidRDefault="00F00090">
      <w:r>
        <w:separator/>
      </w:r>
    </w:p>
  </w:endnote>
  <w:endnote w:type="continuationSeparator" w:id="0">
    <w:p w:rsidR="00F00090" w:rsidRDefault="00F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90" w:rsidRDefault="00F00090">
      <w:r>
        <w:separator/>
      </w:r>
    </w:p>
  </w:footnote>
  <w:footnote w:type="continuationSeparator" w:id="0">
    <w:p w:rsidR="00F00090" w:rsidRDefault="00F0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5413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5F07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5894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651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09CE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27A2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384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4062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A2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90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52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86F07"/>
  <w15:docId w15:val="{5BFB3AA9-B1FD-4927-87A4-24657EC5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2024-06-28T05:31:00Z</cp:lastPrinted>
  <dcterms:created xsi:type="dcterms:W3CDTF">2024-06-13T12:03:00Z</dcterms:created>
  <dcterms:modified xsi:type="dcterms:W3CDTF">2024-06-28T05:31:00Z</dcterms:modified>
</cp:coreProperties>
</file>