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5F9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6444">
        <w:rPr>
          <w:rFonts w:ascii="Times New Roman" w:hAnsi="Times New Roman"/>
          <w:color w:val="000000"/>
          <w:sz w:val="28"/>
          <w:szCs w:val="28"/>
          <w:lang w:eastAsia="uk-UA"/>
        </w:rPr>
        <w:t>9265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63C67">
        <w:rPr>
          <w:rFonts w:ascii="Times New Roman" w:hAnsi="Times New Roman"/>
          <w:sz w:val="28"/>
          <w:szCs w:val="28"/>
          <w:lang w:eastAsia="uk-UA"/>
        </w:rPr>
        <w:t xml:space="preserve"> Матвіїв Г.</w:t>
      </w:r>
      <w:r w:rsidR="00D051A7">
        <w:rPr>
          <w:rFonts w:ascii="Times New Roman" w:hAnsi="Times New Roman"/>
          <w:sz w:val="28"/>
          <w:szCs w:val="28"/>
          <w:lang w:eastAsia="uk-UA"/>
        </w:rPr>
        <w:t>Г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763C67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051A7">
        <w:rPr>
          <w:rFonts w:ascii="Times New Roman" w:hAnsi="Times New Roman"/>
          <w:sz w:val="28"/>
          <w:szCs w:val="28"/>
          <w:lang w:eastAsia="ru-RU"/>
        </w:rPr>
        <w:t>Матвіїв Ганни Григорівни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584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7584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7584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63C6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C67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051A7">
        <w:rPr>
          <w:rFonts w:ascii="Times New Roman" w:hAnsi="Times New Roman"/>
          <w:sz w:val="28"/>
          <w:szCs w:val="28"/>
          <w:lang w:eastAsia="uk-UA"/>
        </w:rPr>
        <w:t>1</w:t>
      </w:r>
      <w:r w:rsidR="004F1091">
        <w:rPr>
          <w:rFonts w:ascii="Times New Roman" w:hAnsi="Times New Roman"/>
          <w:sz w:val="28"/>
          <w:szCs w:val="28"/>
          <w:lang w:eastAsia="uk-UA"/>
        </w:rPr>
        <w:t>,</w:t>
      </w:r>
      <w:r w:rsidR="00D051A7">
        <w:rPr>
          <w:rFonts w:ascii="Times New Roman" w:hAnsi="Times New Roman"/>
          <w:sz w:val="28"/>
          <w:szCs w:val="28"/>
          <w:lang w:eastAsia="uk-UA"/>
        </w:rPr>
        <w:t>2700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D051A7">
        <w:rPr>
          <w:rFonts w:ascii="Times New Roman" w:hAnsi="Times New Roman"/>
          <w:sz w:val="28"/>
          <w:szCs w:val="28"/>
          <w:lang w:eastAsia="uk-UA"/>
        </w:rPr>
        <w:t>101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051A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04E0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051A7">
        <w:rPr>
          <w:rFonts w:ascii="Times New Roman" w:hAnsi="Times New Roman"/>
          <w:sz w:val="28"/>
          <w:szCs w:val="28"/>
          <w:lang w:eastAsia="uk-UA"/>
        </w:rPr>
        <w:t>498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1A7">
        <w:rPr>
          <w:rFonts w:ascii="Times New Roman" w:hAnsi="Times New Roman"/>
          <w:sz w:val="28"/>
          <w:szCs w:val="28"/>
          <w:lang w:eastAsia="uk-UA"/>
        </w:rPr>
        <w:t>м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051A7">
        <w:rPr>
          <w:rFonts w:ascii="Times New Roman" w:hAnsi="Times New Roman"/>
          <w:sz w:val="28"/>
          <w:szCs w:val="28"/>
          <w:lang w:eastAsia="uk-UA"/>
        </w:rPr>
        <w:t>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23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C67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</w:t>
      </w:r>
      <w:r w:rsidR="00604E00">
        <w:rPr>
          <w:rFonts w:ascii="Times New Roman" w:hAnsi="Times New Roman"/>
          <w:sz w:val="28"/>
          <w:szCs w:val="28"/>
          <w:lang w:eastAsia="uk-UA"/>
        </w:rPr>
        <w:t>і</w:t>
      </w:r>
      <w:r w:rsidR="00763C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A5" w:rsidRDefault="002B1AA5">
      <w:r>
        <w:separator/>
      </w:r>
    </w:p>
  </w:endnote>
  <w:endnote w:type="continuationSeparator" w:id="0">
    <w:p w:rsidR="002B1AA5" w:rsidRDefault="002B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A5" w:rsidRDefault="002B1AA5">
      <w:r>
        <w:separator/>
      </w:r>
    </w:p>
  </w:footnote>
  <w:footnote w:type="continuationSeparator" w:id="0">
    <w:p w:rsidR="002B1AA5" w:rsidRDefault="002B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5843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1AA5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6444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0A0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3C67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5B4F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85CE4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51A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23B4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48F27"/>
  <w15:docId w15:val="{2A23619D-10D9-4925-B7E7-1A58446B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2024-06-27T12:22:00Z</cp:lastPrinted>
  <dcterms:created xsi:type="dcterms:W3CDTF">2024-06-11T11:05:00Z</dcterms:created>
  <dcterms:modified xsi:type="dcterms:W3CDTF">2024-06-27T12:22:00Z</dcterms:modified>
</cp:coreProperties>
</file>