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4" w:rsidRPr="00227D64" w:rsidRDefault="00227D64" w:rsidP="00227D6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27D64" w:rsidRPr="00227D64" w:rsidRDefault="008966B8" w:rsidP="00227D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27D64" w:rsidRPr="00227D64" w:rsidRDefault="00227D64" w:rsidP="00227D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7D64" w:rsidRPr="00227D64" w:rsidRDefault="00227D64" w:rsidP="00227D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7D64" w:rsidRPr="00227D64" w:rsidRDefault="008966B8" w:rsidP="00227D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7D64" w:rsidRPr="00227D64" w:rsidRDefault="00227D64" w:rsidP="00227D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7D64" w:rsidRPr="00227D64" w:rsidRDefault="00227D64" w:rsidP="00227D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27D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C62E33" w:rsidP="000C72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62E33">
        <w:rPr>
          <w:rFonts w:ascii="Times New Roman" w:hAnsi="Times New Roman"/>
          <w:sz w:val="28"/>
          <w:szCs w:val="28"/>
        </w:rPr>
        <w:t>Мацую</w:t>
      </w:r>
      <w:proofErr w:type="spellEnd"/>
      <w:r w:rsidRPr="00C62E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.О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C62E3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C62E33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C62E33" w:rsidRPr="00C62E33">
        <w:rPr>
          <w:rFonts w:ascii="Times New Roman" w:hAnsi="Times New Roman"/>
          <w:sz w:val="28"/>
          <w:szCs w:val="28"/>
        </w:rPr>
        <w:t>Мацуя</w:t>
      </w:r>
      <w:proofErr w:type="spellEnd"/>
      <w:r w:rsidR="00C62E33" w:rsidRPr="00C62E33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="00C87C10" w:rsidRPr="00C62E3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C62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C62E3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C62E33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C62E33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C62E3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C62E33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="00C62E33" w:rsidRPr="00C62E33">
        <w:rPr>
          <w:rFonts w:ascii="Times New Roman" w:hAnsi="Times New Roman"/>
          <w:sz w:val="28"/>
          <w:szCs w:val="28"/>
        </w:rPr>
        <w:t>Мацую</w:t>
      </w:r>
      <w:proofErr w:type="spellEnd"/>
      <w:r w:rsidR="00C62E33" w:rsidRPr="00C62E33">
        <w:rPr>
          <w:rFonts w:ascii="Times New Roman" w:hAnsi="Times New Roman"/>
          <w:sz w:val="28"/>
          <w:szCs w:val="28"/>
        </w:rPr>
        <w:t xml:space="preserve"> Віталію Олександровичу</w:t>
      </w:r>
      <w:r w:rsid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62E33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C62E33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100</w:t>
      </w:r>
      <w:r w:rsidR="00C62E33">
        <w:rPr>
          <w:rFonts w:ascii="Times New Roman" w:hAnsi="Times New Roman"/>
          <w:sz w:val="28"/>
          <w:szCs w:val="28"/>
        </w:rPr>
        <w:t xml:space="preserve"> Е</w:t>
      </w:r>
      <w:r w:rsidRPr="00C62E33">
        <w:rPr>
          <w:rFonts w:ascii="Times New Roman" w:hAnsi="Times New Roman"/>
          <w:sz w:val="28"/>
          <w:szCs w:val="28"/>
        </w:rPr>
        <w:t xml:space="preserve">, що надана </w:t>
      </w:r>
      <w:r w:rsidR="00C62E33">
        <w:rPr>
          <w:rFonts w:ascii="Times New Roman" w:hAnsi="Times New Roman"/>
          <w:sz w:val="28"/>
          <w:szCs w:val="28"/>
        </w:rPr>
        <w:t>йому</w:t>
      </w:r>
      <w:r w:rsidRPr="00C62E33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C62E33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E33">
        <w:rPr>
          <w:rFonts w:ascii="Times New Roman" w:hAnsi="Times New Roman"/>
          <w:sz w:val="28"/>
          <w:szCs w:val="28"/>
        </w:rPr>
        <w:t xml:space="preserve">2.Зобов’язати </w:t>
      </w:r>
      <w:proofErr w:type="spellStart"/>
      <w:r w:rsidR="00C62E33" w:rsidRPr="00C62E33">
        <w:rPr>
          <w:rFonts w:ascii="Times New Roman" w:hAnsi="Times New Roman"/>
          <w:sz w:val="28"/>
          <w:szCs w:val="28"/>
        </w:rPr>
        <w:t>Мацуя</w:t>
      </w:r>
      <w:proofErr w:type="spellEnd"/>
      <w:r w:rsidR="00C62E33" w:rsidRPr="00C62E33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="00A83044" w:rsidRPr="00C62E33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C62E33">
        <w:rPr>
          <w:rFonts w:ascii="Times New Roman" w:hAnsi="Times New Roman"/>
          <w:sz w:val="28"/>
          <w:szCs w:val="28"/>
        </w:rPr>
        <w:t xml:space="preserve"> звіт</w:t>
      </w:r>
      <w:r w:rsidR="00015139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C62E33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62E33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C62E33" w:rsidRPr="00C62E33">
        <w:rPr>
          <w:rFonts w:ascii="Times New Roman" w:hAnsi="Times New Roman"/>
          <w:sz w:val="28"/>
          <w:szCs w:val="28"/>
        </w:rPr>
        <w:t xml:space="preserve">од згідно КВЦПЗД: 02.07) </w:t>
      </w:r>
      <w:bookmarkStart w:id="0" w:name="_GoBack"/>
      <w:bookmarkEnd w:id="0"/>
      <w:r w:rsidR="00C62E33" w:rsidRPr="00C62E33">
        <w:rPr>
          <w:rFonts w:ascii="Times New Roman" w:hAnsi="Times New Roman"/>
          <w:sz w:val="28"/>
          <w:szCs w:val="28"/>
        </w:rPr>
        <w:t>площею 0,0570 га з кадастровим номером 2624410100:01:022:0015 в м. Рогатин,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100</w:t>
      </w:r>
      <w:r w:rsidR="00C62E33">
        <w:rPr>
          <w:rFonts w:ascii="Times New Roman" w:hAnsi="Times New Roman"/>
          <w:sz w:val="28"/>
          <w:szCs w:val="28"/>
        </w:rPr>
        <w:t xml:space="preserve"> Е</w:t>
      </w:r>
      <w:r w:rsidR="00C87C10" w:rsidRPr="00C62E33">
        <w:rPr>
          <w:rFonts w:ascii="Times New Roman" w:hAnsi="Times New Roman"/>
          <w:sz w:val="28"/>
          <w:szCs w:val="28"/>
        </w:rPr>
        <w:t>,</w:t>
      </w:r>
      <w:r w:rsidR="0051682A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E33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B8" w:rsidRDefault="008966B8">
      <w:r>
        <w:separator/>
      </w:r>
    </w:p>
  </w:endnote>
  <w:endnote w:type="continuationSeparator" w:id="0">
    <w:p w:rsidR="008966B8" w:rsidRDefault="0089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B8" w:rsidRDefault="008966B8">
      <w:r>
        <w:separator/>
      </w:r>
    </w:p>
  </w:footnote>
  <w:footnote w:type="continuationSeparator" w:id="0">
    <w:p w:rsidR="008966B8" w:rsidRDefault="0089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31F7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7D64"/>
    <w:rsid w:val="0023580B"/>
    <w:rsid w:val="00236AD4"/>
    <w:rsid w:val="00256553"/>
    <w:rsid w:val="002566C0"/>
    <w:rsid w:val="00272766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235F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550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09C4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66B8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411C3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2024-06-21T05:48:00Z</dcterms:modified>
</cp:coreProperties>
</file>