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88ED" w14:textId="60B0B180" w:rsidR="009B64F3" w:rsidRPr="00DB18EA" w:rsidRDefault="00DF19E2" w:rsidP="009B64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9B64F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A6028DD" wp14:editId="7306A339">
            <wp:extent cx="541020" cy="7239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CED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47DE818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3E1CB778" w14:textId="709FBD18" w:rsidR="009B64F3" w:rsidRPr="00DB18EA" w:rsidRDefault="00DF19E2" w:rsidP="009B64F3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58BDE09" wp14:editId="6088869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CBC2A8" id="Пряма сполучна лінія 1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co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iYIOKTGsxhG1X7uP3W37o/1Guk/tQ/uz/d597r609+hA86697+66WzKI2jXW54iYmbmL&#10;3fOtubZXwG88MTCrmFnJ1MNiZxGcMrInKfHiLVawbN6AwBi2DpCE3JauJqVW9kNMjHAUi2zT5Han&#10;ycltIByd4+HZeNTHAfPjW8byiIiJ1vnwWkJNolFQrUwUleVsc+UDNoGhx5DoNnCptE6LoQ1pCjp6&#10;ORhFdG1RpoCLcrOoDuP2oJWI4THRu9Vyph3ZsLhs6Rc1QvyTMAdrIxK+kky8OtiBKb23MV4bTDtq&#10;s1d5CWI3dxEX/bgNCXzY3Lhuv99T1K/va/oI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Pa95yg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EB747BD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08481300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500DABDC" w14:textId="2FE8D12D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червня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="005E3543">
        <w:rPr>
          <w:color w:val="000000"/>
          <w:sz w:val="28"/>
          <w:szCs w:val="28"/>
          <w:lang w:val="ru-RU"/>
        </w:rPr>
        <w:t xml:space="preserve"> 9034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3786EDFD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4E64DF4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0ED73F07" w14:textId="77777777" w:rsidR="009B64F3" w:rsidRPr="00DB18EA" w:rsidRDefault="009B64F3" w:rsidP="009B64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7299AFE7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0CFE323F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14:paraId="0EDA6226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Рогатинської </w:t>
      </w:r>
    </w:p>
    <w:p w14:paraId="6AF3F550" w14:textId="77777777" w:rsidR="009B64F3" w:rsidRDefault="009B64F3" w:rsidP="009B64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громади на 2024-2026 роки</w:t>
      </w:r>
    </w:p>
    <w:p w14:paraId="2C16F008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 xml:space="preserve"> {</w:t>
      </w:r>
      <w:r w:rsidRPr="00DB18EA">
        <w:rPr>
          <w:b/>
          <w:vanish/>
          <w:color w:val="FF0000"/>
          <w:sz w:val="28"/>
          <w:szCs w:val="28"/>
          <w:lang w:val="en-US"/>
        </w:rPr>
        <w:t>name</w:t>
      </w:r>
      <w:r w:rsidRPr="00DB18EA">
        <w:rPr>
          <w:b/>
          <w:vanish/>
          <w:color w:val="FF0000"/>
          <w:sz w:val="28"/>
          <w:szCs w:val="28"/>
          <w:lang w:val="ru-RU"/>
        </w:rPr>
        <w:t>}</w:t>
      </w:r>
    </w:p>
    <w:p w14:paraId="07032107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1E16ACE9" w14:textId="77777777" w:rsidR="001A22B8" w:rsidRDefault="00A63422" w:rsidP="009B64F3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Відповідно  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91 Бюджетного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 w:rsidR="008045BA">
        <w:rPr>
          <w:sz w:val="28"/>
          <w:szCs w:val="28"/>
          <w:lang w:val="ru-RU"/>
        </w:rPr>
        <w:t xml:space="preserve">, міська рада ВИРІШИЛА: </w:t>
      </w:r>
    </w:p>
    <w:p w14:paraId="66F4364B" w14:textId="77777777" w:rsidR="00A67D5B" w:rsidRDefault="00DA0AB8" w:rsidP="009B64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 xml:space="preserve">до </w:t>
      </w:r>
      <w:proofErr w:type="spellStart"/>
      <w:r w:rsidR="00CA0710">
        <w:rPr>
          <w:sz w:val="28"/>
          <w:szCs w:val="28"/>
          <w:lang w:val="ru-RU"/>
        </w:rPr>
        <w:t>Обсягів</w:t>
      </w:r>
      <w:proofErr w:type="spellEnd"/>
      <w:r w:rsidR="00CA0710">
        <w:rPr>
          <w:sz w:val="28"/>
          <w:szCs w:val="28"/>
          <w:lang w:val="ru-RU"/>
        </w:rPr>
        <w:t xml:space="preserve"> </w:t>
      </w:r>
      <w:proofErr w:type="spellStart"/>
      <w:r w:rsidR="00CA0710">
        <w:rPr>
          <w:sz w:val="28"/>
          <w:szCs w:val="28"/>
          <w:lang w:val="ru-RU"/>
        </w:rPr>
        <w:t>фінансування</w:t>
      </w:r>
      <w:proofErr w:type="spellEnd"/>
      <w:r w:rsidR="00CA0710">
        <w:rPr>
          <w:sz w:val="28"/>
          <w:szCs w:val="28"/>
          <w:lang w:val="ru-RU"/>
        </w:rPr>
        <w:t xml:space="preserve"> на 2024</w:t>
      </w:r>
      <w:r w:rsidR="0086632C">
        <w:rPr>
          <w:sz w:val="28"/>
          <w:szCs w:val="28"/>
          <w:lang w:val="ru-RU"/>
        </w:rPr>
        <w:t xml:space="preserve"> </w:t>
      </w:r>
      <w:proofErr w:type="spellStart"/>
      <w:r w:rsidR="0086632C">
        <w:rPr>
          <w:sz w:val="28"/>
          <w:szCs w:val="28"/>
          <w:lang w:val="ru-RU"/>
        </w:rPr>
        <w:t>рік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8045BA">
        <w:rPr>
          <w:sz w:val="28"/>
          <w:szCs w:val="28"/>
        </w:rPr>
        <w:t>Програми соціального захисту та соціальних послуг на території Рогат</w:t>
      </w:r>
      <w:r w:rsidR="00CA0710">
        <w:rPr>
          <w:sz w:val="28"/>
          <w:szCs w:val="28"/>
        </w:rPr>
        <w:t>инської міської громади на 2024-2026</w:t>
      </w:r>
      <w:r w:rsidR="008045BA">
        <w:rPr>
          <w:sz w:val="28"/>
          <w:szCs w:val="28"/>
        </w:rPr>
        <w:t xml:space="preserve"> роки, </w:t>
      </w:r>
      <w:r w:rsidR="00CA0710">
        <w:rPr>
          <w:sz w:val="28"/>
          <w:szCs w:val="28"/>
        </w:rPr>
        <w:t>затвердженої рішенням 44</w:t>
      </w:r>
      <w:r w:rsidR="008045BA" w:rsidRPr="00486345">
        <w:rPr>
          <w:sz w:val="28"/>
          <w:szCs w:val="28"/>
        </w:rPr>
        <w:t xml:space="preserve"> сесії міської ради </w:t>
      </w:r>
      <w:r w:rsidR="009B64F3">
        <w:rPr>
          <w:sz w:val="28"/>
          <w:szCs w:val="28"/>
        </w:rPr>
        <w:br/>
      </w:r>
      <w:r w:rsidR="008045BA" w:rsidRPr="00486345">
        <w:rPr>
          <w:sz w:val="28"/>
          <w:szCs w:val="28"/>
        </w:rPr>
        <w:t>№</w:t>
      </w:r>
      <w:r w:rsidR="00CA0710">
        <w:rPr>
          <w:sz w:val="28"/>
          <w:szCs w:val="28"/>
        </w:rPr>
        <w:t xml:space="preserve"> 7924</w:t>
      </w:r>
      <w:r w:rsidR="008045BA" w:rsidRPr="00486345">
        <w:rPr>
          <w:sz w:val="28"/>
          <w:szCs w:val="28"/>
        </w:rPr>
        <w:t xml:space="preserve"> від </w:t>
      </w:r>
      <w:r w:rsidR="00CA0710">
        <w:rPr>
          <w:sz w:val="28"/>
          <w:szCs w:val="28"/>
        </w:rPr>
        <w:t>19.12</w:t>
      </w:r>
      <w:r w:rsidR="008045BA" w:rsidRPr="00486345">
        <w:rPr>
          <w:sz w:val="28"/>
          <w:szCs w:val="28"/>
        </w:rPr>
        <w:t>.20</w:t>
      </w:r>
      <w:r w:rsidR="0081766F">
        <w:rPr>
          <w:sz w:val="28"/>
          <w:szCs w:val="28"/>
        </w:rPr>
        <w:t>23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</w:p>
    <w:p w14:paraId="41D3B84F" w14:textId="44FEBC10" w:rsidR="00F01A5E" w:rsidRDefault="00CA0710" w:rsidP="009B64F3">
      <w:pPr>
        <w:ind w:firstLine="567"/>
        <w:jc w:val="both"/>
        <w:rPr>
          <w:sz w:val="28"/>
          <w:szCs w:val="28"/>
        </w:rPr>
      </w:pPr>
      <w:r w:rsidRPr="00CA0710">
        <w:rPr>
          <w:sz w:val="28"/>
          <w:szCs w:val="28"/>
        </w:rPr>
        <w:t>1.1. у пункті 18 додатку 2</w:t>
      </w:r>
      <w:r w:rsidR="00F01A5E" w:rsidRPr="00CA0710">
        <w:rPr>
          <w:sz w:val="28"/>
          <w:szCs w:val="28"/>
        </w:rPr>
        <w:t xml:space="preserve"> «Надання соціальних гарантій фізичним особам, які надають соціальні послуги з догляду на непрофесійній основі» </w:t>
      </w:r>
      <w:r w:rsidR="00F01A5E">
        <w:rPr>
          <w:sz w:val="28"/>
          <w:szCs w:val="28"/>
        </w:rPr>
        <w:t>суму</w:t>
      </w:r>
      <w:r w:rsidR="00F01A5E" w:rsidRPr="00CA0710">
        <w:rPr>
          <w:sz w:val="28"/>
          <w:szCs w:val="28"/>
        </w:rPr>
        <w:t xml:space="preserve"> </w:t>
      </w:r>
      <w:r w:rsidR="005E3543">
        <w:rPr>
          <w:sz w:val="28"/>
          <w:szCs w:val="28"/>
        </w:rPr>
        <w:t xml:space="preserve">           </w:t>
      </w:r>
      <w:bookmarkStart w:id="0" w:name="_GoBack"/>
      <w:bookmarkEnd w:id="0"/>
      <w:r w:rsidR="00360D91">
        <w:rPr>
          <w:sz w:val="28"/>
          <w:szCs w:val="28"/>
        </w:rPr>
        <w:t>800</w:t>
      </w:r>
      <w:r w:rsidR="00382E0A">
        <w:rPr>
          <w:sz w:val="28"/>
          <w:szCs w:val="28"/>
        </w:rPr>
        <w:t xml:space="preserve"> 000,0 грн </w:t>
      </w:r>
      <w:r w:rsidR="00F01A5E">
        <w:rPr>
          <w:sz w:val="28"/>
          <w:szCs w:val="28"/>
        </w:rPr>
        <w:t xml:space="preserve">замінити на суму </w:t>
      </w:r>
      <w:r w:rsidR="00360D91">
        <w:rPr>
          <w:sz w:val="28"/>
          <w:szCs w:val="28"/>
        </w:rPr>
        <w:t>1</w:t>
      </w:r>
      <w:r w:rsidR="002868F8">
        <w:rPr>
          <w:sz w:val="28"/>
          <w:szCs w:val="28"/>
        </w:rPr>
        <w:t>300</w:t>
      </w:r>
      <w:r>
        <w:rPr>
          <w:sz w:val="28"/>
          <w:szCs w:val="28"/>
        </w:rPr>
        <w:t> 000,</w:t>
      </w:r>
      <w:r w:rsidR="00382E0A">
        <w:rPr>
          <w:sz w:val="28"/>
          <w:szCs w:val="28"/>
        </w:rPr>
        <w:t xml:space="preserve">0 </w:t>
      </w:r>
      <w:r w:rsidR="005E12C9">
        <w:rPr>
          <w:sz w:val="28"/>
          <w:szCs w:val="28"/>
        </w:rPr>
        <w:t>грн</w:t>
      </w:r>
      <w:r w:rsidR="00F01A5E">
        <w:rPr>
          <w:sz w:val="28"/>
          <w:szCs w:val="28"/>
        </w:rPr>
        <w:t>;</w:t>
      </w:r>
    </w:p>
    <w:p w14:paraId="7252791A" w14:textId="77777777" w:rsidR="002868F8" w:rsidRDefault="002868F8" w:rsidP="009B64F3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1.2. суму загального обсягу фінансових ресурсів</w:t>
      </w:r>
      <w:r w:rsidR="009B64F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необхідних для реалізації Програми у 2024 році</w:t>
      </w:r>
      <w:r w:rsidR="009B64F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5 735 200,0 грн.</w:t>
      </w:r>
      <w:r w:rsidRPr="002868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замінити на суму 6 235 200,0 грн.</w:t>
      </w:r>
    </w:p>
    <w:p w14:paraId="60FCC272" w14:textId="77777777" w:rsidR="002868F8" w:rsidRDefault="002868F8" w:rsidP="002868F8">
      <w:pPr>
        <w:jc w:val="both"/>
        <w:rPr>
          <w:sz w:val="28"/>
          <w:szCs w:val="28"/>
          <w:bdr w:val="none" w:sz="0" w:space="0" w:color="auto" w:frame="1"/>
        </w:rPr>
      </w:pPr>
    </w:p>
    <w:p w14:paraId="5BBC6DBF" w14:textId="77777777" w:rsidR="002868F8" w:rsidRDefault="002868F8" w:rsidP="002868F8">
      <w:pPr>
        <w:jc w:val="both"/>
        <w:rPr>
          <w:sz w:val="28"/>
          <w:szCs w:val="28"/>
        </w:rPr>
      </w:pPr>
    </w:p>
    <w:p w14:paraId="66CB2C86" w14:textId="77777777" w:rsidR="00FE786A" w:rsidRDefault="00FE786A" w:rsidP="00F37DB8">
      <w:pPr>
        <w:jc w:val="both"/>
        <w:rPr>
          <w:sz w:val="28"/>
          <w:szCs w:val="28"/>
        </w:rPr>
      </w:pPr>
    </w:p>
    <w:p w14:paraId="1B77FF5A" w14:textId="77777777" w:rsidR="001A22B8" w:rsidRPr="0096002D" w:rsidRDefault="001A22B8" w:rsidP="009B64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</w:t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3C3366">
        <w:rPr>
          <w:sz w:val="28"/>
          <w:szCs w:val="28"/>
          <w:lang w:val="ru-RU"/>
        </w:rPr>
        <w:t xml:space="preserve"> Сергій НАСАЛИК</w:t>
      </w:r>
    </w:p>
    <w:sectPr w:rsidR="001A22B8" w:rsidRPr="0096002D" w:rsidSect="009B64F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3"/>
    <w:rsid w:val="0001294C"/>
    <w:rsid w:val="000832F3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7A71"/>
    <w:rsid w:val="0054461C"/>
    <w:rsid w:val="00570564"/>
    <w:rsid w:val="005D2B06"/>
    <w:rsid w:val="005D4907"/>
    <w:rsid w:val="005E12C9"/>
    <w:rsid w:val="005E3543"/>
    <w:rsid w:val="006D11CF"/>
    <w:rsid w:val="006F2D04"/>
    <w:rsid w:val="00717007"/>
    <w:rsid w:val="00780CED"/>
    <w:rsid w:val="007B4A93"/>
    <w:rsid w:val="007E207D"/>
    <w:rsid w:val="008045BA"/>
    <w:rsid w:val="0081766F"/>
    <w:rsid w:val="00861995"/>
    <w:rsid w:val="0086632C"/>
    <w:rsid w:val="00874063"/>
    <w:rsid w:val="008B77DF"/>
    <w:rsid w:val="0095650C"/>
    <w:rsid w:val="0096002D"/>
    <w:rsid w:val="00984DEE"/>
    <w:rsid w:val="00986FA7"/>
    <w:rsid w:val="009B64F3"/>
    <w:rsid w:val="009C5F7C"/>
    <w:rsid w:val="00A63422"/>
    <w:rsid w:val="00A67D5B"/>
    <w:rsid w:val="00B46850"/>
    <w:rsid w:val="00B55396"/>
    <w:rsid w:val="00B90804"/>
    <w:rsid w:val="00C156D0"/>
    <w:rsid w:val="00C52A2F"/>
    <w:rsid w:val="00C660DA"/>
    <w:rsid w:val="00C70F8E"/>
    <w:rsid w:val="00CA0710"/>
    <w:rsid w:val="00CD2023"/>
    <w:rsid w:val="00CF7A01"/>
    <w:rsid w:val="00D12D23"/>
    <w:rsid w:val="00D15E4C"/>
    <w:rsid w:val="00D42C53"/>
    <w:rsid w:val="00D4606D"/>
    <w:rsid w:val="00DA0AB8"/>
    <w:rsid w:val="00DF17C3"/>
    <w:rsid w:val="00DF19E2"/>
    <w:rsid w:val="00E86FB9"/>
    <w:rsid w:val="00EF06E2"/>
    <w:rsid w:val="00F01A5E"/>
    <w:rsid w:val="00F27D9A"/>
    <w:rsid w:val="00F32B3D"/>
    <w:rsid w:val="00F37DB8"/>
    <w:rsid w:val="00F405ED"/>
    <w:rsid w:val="00F619B2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AD092"/>
  <w15:chartTrackingRefBased/>
  <w15:docId w15:val="{EBFB0BBC-2675-4753-9855-4D2E95B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Admin</cp:lastModifiedBy>
  <cp:revision>4</cp:revision>
  <cp:lastPrinted>2024-06-28T08:42:00Z</cp:lastPrinted>
  <dcterms:created xsi:type="dcterms:W3CDTF">2024-06-21T12:55:00Z</dcterms:created>
  <dcterms:modified xsi:type="dcterms:W3CDTF">2024-06-28T08:43:00Z</dcterms:modified>
</cp:coreProperties>
</file>