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BE35" w14:textId="683E27CB" w:rsidR="005403DB" w:rsidRPr="005403DB" w:rsidRDefault="005403DB" w:rsidP="005403DB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03D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165466C" wp14:editId="5D0A1E6D">
            <wp:extent cx="49784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8A58F" w14:textId="77777777" w:rsidR="005403DB" w:rsidRPr="005403DB" w:rsidRDefault="005403DB" w:rsidP="005403DB">
      <w:pPr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5403DB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14:paraId="0A544288" w14:textId="77777777" w:rsidR="005403DB" w:rsidRPr="005403DB" w:rsidRDefault="005403DB" w:rsidP="005403DB">
      <w:pPr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uk-UA" w:eastAsia="uk-UA"/>
        </w:rPr>
      </w:pPr>
      <w:r w:rsidRPr="005403DB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14:paraId="5D891E3E" w14:textId="429215C5" w:rsidR="005403DB" w:rsidRPr="005403DB" w:rsidRDefault="005403DB" w:rsidP="005403D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uk-UA" w:eastAsia="uk-UA"/>
        </w:rPr>
      </w:pPr>
      <w:r w:rsidRPr="005403DB">
        <w:rPr>
          <w:rFonts w:ascii="Times New Roman" w:eastAsia="SimSu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383C690" wp14:editId="7391FC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5E197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D0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Yj1g9A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705A0B42" w14:textId="77777777" w:rsidR="005403DB" w:rsidRPr="005403DB" w:rsidRDefault="005403DB" w:rsidP="005403DB">
      <w:pPr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403D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14:paraId="496EE1E8" w14:textId="77777777" w:rsidR="005403DB" w:rsidRPr="005403DB" w:rsidRDefault="005403DB" w:rsidP="005403DB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</w:p>
    <w:p w14:paraId="3DDD4FBB" w14:textId="752A6B00" w:rsidR="005403DB" w:rsidRPr="005403DB" w:rsidRDefault="005403DB" w:rsidP="005403DB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 xml:space="preserve">від 31 жовтня 2024 р. № </w:t>
      </w:r>
      <w:r w:rsidR="00E3458D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>10000</w:t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  <w:t xml:space="preserve">        </w:t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  <w:t xml:space="preserve"> 54 сесія </w:t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14:paraId="6E489997" w14:textId="77777777" w:rsidR="005403DB" w:rsidRPr="005403DB" w:rsidRDefault="005403DB" w:rsidP="005403DB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>м. Рогатин</w:t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  <w:r w:rsidRPr="005403DB"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  <w:tab/>
      </w:r>
    </w:p>
    <w:p w14:paraId="72391BD5" w14:textId="77777777" w:rsidR="005403DB" w:rsidRPr="005403DB" w:rsidRDefault="005403DB" w:rsidP="005403DB">
      <w:pPr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</w:p>
    <w:p w14:paraId="13ED9C77" w14:textId="77777777" w:rsidR="005403DB" w:rsidRPr="005403DB" w:rsidRDefault="005403DB" w:rsidP="005403DB">
      <w:pPr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uk-UA"/>
        </w:rPr>
      </w:pPr>
      <w:r w:rsidRPr="005403D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3E453F6E" w14:textId="77777777" w:rsidR="005403DB" w:rsidRPr="00914426" w:rsidRDefault="005403DB" w:rsidP="005403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019F3296" w14:textId="77777777" w:rsidR="005403DB" w:rsidRDefault="005403DB" w:rsidP="005403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61CBC3DF" w14:textId="49E629E8" w:rsidR="005403DB" w:rsidRPr="005403DB" w:rsidRDefault="005403DB" w:rsidP="005403D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2022-2024 роки</w:t>
      </w:r>
    </w:p>
    <w:p w14:paraId="61261F5F" w14:textId="77777777" w:rsidR="005403DB" w:rsidRPr="005403DB" w:rsidRDefault="005403DB" w:rsidP="005403DB">
      <w:pPr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uk-UA" w:eastAsia="zh-CN"/>
        </w:rPr>
      </w:pPr>
      <w:r w:rsidRPr="005403D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uk-UA" w:eastAsia="zh-CN"/>
        </w:rPr>
        <w:t>{</w:t>
      </w:r>
      <w:r w:rsidRPr="005403D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5403D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uk-UA" w:eastAsia="zh-CN"/>
        </w:rPr>
        <w:t>}</w:t>
      </w:r>
    </w:p>
    <w:p w14:paraId="082FE085" w14:textId="77777777" w:rsidR="007958F8" w:rsidRPr="00914426" w:rsidRDefault="007958F8" w:rsidP="007958F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0AAA04D" w14:textId="7D6EA9D9" w:rsidR="00055FC3" w:rsidRPr="00123968" w:rsidRDefault="00055FC3" w:rsidP="00055FC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0ED7">
        <w:rPr>
          <w:sz w:val="28"/>
          <w:szCs w:val="28"/>
          <w:bdr w:val="none" w:sz="0" w:space="0" w:color="auto" w:frame="1"/>
        </w:rPr>
        <w:t xml:space="preserve">Відповідно до статті 26 Закону України «Про місцеве самоврядування в Україні», статті 91 Бюджетного кодексу України, </w:t>
      </w:r>
      <w:r>
        <w:rPr>
          <w:color w:val="000000"/>
          <w:sz w:val="28"/>
          <w:szCs w:val="28"/>
        </w:rPr>
        <w:t xml:space="preserve">та з метою </w:t>
      </w:r>
      <w:r w:rsidRPr="00B80ED7">
        <w:rPr>
          <w:color w:val="000000"/>
          <w:sz w:val="28"/>
          <w:szCs w:val="28"/>
        </w:rPr>
        <w:t xml:space="preserve"> проведення </w:t>
      </w:r>
      <w:r>
        <w:rPr>
          <w:color w:val="000000"/>
          <w:sz w:val="28"/>
          <w:szCs w:val="28"/>
        </w:rPr>
        <w:t xml:space="preserve">першочергових невідкладних заходів по консервації </w:t>
      </w:r>
      <w:r w:rsidRPr="00B80ED7">
        <w:rPr>
          <w:color w:val="000000"/>
          <w:sz w:val="28"/>
          <w:szCs w:val="28"/>
        </w:rPr>
        <w:t>пам’ятки архітектури національного значення Церкв</w:t>
      </w:r>
      <w:r w:rsidR="00E3458D">
        <w:rPr>
          <w:color w:val="000000"/>
          <w:sz w:val="28"/>
          <w:szCs w:val="28"/>
        </w:rPr>
        <w:t>и</w:t>
      </w:r>
      <w:bookmarkStart w:id="0" w:name="_GoBack"/>
      <w:bookmarkEnd w:id="0"/>
      <w:r w:rsidRPr="00B80ED7">
        <w:rPr>
          <w:color w:val="000000"/>
          <w:sz w:val="28"/>
          <w:szCs w:val="28"/>
        </w:rPr>
        <w:t xml:space="preserve"> Параскеви П’ятниці в с. </w:t>
      </w:r>
      <w:proofErr w:type="spellStart"/>
      <w:r w:rsidRPr="00B80ED7">
        <w:rPr>
          <w:color w:val="000000"/>
          <w:sz w:val="28"/>
          <w:szCs w:val="28"/>
        </w:rPr>
        <w:t>Черче</w:t>
      </w:r>
      <w:proofErr w:type="spellEnd"/>
      <w:r w:rsidRPr="00B80ED7">
        <w:rPr>
          <w:color w:val="000000"/>
          <w:sz w:val="28"/>
          <w:szCs w:val="28"/>
        </w:rPr>
        <w:t xml:space="preserve"> (</w:t>
      </w:r>
      <w:proofErr w:type="spellStart"/>
      <w:r w:rsidRPr="00C83CBD">
        <w:rPr>
          <w:color w:val="000000"/>
          <w:sz w:val="28"/>
          <w:szCs w:val="28"/>
          <w:lang w:eastAsia="ru-RU"/>
        </w:rPr>
        <w:t>проєктна</w:t>
      </w:r>
      <w:proofErr w:type="spellEnd"/>
      <w:r w:rsidRPr="00C83CBD">
        <w:rPr>
          <w:color w:val="000000"/>
          <w:sz w:val="28"/>
          <w:szCs w:val="28"/>
          <w:lang w:eastAsia="ru-RU"/>
        </w:rPr>
        <w:t xml:space="preserve"> документація на тимчасове консерваційне покриття пам’ятки</w:t>
      </w:r>
      <w:r w:rsidRPr="00B80ED7">
        <w:rPr>
          <w:color w:val="000000"/>
          <w:sz w:val="28"/>
          <w:szCs w:val="28"/>
        </w:rPr>
        <w:t xml:space="preserve">), </w:t>
      </w:r>
      <w:r w:rsidRPr="00B80ED7">
        <w:rPr>
          <w:sz w:val="28"/>
          <w:szCs w:val="28"/>
          <w:bdr w:val="none" w:sz="0" w:space="0" w:color="auto" w:frame="1"/>
        </w:rPr>
        <w:t>міська рада ВИРІШИЛА:</w:t>
      </w:r>
    </w:p>
    <w:p w14:paraId="0417C94D" w14:textId="77777777" w:rsidR="007958F8" w:rsidRPr="00B80ED7" w:rsidRDefault="007958F8" w:rsidP="007958F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B80ED7">
        <w:rPr>
          <w:sz w:val="28"/>
          <w:szCs w:val="28"/>
          <w:bdr w:val="none" w:sz="0" w:space="0" w:color="auto" w:frame="1"/>
        </w:rPr>
        <w:t>Внести зміни до Програми «Культура Опілля» на 2022-2024 роки, затвердженої рішенням 18 сесії міської ради від 23 грудня 2021 року № 3862 (зі змінами), а саме:</w:t>
      </w:r>
    </w:p>
    <w:p w14:paraId="3A5C903E" w14:textId="6DBFB5BB" w:rsidR="009B333C" w:rsidRPr="009B333C" w:rsidRDefault="007958F8" w:rsidP="005403DB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9B333C">
        <w:rPr>
          <w:sz w:val="28"/>
          <w:szCs w:val="28"/>
        </w:rPr>
        <w:t xml:space="preserve">в </w:t>
      </w:r>
      <w:r w:rsidR="009B333C" w:rsidRPr="009B333C">
        <w:rPr>
          <w:sz w:val="28"/>
          <w:szCs w:val="28"/>
        </w:rPr>
        <w:t xml:space="preserve">додатку 1 </w:t>
      </w:r>
      <w:r w:rsidR="009B333C">
        <w:rPr>
          <w:sz w:val="28"/>
          <w:szCs w:val="28"/>
        </w:rPr>
        <w:t>«</w:t>
      </w:r>
      <w:r w:rsidR="009B333C" w:rsidRPr="009B333C">
        <w:rPr>
          <w:sz w:val="28"/>
          <w:szCs w:val="28"/>
        </w:rPr>
        <w:t>Підтримка аматорського мистецтва.</w:t>
      </w:r>
      <w:r w:rsidR="009B333C">
        <w:rPr>
          <w:sz w:val="28"/>
          <w:szCs w:val="28"/>
        </w:rPr>
        <w:t xml:space="preserve"> </w:t>
      </w:r>
      <w:r w:rsidR="009B333C" w:rsidRPr="009B333C">
        <w:rPr>
          <w:sz w:val="28"/>
          <w:szCs w:val="28"/>
        </w:rPr>
        <w:t>Розвиток клубної справи</w:t>
      </w:r>
      <w:r w:rsidR="009B333C">
        <w:rPr>
          <w:sz w:val="28"/>
          <w:szCs w:val="28"/>
        </w:rPr>
        <w:t>»:</w:t>
      </w:r>
    </w:p>
    <w:p w14:paraId="2108B72E" w14:textId="77777777" w:rsidR="009B333C" w:rsidRDefault="009B333C" w:rsidP="005403DB">
      <w:pPr>
        <w:pStyle w:val="a5"/>
        <w:numPr>
          <w:ilvl w:val="2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9B333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в </w:t>
      </w:r>
      <w:r w:rsidR="007958F8" w:rsidRPr="009B333C">
        <w:rPr>
          <w:sz w:val="28"/>
          <w:szCs w:val="28"/>
          <w:bdr w:val="none" w:sz="0" w:space="0" w:color="auto" w:frame="1"/>
        </w:rPr>
        <w:t>п.2 «</w:t>
      </w:r>
      <w:r w:rsidR="007958F8" w:rsidRPr="009B333C">
        <w:rPr>
          <w:sz w:val="28"/>
          <w:szCs w:val="28"/>
        </w:rPr>
        <w:t xml:space="preserve">Організація та проведення фестивалів, свят, обмінних концертів, оглядів – конкурсів за  жанрами  аматорського  мистецтва згідно основних заходів. Участь  аматорських колективів у міжнародних, всеукраїнських, обласних  фестивалях і конкурсах» </w:t>
      </w:r>
      <w:r w:rsidR="007958F8" w:rsidRPr="009B333C">
        <w:rPr>
          <w:color w:val="000000"/>
          <w:sz w:val="28"/>
          <w:szCs w:val="28"/>
        </w:rPr>
        <w:t xml:space="preserve"> суму 20,0 тис. грн. змінити на </w:t>
      </w:r>
      <w:r w:rsidR="00B80ED7" w:rsidRPr="009B333C">
        <w:rPr>
          <w:color w:val="000000"/>
          <w:sz w:val="28"/>
          <w:szCs w:val="28"/>
        </w:rPr>
        <w:t xml:space="preserve">суму </w:t>
      </w:r>
      <w:r w:rsidR="007958F8" w:rsidRPr="009B333C">
        <w:rPr>
          <w:color w:val="000000"/>
          <w:sz w:val="28"/>
          <w:szCs w:val="28"/>
        </w:rPr>
        <w:t xml:space="preserve">6,0 </w:t>
      </w:r>
      <w:proofErr w:type="spellStart"/>
      <w:r w:rsidR="007958F8" w:rsidRPr="009B333C">
        <w:rPr>
          <w:color w:val="000000"/>
          <w:sz w:val="28"/>
          <w:szCs w:val="28"/>
        </w:rPr>
        <w:t>тис.грн</w:t>
      </w:r>
      <w:proofErr w:type="spellEnd"/>
      <w:r w:rsidR="007958F8" w:rsidRPr="009B333C">
        <w:rPr>
          <w:color w:val="000000"/>
          <w:sz w:val="28"/>
          <w:szCs w:val="28"/>
        </w:rPr>
        <w:t>.</w:t>
      </w:r>
      <w:r w:rsidR="007958F8" w:rsidRPr="009B333C">
        <w:rPr>
          <w:sz w:val="28"/>
          <w:szCs w:val="28"/>
          <w:bdr w:val="none" w:sz="0" w:space="0" w:color="auto" w:frame="1"/>
        </w:rPr>
        <w:t>;</w:t>
      </w:r>
    </w:p>
    <w:p w14:paraId="7F9D8D98" w14:textId="1B7B5C56" w:rsidR="007958F8" w:rsidRPr="00E05DC4" w:rsidRDefault="007958F8" w:rsidP="005403DB">
      <w:pPr>
        <w:pStyle w:val="a5"/>
        <w:numPr>
          <w:ilvl w:val="2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9B333C">
        <w:rPr>
          <w:sz w:val="28"/>
          <w:szCs w:val="28"/>
          <w:bdr w:val="none" w:sz="0" w:space="0" w:color="auto" w:frame="1"/>
        </w:rPr>
        <w:t>в п.5 «</w:t>
      </w:r>
      <w:r w:rsidRPr="009B333C">
        <w:rPr>
          <w:sz w:val="28"/>
          <w:szCs w:val="28"/>
        </w:rPr>
        <w:t>Відрядження аматорських колективів</w:t>
      </w:r>
      <w:r w:rsidRPr="009B333C">
        <w:rPr>
          <w:color w:val="000000"/>
          <w:sz w:val="28"/>
          <w:szCs w:val="28"/>
        </w:rPr>
        <w:t xml:space="preserve">» суму 60,0 тис. грн. змінити на </w:t>
      </w:r>
      <w:r w:rsidR="00B80ED7" w:rsidRPr="009B333C">
        <w:rPr>
          <w:color w:val="000000"/>
          <w:sz w:val="28"/>
          <w:szCs w:val="28"/>
        </w:rPr>
        <w:t xml:space="preserve">суму </w:t>
      </w:r>
      <w:r w:rsidRPr="009B333C">
        <w:rPr>
          <w:color w:val="000000"/>
          <w:sz w:val="28"/>
          <w:szCs w:val="28"/>
        </w:rPr>
        <w:t xml:space="preserve">24,0 </w:t>
      </w:r>
      <w:proofErr w:type="spellStart"/>
      <w:r w:rsidRPr="009B333C">
        <w:rPr>
          <w:color w:val="000000"/>
          <w:sz w:val="28"/>
          <w:szCs w:val="28"/>
        </w:rPr>
        <w:t>тис.грн</w:t>
      </w:r>
      <w:proofErr w:type="spellEnd"/>
      <w:r w:rsidRPr="009B333C">
        <w:rPr>
          <w:color w:val="000000"/>
          <w:sz w:val="28"/>
          <w:szCs w:val="28"/>
        </w:rPr>
        <w:t>.;</w:t>
      </w:r>
    </w:p>
    <w:p w14:paraId="0C2707EA" w14:textId="44A95395" w:rsidR="00E05DC4" w:rsidRPr="00E05DC4" w:rsidRDefault="007958F8" w:rsidP="005403DB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bdr w:val="none" w:sz="0" w:space="0" w:color="auto" w:frame="1"/>
        </w:rPr>
      </w:pPr>
      <w:r w:rsidRPr="00E05DC4">
        <w:rPr>
          <w:sz w:val="28"/>
          <w:szCs w:val="28"/>
          <w:bdr w:val="none" w:sz="0" w:space="0" w:color="auto" w:frame="1"/>
        </w:rPr>
        <w:t xml:space="preserve">в додатку 4 </w:t>
      </w:r>
      <w:r w:rsidR="009B333C" w:rsidRPr="00E05DC4">
        <w:rPr>
          <w:sz w:val="28"/>
          <w:szCs w:val="28"/>
          <w:bdr w:val="none" w:sz="0" w:space="0" w:color="auto" w:frame="1"/>
        </w:rPr>
        <w:t>«</w:t>
      </w:r>
      <w:r w:rsidR="009B333C" w:rsidRPr="00E05DC4">
        <w:rPr>
          <w:sz w:val="28"/>
          <w:szCs w:val="28"/>
        </w:rPr>
        <w:t>З</w:t>
      </w:r>
      <w:r w:rsidR="009B333C" w:rsidRPr="00E05DC4">
        <w:rPr>
          <w:color w:val="000000"/>
          <w:sz w:val="28"/>
          <w:szCs w:val="28"/>
        </w:rPr>
        <w:t xml:space="preserve">береження об’єктів та пам’яток культурної спадщини, </w:t>
      </w:r>
      <w:r w:rsidR="009B333C" w:rsidRPr="00E05DC4">
        <w:rPr>
          <w:sz w:val="28"/>
          <w:szCs w:val="28"/>
        </w:rPr>
        <w:t>культових споруд»</w:t>
      </w:r>
      <w:r w:rsidR="00E05DC4">
        <w:rPr>
          <w:sz w:val="28"/>
          <w:szCs w:val="28"/>
        </w:rPr>
        <w:t>:</w:t>
      </w:r>
    </w:p>
    <w:p w14:paraId="7495934A" w14:textId="53A6FA0E" w:rsidR="007958F8" w:rsidRPr="00E05DC4" w:rsidRDefault="00E05DC4" w:rsidP="005403DB">
      <w:pPr>
        <w:pStyle w:val="a5"/>
        <w:numPr>
          <w:ilvl w:val="2"/>
          <w:numId w:val="1"/>
        </w:numPr>
        <w:ind w:left="0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9B333C" w:rsidRPr="00E05DC4">
        <w:rPr>
          <w:sz w:val="28"/>
          <w:szCs w:val="28"/>
          <w:bdr w:val="none" w:sz="0" w:space="0" w:color="auto" w:frame="1"/>
        </w:rPr>
        <w:t xml:space="preserve"> п.2 </w:t>
      </w:r>
      <w:r w:rsidR="007958F8" w:rsidRPr="00E05DC4">
        <w:rPr>
          <w:sz w:val="28"/>
          <w:szCs w:val="28"/>
          <w:bdr w:val="none" w:sz="0" w:space="0" w:color="auto" w:frame="1"/>
        </w:rPr>
        <w:t>«</w:t>
      </w:r>
      <w:r w:rsidR="007958F8" w:rsidRPr="00E05DC4">
        <w:rPr>
          <w:sz w:val="28"/>
          <w:szCs w:val="28"/>
        </w:rPr>
        <w:t>Виготовлення проектно-кошторисної документації для проведення ремонтно- реставраційних та консерваційних робіт на об’єктах та пам’ятках культурної спадщини</w:t>
      </w:r>
      <w:r w:rsidR="007958F8" w:rsidRPr="00E05DC4">
        <w:rPr>
          <w:color w:val="000000"/>
          <w:sz w:val="28"/>
          <w:szCs w:val="28"/>
        </w:rPr>
        <w:t xml:space="preserve">» </w:t>
      </w:r>
      <w:r w:rsidR="007958F8" w:rsidRPr="00E05DC4">
        <w:rPr>
          <w:sz w:val="28"/>
          <w:szCs w:val="28"/>
        </w:rPr>
        <w:t>в межах кошторисних призначень</w:t>
      </w:r>
      <w:r w:rsidR="007958F8" w:rsidRPr="00E05DC4">
        <w:rPr>
          <w:color w:val="000000"/>
          <w:sz w:val="28"/>
          <w:szCs w:val="28"/>
        </w:rPr>
        <w:t xml:space="preserve"> змінити на суму 50,0 </w:t>
      </w:r>
      <w:proofErr w:type="spellStart"/>
      <w:r w:rsidR="007958F8" w:rsidRPr="00E05DC4">
        <w:rPr>
          <w:color w:val="000000"/>
          <w:sz w:val="28"/>
          <w:szCs w:val="28"/>
        </w:rPr>
        <w:t>тис.грн</w:t>
      </w:r>
      <w:proofErr w:type="spellEnd"/>
      <w:r w:rsidR="007958F8" w:rsidRPr="00E05DC4">
        <w:rPr>
          <w:color w:val="000000"/>
          <w:sz w:val="28"/>
          <w:szCs w:val="28"/>
        </w:rPr>
        <w:t>.</w:t>
      </w:r>
    </w:p>
    <w:p w14:paraId="6F6EB3CE" w14:textId="61CD5F8A" w:rsidR="007958F8" w:rsidRDefault="007958F8" w:rsidP="007958F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04F4D75B" w14:textId="77777777" w:rsidR="007958F8" w:rsidRPr="00914426" w:rsidRDefault="007958F8" w:rsidP="007958F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3FF678BA" w14:textId="77777777" w:rsidR="007958F8" w:rsidRPr="00914426" w:rsidRDefault="007958F8" w:rsidP="007958F8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sectPr w:rsidR="007958F8" w:rsidRPr="00914426" w:rsidSect="005403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6BB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E3"/>
    <w:rsid w:val="00055FC3"/>
    <w:rsid w:val="00123968"/>
    <w:rsid w:val="003618E3"/>
    <w:rsid w:val="005403DB"/>
    <w:rsid w:val="007958F8"/>
    <w:rsid w:val="009B333C"/>
    <w:rsid w:val="00A0353B"/>
    <w:rsid w:val="00AC6EDE"/>
    <w:rsid w:val="00B80ED7"/>
    <w:rsid w:val="00C83CBD"/>
    <w:rsid w:val="00E05DC4"/>
    <w:rsid w:val="00E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30C"/>
  <w15:chartTrackingRefBased/>
  <w15:docId w15:val="{8884264A-9FC2-4044-B19C-F65F48F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8F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795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9B33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345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Admin</cp:lastModifiedBy>
  <cp:revision>7</cp:revision>
  <cp:lastPrinted>2024-11-04T12:20:00Z</cp:lastPrinted>
  <dcterms:created xsi:type="dcterms:W3CDTF">2024-10-28T09:38:00Z</dcterms:created>
  <dcterms:modified xsi:type="dcterms:W3CDTF">2024-11-04T12:21:00Z</dcterms:modified>
</cp:coreProperties>
</file>