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4871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E807D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березень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6E74003F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733A71FC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2433CF8D" w14:textId="687B21AF" w:rsidR="00FC57E0" w:rsidRPr="003D7A3C" w:rsidRDefault="00FC57E0" w:rsidP="009B571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72AE2990" w14:textId="48845C52" w:rsidR="00FC57E0" w:rsidRPr="003D7A3C" w:rsidRDefault="00FC57E0" w:rsidP="009B571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1E7D753F" w14:textId="4BAB9071" w:rsidR="00FC57E0" w:rsidRDefault="00FC57E0" w:rsidP="009B571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юридичні особи – 202  абоненти,                                                                               </w:t>
      </w:r>
    </w:p>
    <w:p w14:paraId="4E07B625" w14:textId="77777777" w:rsidR="00FC57E0" w:rsidRPr="003D7A3C" w:rsidRDefault="00FC57E0" w:rsidP="009B5713">
      <w:pPr>
        <w:shd w:val="clear" w:color="auto" w:fill="FFFFFF"/>
        <w:spacing w:after="0" w:line="240" w:lineRule="auto"/>
        <w:ind w:left="851" w:hanging="851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- 26 абонентів,                                                                                             організації - 17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7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18E3957E" w14:textId="4FF87D0A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2.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Продано води  - </w:t>
      </w:r>
      <w:r w:rsidR="00C439EC">
        <w:rPr>
          <w:rFonts w:ascii="Times New Roman" w:hAnsi="Times New Roman"/>
          <w:kern w:val="36"/>
          <w:sz w:val="24"/>
          <w:szCs w:val="24"/>
          <w:lang w:val="uk-UA" w:eastAsia="ru-RU"/>
        </w:rPr>
        <w:t>15819,0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6DEAB366" w14:textId="0AE1C6AC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3.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Пропущено</w:t>
      </w:r>
      <w:proofErr w:type="spellEnd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стоків  - </w:t>
      </w:r>
      <w:r w:rsidR="00C439EC">
        <w:rPr>
          <w:rFonts w:ascii="Times New Roman" w:hAnsi="Times New Roman"/>
          <w:kern w:val="36"/>
          <w:sz w:val="24"/>
          <w:szCs w:val="24"/>
          <w:lang w:val="uk-UA" w:eastAsia="ru-RU"/>
        </w:rPr>
        <w:t>10764,0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5FF14BD6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6F72D47" w14:textId="128F6664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1390E326" w14:textId="77777777" w:rsidR="00FC57E0" w:rsidRPr="00414528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C439EC" w:rsidRPr="002948D9">
        <w:rPr>
          <w:rFonts w:ascii="Times New Roman" w:hAnsi="Times New Roman"/>
          <w:kern w:val="36"/>
          <w:sz w:val="24"/>
          <w:szCs w:val="24"/>
          <w:lang w:val="uk-UA" w:eastAsia="ru-RU"/>
        </w:rPr>
        <w:t>591713,36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3866E0ED" w14:textId="77777777" w:rsidR="00FC57E0" w:rsidRPr="00414528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414528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DCFBFCF" w14:textId="3201BF3E" w:rsidR="00FC57E0" w:rsidRPr="00414528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2948D9">
        <w:rPr>
          <w:rFonts w:ascii="Times New Roman" w:hAnsi="Times New Roman"/>
          <w:kern w:val="36"/>
          <w:sz w:val="24"/>
          <w:szCs w:val="24"/>
          <w:lang w:val="uk-UA" w:eastAsia="ru-RU"/>
        </w:rPr>
        <w:t>556773,61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05FE4EA1" w14:textId="77777777"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2948D9">
        <w:rPr>
          <w:rFonts w:ascii="Times New Roman" w:hAnsi="Times New Roman"/>
          <w:kern w:val="36"/>
          <w:sz w:val="24"/>
          <w:szCs w:val="24"/>
          <w:lang w:val="uk-UA" w:eastAsia="ru-RU"/>
        </w:rPr>
        <w:t>16481,22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081B3595" w14:textId="4AF29957" w:rsidR="00FC57E0" w:rsidRPr="00414528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16E3465C" w14:textId="57F16C4E" w:rsidR="00FC57E0" w:rsidRPr="00414528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2948D9">
        <w:rPr>
          <w:rFonts w:ascii="Times New Roman" w:hAnsi="Times New Roman"/>
          <w:kern w:val="36"/>
          <w:sz w:val="24"/>
          <w:szCs w:val="24"/>
          <w:lang w:val="uk-UA" w:eastAsia="ru-RU"/>
        </w:rPr>
        <w:t>5854,59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280EF7DD" w14:textId="63D4D409" w:rsidR="00FC57E0" w:rsidRPr="00414528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2948D9">
        <w:rPr>
          <w:rFonts w:ascii="Times New Roman" w:hAnsi="Times New Roman"/>
          <w:kern w:val="36"/>
          <w:sz w:val="24"/>
          <w:szCs w:val="24"/>
          <w:lang w:val="uk-UA" w:eastAsia="ru-RU"/>
        </w:rPr>
        <w:t>2326,63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614794DA" w14:textId="77777777" w:rsidR="00FC57E0" w:rsidRPr="00414528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238148,58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1226588C" w14:textId="6B239097" w:rsidR="00FC57E0" w:rsidRPr="00414528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C439EC" w:rsidRPr="00C76E69">
        <w:rPr>
          <w:rFonts w:ascii="Times New Roman" w:hAnsi="Times New Roman"/>
          <w:kern w:val="36"/>
          <w:sz w:val="24"/>
          <w:szCs w:val="24"/>
          <w:lang w:val="uk-UA" w:eastAsia="ru-RU"/>
        </w:rPr>
        <w:t>230828,58</w:t>
      </w:r>
      <w:r w:rsidR="00C439E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305BDA19" w14:textId="3B622928" w:rsidR="00FC57E0" w:rsidRDefault="00FC57E0" w:rsidP="009B571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 –</w:t>
      </w:r>
      <w:r w:rsidR="00C76E69">
        <w:rPr>
          <w:rFonts w:ascii="Times New Roman" w:hAnsi="Times New Roman"/>
          <w:kern w:val="36"/>
          <w:sz w:val="24"/>
          <w:szCs w:val="24"/>
          <w:lang w:val="uk-UA" w:eastAsia="ru-RU"/>
        </w:rPr>
        <w:t>7320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,00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9B5713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59EB0B6" w14:textId="77777777" w:rsidR="009B5713" w:rsidRPr="00414528" w:rsidRDefault="009B5713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ECAC53A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14:paraId="53FD1B3C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>379262,31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300AAC7B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.2 електроенергія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>287114,24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2487C2CD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.3 послуги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>22627,87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0748FD54" w14:textId="6F2E59A6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.4 матеріали </w:t>
      </w:r>
      <w:proofErr w:type="gram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для ремонту</w:t>
      </w:r>
      <w:proofErr w:type="gram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водо</w:t>
      </w:r>
      <w:r w:rsidR="009B5713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провідно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-каналізаційних </w:t>
      </w: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мер</w:t>
      </w:r>
      <w:proofErr w:type="spell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еж</w:t>
      </w:r>
      <w:proofErr w:type="spell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25149,21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162B449A" w14:textId="77777777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.5 підзвітні суми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>1891,00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14F38D8F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5.6 паливно-мастильні матеріали –грн.;</w:t>
      </w:r>
    </w:p>
    <w:p w14:paraId="5E8A509C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5.7 запчастини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7060,00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7B434A35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5.8  податки – 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>44951,47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</w:t>
      </w:r>
    </w:p>
    <w:p w14:paraId="5F82D5C7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9B5713" w:rsidRPr="003D7A3C" w14:paraId="1CED6D29" w14:textId="77777777" w:rsidTr="009B5713">
        <w:trPr>
          <w:trHeight w:val="365"/>
        </w:trPr>
        <w:tc>
          <w:tcPr>
            <w:tcW w:w="694" w:type="dxa"/>
          </w:tcPr>
          <w:p w14:paraId="39501D51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1818717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71284EF3" w14:textId="77777777" w:rsidR="009B5713" w:rsidRPr="003D7A3C" w:rsidRDefault="009B5713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3269B910" w14:textId="77777777" w:rsidR="009B5713" w:rsidRPr="003D7A3C" w:rsidRDefault="009B571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9B5713" w:rsidRPr="003D7A3C" w14:paraId="137C11EF" w14:textId="77777777" w:rsidTr="009B5713">
        <w:tc>
          <w:tcPr>
            <w:tcW w:w="9819" w:type="dxa"/>
            <w:gridSpan w:val="3"/>
          </w:tcPr>
          <w:p w14:paraId="5B818945" w14:textId="77777777" w:rsidR="009B5713" w:rsidRPr="003D7A3C" w:rsidRDefault="009B571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9B5713" w:rsidRPr="003D7A3C" w14:paraId="08730D1D" w14:textId="77777777" w:rsidTr="009B5713">
        <w:trPr>
          <w:trHeight w:val="357"/>
        </w:trPr>
        <w:tc>
          <w:tcPr>
            <w:tcW w:w="694" w:type="dxa"/>
          </w:tcPr>
          <w:p w14:paraId="19C8A696" w14:textId="77777777" w:rsidR="009B5713" w:rsidRPr="003D7A3C" w:rsidRDefault="009B5713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1AB9B23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6F6B74F7" w14:textId="77777777" w:rsidR="009B5713" w:rsidRPr="003D7A3C" w:rsidRDefault="009B5713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6240,00</w:t>
            </w:r>
          </w:p>
        </w:tc>
      </w:tr>
      <w:tr w:rsidR="009B5713" w:rsidRPr="003D7A3C" w14:paraId="672AFC91" w14:textId="77777777" w:rsidTr="009B5713">
        <w:trPr>
          <w:trHeight w:val="135"/>
        </w:trPr>
        <w:tc>
          <w:tcPr>
            <w:tcW w:w="6559" w:type="dxa"/>
            <w:gridSpan w:val="2"/>
          </w:tcPr>
          <w:p w14:paraId="40CABBDF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C96258A" w14:textId="77777777" w:rsidR="009B5713" w:rsidRPr="003D7A3C" w:rsidRDefault="009B5713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6240,00</w:t>
            </w:r>
          </w:p>
        </w:tc>
      </w:tr>
      <w:tr w:rsidR="009B5713" w:rsidRPr="003D7A3C" w14:paraId="5C5CB821" w14:textId="77777777" w:rsidTr="009B5713">
        <w:trPr>
          <w:trHeight w:val="119"/>
        </w:trPr>
        <w:tc>
          <w:tcPr>
            <w:tcW w:w="9819" w:type="dxa"/>
            <w:gridSpan w:val="3"/>
          </w:tcPr>
          <w:p w14:paraId="772833EB" w14:textId="77777777" w:rsidR="009B5713" w:rsidRPr="003D7A3C" w:rsidRDefault="009B571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9B5713" w:rsidRPr="003D7A3C" w14:paraId="05DD002F" w14:textId="77777777" w:rsidTr="009B5713">
        <w:trPr>
          <w:trHeight w:val="119"/>
        </w:trPr>
        <w:tc>
          <w:tcPr>
            <w:tcW w:w="694" w:type="dxa"/>
          </w:tcPr>
          <w:p w14:paraId="6C10AA45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56610290" w14:textId="77777777" w:rsidR="009B5713" w:rsidRPr="003D7A3C" w:rsidRDefault="009B5713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62AC44EC" w14:textId="77777777" w:rsidR="009B5713" w:rsidRPr="003D7A3C" w:rsidRDefault="009B5713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7505,00</w:t>
            </w:r>
          </w:p>
        </w:tc>
      </w:tr>
      <w:tr w:rsidR="009B5713" w:rsidRPr="003D7A3C" w14:paraId="6F20212E" w14:textId="77777777" w:rsidTr="009B571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0A5CB483" w14:textId="77777777" w:rsidR="009B5713" w:rsidRPr="003D7A3C" w:rsidRDefault="009B5713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185CA3A" w14:textId="77777777" w:rsidR="009B5713" w:rsidRPr="003D7A3C" w:rsidRDefault="009B5713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7505,00</w:t>
            </w:r>
          </w:p>
        </w:tc>
      </w:tr>
    </w:tbl>
    <w:p w14:paraId="3EA5DF5E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7C76E426" w14:textId="3D8CD42B"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         </w:t>
      </w:r>
      <w:r w:rsidR="009B571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7E0"/>
    <w:multiLevelType w:val="hybridMultilevel"/>
    <w:tmpl w:val="FBA4521C"/>
    <w:lvl w:ilvl="0" w:tplc="F3221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72C"/>
    <w:multiLevelType w:val="hybridMultilevel"/>
    <w:tmpl w:val="D946D0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1AF0"/>
    <w:multiLevelType w:val="hybridMultilevel"/>
    <w:tmpl w:val="5D62F192"/>
    <w:lvl w:ilvl="0" w:tplc="F3221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4FE3"/>
    <w:multiLevelType w:val="hybridMultilevel"/>
    <w:tmpl w:val="EB26BF36"/>
    <w:lvl w:ilvl="0" w:tplc="F3221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5551"/>
    <w:multiLevelType w:val="hybridMultilevel"/>
    <w:tmpl w:val="AA74A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13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B382B"/>
  <w15:docId w15:val="{4249B8B6-472A-4EBC-B76A-CF17417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18</cp:revision>
  <cp:lastPrinted>2024-04-11T07:08:00Z</cp:lastPrinted>
  <dcterms:created xsi:type="dcterms:W3CDTF">2023-09-19T12:51:00Z</dcterms:created>
  <dcterms:modified xsi:type="dcterms:W3CDTF">2024-07-22T08:57:00Z</dcterms:modified>
</cp:coreProperties>
</file>