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46" w:rsidRDefault="007C1C46">
      <w:pPr>
        <w:pStyle w:val="a4"/>
        <w:pBdr>
          <w:bottom w:val="single" w:sz="4" w:space="0" w:color="auto"/>
        </w:pBdr>
        <w:spacing w:after="320"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8089" r:id="rId8"/>
        </w:object>
      </w:r>
    </w:p>
    <w:p w:rsidR="00157A72" w:rsidRDefault="00E65508">
      <w:pPr>
        <w:pStyle w:val="a4"/>
        <w:pBdr>
          <w:bottom w:val="single" w:sz="4" w:space="0" w:color="auto"/>
        </w:pBdr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РОГАТИНСЬКА МІСЬКА РАДА</w:t>
      </w:r>
      <w:r>
        <w:rPr>
          <w:b/>
          <w:bCs/>
          <w:sz w:val="28"/>
          <w:szCs w:val="28"/>
        </w:rPr>
        <w:br/>
        <w:t>ІВАНО-ФРАНКІВСЬКА ОБЛАСТЬ</w:t>
      </w:r>
      <w:r>
        <w:rPr>
          <w:b/>
          <w:bCs/>
          <w:sz w:val="28"/>
          <w:szCs w:val="28"/>
        </w:rPr>
        <w:br/>
        <w:t>ВИКОНАВЧИЙ КОМІТЕТ</w:t>
      </w:r>
    </w:p>
    <w:p w:rsidR="00157A72" w:rsidRDefault="00E65508">
      <w:pPr>
        <w:pStyle w:val="a4"/>
        <w:spacing w:after="64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РОЗПОРЯДЖЕННЯ МІСЬКОГО ГОЛОВИ</w:t>
      </w:r>
    </w:p>
    <w:p w:rsidR="00157A72" w:rsidRDefault="007C1C46">
      <w:pPr>
        <w:pStyle w:val="a4"/>
        <w:spacing w:after="640" w:line="259" w:lineRule="auto"/>
        <w:ind w:left="420" w:firstLine="0"/>
        <w:jc w:val="both"/>
      </w:pPr>
      <w:r>
        <w:t>в</w:t>
      </w:r>
      <w:r w:rsidR="00E65508">
        <w:t>ід</w:t>
      </w:r>
      <w:r>
        <w:t xml:space="preserve">02липня2024року         </w:t>
      </w:r>
      <w:r w:rsidRPr="007C1C46">
        <w:t>№1</w:t>
      </w:r>
      <w:r>
        <w:t>54-р</w:t>
      </w:r>
      <w:r w:rsidR="00E65508">
        <w:br/>
        <w:t>м. Рога</w:t>
      </w:r>
      <w:bookmarkStart w:id="0" w:name="_GoBack"/>
      <w:bookmarkEnd w:id="0"/>
      <w:r w:rsidR="00E65508">
        <w:t>тин</w:t>
      </w:r>
    </w:p>
    <w:p w:rsidR="00157A72" w:rsidRDefault="00E65508">
      <w:pPr>
        <w:pStyle w:val="a4"/>
        <w:ind w:firstLine="0"/>
        <w:jc w:val="both"/>
      </w:pPr>
      <w:r>
        <w:t>Про нагородження</w:t>
      </w:r>
    </w:p>
    <w:p w:rsidR="00157A72" w:rsidRDefault="00E65508">
      <w:pPr>
        <w:pStyle w:val="a4"/>
        <w:ind w:firstLine="0"/>
        <w:jc w:val="both"/>
      </w:pPr>
      <w:r>
        <w:t>Грамотами міського голови</w:t>
      </w:r>
    </w:p>
    <w:p w:rsidR="00157A72" w:rsidRDefault="00E65508">
      <w:pPr>
        <w:pStyle w:val="a4"/>
        <w:spacing w:after="320"/>
        <w:ind w:firstLine="0"/>
        <w:jc w:val="both"/>
      </w:pPr>
      <w:r>
        <w:t>з нагоди Дня Національної поліції України</w:t>
      </w:r>
    </w:p>
    <w:p w:rsidR="00157A72" w:rsidRDefault="00E65508">
      <w:pPr>
        <w:pStyle w:val="a4"/>
        <w:spacing w:line="259" w:lineRule="auto"/>
        <w:ind w:firstLine="580"/>
        <w:jc w:val="both"/>
      </w:pPr>
      <w:r>
        <w:t xml:space="preserve">Керуючись пунктом 20 частини 4 статті </w:t>
      </w:r>
      <w:r>
        <w:t>42 Закону України від 21 травня</w:t>
      </w:r>
      <w:r>
        <w:br/>
        <w:t>1997 року № 280/97-ВР «Про місцеве самоврядування в Україні», беручи до</w:t>
      </w:r>
      <w:r>
        <w:br/>
        <w:t>уваги лист відділення поліції № 4 (</w:t>
      </w:r>
      <w:proofErr w:type="spellStart"/>
      <w:r>
        <w:t>м.Рогатин</w:t>
      </w:r>
      <w:proofErr w:type="spellEnd"/>
      <w:r>
        <w:t>) Івано-Франківського районного</w:t>
      </w:r>
      <w:r>
        <w:br/>
        <w:t>управління поліції ГУНП в Івано-Франківській області № 5688/108/49/01-2024</w:t>
      </w:r>
      <w:r>
        <w:br/>
        <w:t>в</w:t>
      </w:r>
      <w:r>
        <w:t>ід 01 липня 2024 року та з метою відзначення Дня Національної поліції</w:t>
      </w:r>
      <w:r>
        <w:br/>
        <w:t>України:</w:t>
      </w:r>
    </w:p>
    <w:p w:rsidR="00157A72" w:rsidRDefault="00E65508">
      <w:pPr>
        <w:pStyle w:val="a4"/>
        <w:numPr>
          <w:ilvl w:val="0"/>
          <w:numId w:val="1"/>
        </w:numPr>
        <w:tabs>
          <w:tab w:val="left" w:pos="894"/>
        </w:tabs>
        <w:spacing w:line="259" w:lineRule="auto"/>
        <w:ind w:firstLine="580"/>
        <w:jc w:val="both"/>
      </w:pPr>
      <w:r>
        <w:t>Нагородити Грамотами міського голови та грошовими винагородами в</w:t>
      </w:r>
      <w:r>
        <w:br/>
        <w:t>сумі 1000 (одна тисяча) гривень кожному:</w:t>
      </w:r>
    </w:p>
    <w:p w:rsidR="00157A72" w:rsidRDefault="00E65508">
      <w:pPr>
        <w:pStyle w:val="a4"/>
        <w:numPr>
          <w:ilvl w:val="1"/>
          <w:numId w:val="1"/>
        </w:numPr>
        <w:tabs>
          <w:tab w:val="left" w:pos="1166"/>
        </w:tabs>
        <w:ind w:firstLine="580"/>
        <w:jc w:val="both"/>
      </w:pPr>
      <w:r>
        <w:t>За сумлінну працю, зразкове виконання покладених обов’язків,</w:t>
      </w:r>
      <w:r>
        <w:br/>
        <w:t xml:space="preserve">зміцнення </w:t>
      </w:r>
      <w:r>
        <w:t>законності та правопорядку, вагомий внесок у захист прав і свобод</w:t>
      </w:r>
      <w:r>
        <w:br/>
        <w:t>громадян та з нагоди відзначення Дня Національної поліції України:</w:t>
      </w:r>
    </w:p>
    <w:p w:rsidR="00157A72" w:rsidRDefault="00E65508">
      <w:pPr>
        <w:pStyle w:val="a4"/>
        <w:numPr>
          <w:ilvl w:val="0"/>
          <w:numId w:val="2"/>
        </w:numPr>
        <w:tabs>
          <w:tab w:val="left" w:pos="1411"/>
        </w:tabs>
        <w:ind w:firstLine="580"/>
        <w:jc w:val="both"/>
      </w:pPr>
      <w:r>
        <w:t>старшого лейтенанта поліції Кравець Оксану Андріївну,</w:t>
      </w:r>
      <w:r>
        <w:br/>
        <w:t>оперуповноваженого сектору кримінальної поліції відділення поліції №4</w:t>
      </w:r>
      <w:r>
        <w:t xml:space="preserve"> (м.</w:t>
      </w:r>
      <w:r>
        <w:br/>
        <w:t>Рогатин) Івано-Франківського районного управління поліції ГУНП в Івано-</w:t>
      </w:r>
      <w:r>
        <w:br/>
        <w:t>Франківській області;</w:t>
      </w:r>
    </w:p>
    <w:p w:rsidR="00157A72" w:rsidRDefault="00E65508">
      <w:pPr>
        <w:pStyle w:val="a4"/>
        <w:numPr>
          <w:ilvl w:val="0"/>
          <w:numId w:val="2"/>
        </w:numPr>
        <w:tabs>
          <w:tab w:val="left" w:pos="1411"/>
        </w:tabs>
        <w:ind w:firstLine="580"/>
        <w:jc w:val="both"/>
      </w:pPr>
      <w:r>
        <w:t xml:space="preserve">капітана поліції </w:t>
      </w:r>
      <w:proofErr w:type="spellStart"/>
      <w:r>
        <w:t>Соколович</w:t>
      </w:r>
      <w:proofErr w:type="spellEnd"/>
      <w:r>
        <w:t xml:space="preserve"> Василину Василівну, старшого </w:t>
      </w:r>
      <w:proofErr w:type="spellStart"/>
      <w:r>
        <w:t>дізнавача</w:t>
      </w:r>
      <w:proofErr w:type="spellEnd"/>
      <w:r>
        <w:br/>
        <w:t xml:space="preserve">сектору дізнання відділення поліції </w:t>
      </w:r>
      <w:proofErr w:type="spellStart"/>
      <w:r>
        <w:t>поліції</w:t>
      </w:r>
      <w:proofErr w:type="spellEnd"/>
      <w:r>
        <w:t xml:space="preserve"> № 4 (</w:t>
      </w:r>
      <w:proofErr w:type="spellStart"/>
      <w:r>
        <w:t>м.Рогатин</w:t>
      </w:r>
      <w:proofErr w:type="spellEnd"/>
      <w:r>
        <w:t>) Івано-Франківського</w:t>
      </w:r>
      <w:r>
        <w:br/>
        <w:t>районного у</w:t>
      </w:r>
      <w:r>
        <w:t>правління поліції ГУНП в Івано-Франківській області;</w:t>
      </w:r>
    </w:p>
    <w:p w:rsidR="00157A72" w:rsidRDefault="00E65508">
      <w:pPr>
        <w:pStyle w:val="a4"/>
        <w:numPr>
          <w:ilvl w:val="0"/>
          <w:numId w:val="2"/>
        </w:numPr>
        <w:tabs>
          <w:tab w:val="left" w:pos="1411"/>
        </w:tabs>
        <w:ind w:firstLine="580"/>
        <w:jc w:val="both"/>
      </w:pPr>
      <w:r>
        <w:t xml:space="preserve">капітана поліції </w:t>
      </w:r>
      <w:proofErr w:type="spellStart"/>
      <w:r>
        <w:t>Федунишин</w:t>
      </w:r>
      <w:proofErr w:type="spellEnd"/>
      <w:r>
        <w:t xml:space="preserve"> Зоряну Степанівну, старшого</w:t>
      </w:r>
      <w:r>
        <w:br/>
        <w:t>дільничного офіцера поліції сектору превенції відділення поліції №4 (</w:t>
      </w:r>
      <w:proofErr w:type="spellStart"/>
      <w:r>
        <w:t>м.Рогатин</w:t>
      </w:r>
      <w:proofErr w:type="spellEnd"/>
      <w:r>
        <w:t>)</w:t>
      </w:r>
      <w:r>
        <w:br/>
        <w:t>Івано-Франківського районного управління поліції ГУНП в Івано-Франкі</w:t>
      </w:r>
      <w:r>
        <w:t>вській</w:t>
      </w:r>
      <w:r>
        <w:br/>
        <w:t>області;</w:t>
      </w:r>
    </w:p>
    <w:p w:rsidR="00157A72" w:rsidRDefault="00E65508">
      <w:pPr>
        <w:pStyle w:val="a4"/>
        <w:numPr>
          <w:ilvl w:val="0"/>
          <w:numId w:val="2"/>
        </w:numPr>
        <w:tabs>
          <w:tab w:val="left" w:pos="1411"/>
        </w:tabs>
        <w:spacing w:after="180"/>
        <w:ind w:firstLine="580"/>
        <w:jc w:val="both"/>
        <w:sectPr w:rsidR="00157A72" w:rsidSect="007C1C46">
          <w:pgSz w:w="11909" w:h="16840"/>
          <w:pgMar w:top="1135" w:right="655" w:bottom="1166" w:left="1519" w:header="1336" w:footer="738" w:gutter="0"/>
          <w:pgNumType w:start="1"/>
          <w:cols w:space="720"/>
          <w:noEndnote/>
          <w:docGrid w:linePitch="360"/>
        </w:sectPr>
      </w:pPr>
      <w:r>
        <w:t>лейтенанта поліції Торбин Вікторію Василівну, інспектора сектору</w:t>
      </w:r>
      <w:r>
        <w:br/>
        <w:t>реагування патрульної поліції відділення поліції № 4 (</w:t>
      </w:r>
      <w:proofErr w:type="spellStart"/>
      <w:r>
        <w:t>м.Рогатин</w:t>
      </w:r>
      <w:proofErr w:type="spellEnd"/>
      <w:r>
        <w:t>) Івано-</w:t>
      </w:r>
    </w:p>
    <w:p w:rsidR="00157A72" w:rsidRDefault="00157A72">
      <w:pPr>
        <w:spacing w:line="1" w:lineRule="exact"/>
      </w:pPr>
    </w:p>
    <w:p w:rsidR="00157A72" w:rsidRDefault="00E65508">
      <w:pPr>
        <w:pStyle w:val="a4"/>
        <w:ind w:firstLine="0"/>
        <w:jc w:val="both"/>
      </w:pPr>
      <w:r>
        <w:t>Франківського районного управління поліції ГУНП в Івано-Франківській</w:t>
      </w:r>
      <w:r>
        <w:br/>
        <w:t>області;</w:t>
      </w:r>
    </w:p>
    <w:p w:rsidR="00157A72" w:rsidRDefault="00E65508">
      <w:pPr>
        <w:pStyle w:val="a4"/>
        <w:numPr>
          <w:ilvl w:val="0"/>
          <w:numId w:val="2"/>
        </w:numPr>
        <w:tabs>
          <w:tab w:val="left" w:pos="1411"/>
        </w:tabs>
        <w:ind w:firstLine="560"/>
        <w:jc w:val="both"/>
      </w:pPr>
      <w:r>
        <w:t>майора поліції Постів Ірину Ігорівну, інспектора сектору кадрового</w:t>
      </w:r>
      <w:r>
        <w:br/>
        <w:t>забезпечення Івано-Франківського районного управління поліції ГУНП в Івано-</w:t>
      </w:r>
      <w:r>
        <w:br/>
        <w:t>Франківській області;</w:t>
      </w:r>
    </w:p>
    <w:p w:rsidR="00157A72" w:rsidRDefault="00E65508">
      <w:pPr>
        <w:pStyle w:val="a4"/>
        <w:numPr>
          <w:ilvl w:val="0"/>
          <w:numId w:val="2"/>
        </w:numPr>
        <w:tabs>
          <w:tab w:val="left" w:pos="1411"/>
        </w:tabs>
        <w:ind w:firstLine="560"/>
        <w:jc w:val="both"/>
      </w:pPr>
      <w:r>
        <w:t>старшого лейт</w:t>
      </w:r>
      <w:r w:rsidR="007C1C46">
        <w:t xml:space="preserve">енанта поліції </w:t>
      </w:r>
      <w:proofErr w:type="spellStart"/>
      <w:r w:rsidR="007C1C46">
        <w:t>Стефунько</w:t>
      </w:r>
      <w:proofErr w:type="spellEnd"/>
      <w:r w:rsidR="007C1C46">
        <w:t xml:space="preserve"> І</w:t>
      </w:r>
      <w:r>
        <w:t>ванну Василівну,</w:t>
      </w:r>
      <w:r>
        <w:br/>
        <w:t>інспектора відділу ювенальної превенції Івано-Франківського районного</w:t>
      </w:r>
      <w:r>
        <w:br/>
        <w:t>управління поліції ГУНП в Івано-Франківській області;</w:t>
      </w:r>
    </w:p>
    <w:p w:rsidR="00157A72" w:rsidRDefault="00E65508">
      <w:pPr>
        <w:pStyle w:val="a4"/>
        <w:numPr>
          <w:ilvl w:val="0"/>
          <w:numId w:val="1"/>
        </w:numPr>
        <w:tabs>
          <w:tab w:val="left" w:pos="874"/>
        </w:tabs>
        <w:ind w:firstLine="560"/>
        <w:jc w:val="both"/>
      </w:pPr>
      <w:r>
        <w:t>Відділу організаційної роботи міської ради підготувати Грамоти міського</w:t>
      </w:r>
      <w:r>
        <w:br/>
        <w:t>голови для нагор</w:t>
      </w:r>
      <w:r>
        <w:t>одження осіб.</w:t>
      </w:r>
    </w:p>
    <w:p w:rsidR="00157A72" w:rsidRDefault="007C1C46">
      <w:pPr>
        <w:pStyle w:val="a4"/>
        <w:numPr>
          <w:ilvl w:val="0"/>
          <w:numId w:val="1"/>
        </w:numPr>
        <w:tabs>
          <w:tab w:val="left" w:pos="874"/>
        </w:tabs>
        <w:ind w:firstLine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1005205</wp:posOffset>
                </wp:positionV>
                <wp:extent cx="6172200" cy="16522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5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64"/>
                            </w:tblGrid>
                            <w:tr w:rsidR="007C1C46" w:rsidTr="007C1C4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2"/>
                                <w:tblHeader/>
                              </w:trPr>
                              <w:tc>
                                <w:tcPr>
                                  <w:tcW w:w="8364" w:type="dxa"/>
                                  <w:shd w:val="clear" w:color="auto" w:fill="auto"/>
                                  <w:vAlign w:val="center"/>
                                </w:tcPr>
                                <w:p w:rsidR="007C1C46" w:rsidRDefault="007C1C46">
                                  <w:pPr>
                                    <w:pStyle w:val="a6"/>
                                    <w:spacing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Міський голова                                                                                Сергій НАСАЛИК</w:t>
                                  </w:r>
                                </w:p>
                                <w:p w:rsidR="007C1C46" w:rsidRDefault="007C1C46">
                                  <w:pPr>
                                    <w:pStyle w:val="a6"/>
                                    <w:spacing w:line="240" w:lineRule="auto"/>
                                    <w:ind w:left="1500"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C1C46" w:rsidRDefault="007C1C46">
                                  <w:pPr>
                                    <w:pStyle w:val="a6"/>
                                    <w:spacing w:line="180" w:lineRule="auto"/>
                                    <w:ind w:firstLine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Вик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. Христина СОРОКА</w:t>
                                  </w:r>
                                </w:p>
                              </w:tc>
                            </w:tr>
                          </w:tbl>
                          <w:p w:rsidR="00157A72" w:rsidRDefault="00157A7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4.8pt;margin-top:79.15pt;width:486pt;height:130.1pt;z-index:125829378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64"/>
                      </w:tblGrid>
                      <w:tr w:rsidR="007C1C46" w:rsidTr="007C1C4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2"/>
                          <w:tblHeader/>
                        </w:trPr>
                        <w:tc>
                          <w:tcPr>
                            <w:tcW w:w="8364" w:type="dxa"/>
                            <w:shd w:val="clear" w:color="auto" w:fill="auto"/>
                            <w:vAlign w:val="center"/>
                          </w:tcPr>
                          <w:p w:rsidR="007C1C46" w:rsidRDefault="007C1C46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Міський голова                                                                                Сергій НАСАЛИК</w:t>
                            </w:r>
                          </w:p>
                          <w:p w:rsidR="007C1C46" w:rsidRDefault="007C1C46">
                            <w:pPr>
                              <w:pStyle w:val="a6"/>
                              <w:spacing w:line="240" w:lineRule="auto"/>
                              <w:ind w:left="1500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1C46" w:rsidRDefault="007C1C46">
                            <w:pPr>
                              <w:pStyle w:val="a6"/>
                              <w:spacing w:line="180" w:lineRule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sz w:val="19"/>
                                <w:szCs w:val="19"/>
                              </w:rPr>
                              <w:t>Вик</w:t>
                            </w:r>
                            <w:proofErr w:type="spellEnd"/>
                            <w:r>
                              <w:rPr>
                                <w:sz w:val="19"/>
                                <w:szCs w:val="19"/>
                              </w:rPr>
                              <w:t>. Христина СОРОКА</w:t>
                            </w:r>
                          </w:p>
                        </w:tc>
                      </w:tr>
                    </w:tbl>
                    <w:p w:rsidR="00157A72" w:rsidRDefault="00157A72">
                      <w:pPr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65508">
        <w:t>Відділу бухгалтерського обліку та звітності виконавчого комітету міської</w:t>
      </w:r>
      <w:r w:rsidR="00E65508">
        <w:br/>
        <w:t>ради забезпечити фінансування нагороджених осіб, відповідно до Програми</w:t>
      </w:r>
      <w:r w:rsidR="00E65508">
        <w:br/>
        <w:t>розвитку місцевого сам</w:t>
      </w:r>
      <w:r>
        <w:t xml:space="preserve">оврядування в </w:t>
      </w:r>
      <w:proofErr w:type="spellStart"/>
      <w:r>
        <w:t>Рогатинській</w:t>
      </w:r>
      <w:proofErr w:type="spellEnd"/>
      <w:r>
        <w:t xml:space="preserve"> місь</w:t>
      </w:r>
      <w:r w:rsidR="00E65508">
        <w:t>кій територіальній</w:t>
      </w:r>
      <w:r w:rsidR="00E65508">
        <w:br/>
        <w:t>громаді на 2023-2025 рок</w:t>
      </w:r>
      <w:r>
        <w:t xml:space="preserve">и, затвердженої рішенням 32 </w:t>
      </w:r>
      <w:proofErr w:type="spellStart"/>
      <w:r>
        <w:t>сесїї</w:t>
      </w:r>
      <w:proofErr w:type="spellEnd"/>
      <w:r>
        <w:t xml:space="preserve"> </w:t>
      </w:r>
      <w:r w:rsidR="00E65508">
        <w:t>міської ради від 22</w:t>
      </w:r>
      <w:r w:rsidR="00E65508">
        <w:br/>
        <w:t>грудня 2022 р. № 5429.</w:t>
      </w:r>
    </w:p>
    <w:p w:rsidR="007C1C46" w:rsidRDefault="007C1C46" w:rsidP="007C1C46">
      <w:pPr>
        <w:pStyle w:val="a4"/>
        <w:tabs>
          <w:tab w:val="left" w:pos="874"/>
        </w:tabs>
        <w:jc w:val="both"/>
      </w:pPr>
    </w:p>
    <w:p w:rsidR="007C1C46" w:rsidRDefault="007C1C46" w:rsidP="007C1C46">
      <w:pPr>
        <w:pStyle w:val="a4"/>
        <w:tabs>
          <w:tab w:val="left" w:pos="874"/>
        </w:tabs>
        <w:jc w:val="both"/>
      </w:pPr>
    </w:p>
    <w:sectPr w:rsidR="007C1C46">
      <w:headerReference w:type="default" r:id="rId9"/>
      <w:pgSz w:w="11909" w:h="16840"/>
      <w:pgMar w:top="1199" w:right="640" w:bottom="1199" w:left="1544" w:header="0" w:footer="771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08" w:rsidRDefault="00E65508">
      <w:r>
        <w:separator/>
      </w:r>
    </w:p>
  </w:endnote>
  <w:endnote w:type="continuationSeparator" w:id="0">
    <w:p w:rsidR="00E65508" w:rsidRDefault="00E6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08" w:rsidRDefault="00E65508"/>
  </w:footnote>
  <w:footnote w:type="continuationSeparator" w:id="0">
    <w:p w:rsidR="00E65508" w:rsidRDefault="00E65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72" w:rsidRDefault="00E655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4028440</wp:posOffset>
              </wp:positionH>
              <wp:positionV relativeFrom="page">
                <wp:posOffset>441325</wp:posOffset>
              </wp:positionV>
              <wp:extent cx="5461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7A72" w:rsidRDefault="00E65508">
                          <w:pPr>
                            <w:pStyle w:val="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17.2pt;margin-top:34.75pt;width:4.3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" filled="f" stroked="f">
              <v:textbox style="mso-fit-shape-to-text:t" inset="0,0,0,0">
                <w:txbxContent>
                  <w:p w:rsidR="00157A72" w:rsidRDefault="00E65508">
                    <w:pPr>
                      <w:pStyle w:val="20"/>
                    </w:pP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A2C"/>
    <w:multiLevelType w:val="multilevel"/>
    <w:tmpl w:val="E1D4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3F13D6"/>
    <w:multiLevelType w:val="multilevel"/>
    <w:tmpl w:val="5992C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72"/>
    <w:rsid w:val="00157A72"/>
    <w:rsid w:val="007C1C46"/>
    <w:rsid w:val="00E6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18A0"/>
  <w15:docId w15:val="{63E9A5FD-4375-4303-B952-82414045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Основной текст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2024-11-13T11:02:00Z</dcterms:created>
  <dcterms:modified xsi:type="dcterms:W3CDTF">2024-11-13T11:02:00Z</dcterms:modified>
</cp:coreProperties>
</file>