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0FD5" w14:textId="77777777" w:rsidR="006173D7" w:rsidRPr="00B61896" w:rsidRDefault="006173D7" w:rsidP="006173D7">
      <w:pPr>
        <w:jc w:val="center"/>
        <w:rPr>
          <w:b/>
          <w:kern w:val="36"/>
          <w:lang w:val="uk-UA"/>
        </w:rPr>
      </w:pPr>
      <w:r w:rsidRPr="00B61896">
        <w:rPr>
          <w:b/>
          <w:kern w:val="36"/>
        </w:rPr>
        <w:t>ІНФОРМАЦІЯ</w:t>
      </w:r>
    </w:p>
    <w:p w14:paraId="7CBC3884" w14:textId="7905C352" w:rsidR="006173D7" w:rsidRPr="00B61896" w:rsidRDefault="006173D7" w:rsidP="006173D7">
      <w:pPr>
        <w:jc w:val="center"/>
        <w:rPr>
          <w:b/>
          <w:kern w:val="36"/>
          <w:lang w:val="uk-UA"/>
        </w:rPr>
      </w:pPr>
      <w:proofErr w:type="gramStart"/>
      <w:r w:rsidRPr="00B61896">
        <w:rPr>
          <w:b/>
          <w:kern w:val="36"/>
        </w:rPr>
        <w:t>про роботу</w:t>
      </w:r>
      <w:proofErr w:type="gramEnd"/>
      <w:r w:rsidRPr="00B61896">
        <w:rPr>
          <w:b/>
          <w:kern w:val="36"/>
          <w:lang w:val="uk-UA"/>
        </w:rPr>
        <w:t xml:space="preserve"> </w:t>
      </w:r>
      <w:r w:rsidR="006353E5">
        <w:rPr>
          <w:b/>
          <w:kern w:val="36"/>
          <w:lang w:val="uk-UA"/>
        </w:rPr>
        <w:t>КП «</w:t>
      </w:r>
      <w:proofErr w:type="spellStart"/>
      <w:r w:rsidRPr="00B61896">
        <w:rPr>
          <w:b/>
          <w:kern w:val="36"/>
          <w:lang w:val="uk-UA"/>
        </w:rPr>
        <w:t>Рогатинськ</w:t>
      </w:r>
      <w:r w:rsidR="006353E5">
        <w:rPr>
          <w:b/>
          <w:kern w:val="36"/>
          <w:lang w:val="uk-UA"/>
        </w:rPr>
        <w:t>е</w:t>
      </w:r>
      <w:proofErr w:type="spellEnd"/>
      <w:r w:rsidRPr="00B61896">
        <w:rPr>
          <w:b/>
          <w:kern w:val="36"/>
          <w:lang w:val="uk-UA"/>
        </w:rPr>
        <w:t xml:space="preserve"> будинкоуправління</w:t>
      </w:r>
      <w:r w:rsidR="006353E5">
        <w:rPr>
          <w:b/>
          <w:kern w:val="36"/>
          <w:lang w:val="uk-UA"/>
        </w:rPr>
        <w:t>»</w:t>
      </w:r>
    </w:p>
    <w:p w14:paraId="5BD10D7F" w14:textId="59BFD474" w:rsidR="006173D7" w:rsidRDefault="006173D7" w:rsidP="006173D7">
      <w:pPr>
        <w:jc w:val="center"/>
        <w:rPr>
          <w:b/>
          <w:kern w:val="36"/>
          <w:lang w:val="uk-UA"/>
        </w:rPr>
      </w:pPr>
      <w:r w:rsidRPr="00FB09A7">
        <w:rPr>
          <w:b/>
          <w:kern w:val="36"/>
          <w:lang w:val="uk-UA"/>
        </w:rPr>
        <w:t>за</w:t>
      </w:r>
      <w:r w:rsidR="007A09CF" w:rsidRPr="007A09CF">
        <w:rPr>
          <w:b/>
          <w:kern w:val="36"/>
        </w:rPr>
        <w:t xml:space="preserve"> лип</w:t>
      </w:r>
      <w:proofErr w:type="spellStart"/>
      <w:r>
        <w:rPr>
          <w:b/>
          <w:kern w:val="36"/>
          <w:lang w:val="uk-UA"/>
        </w:rPr>
        <w:t>ень</w:t>
      </w:r>
      <w:proofErr w:type="spellEnd"/>
      <w:r>
        <w:rPr>
          <w:b/>
          <w:kern w:val="36"/>
          <w:lang w:val="uk-UA"/>
        </w:rPr>
        <w:t xml:space="preserve"> 2024</w:t>
      </w:r>
      <w:r w:rsidRPr="00B61896">
        <w:rPr>
          <w:b/>
          <w:kern w:val="36"/>
          <w:lang w:val="uk-UA"/>
        </w:rPr>
        <w:t xml:space="preserve"> </w:t>
      </w:r>
      <w:r w:rsidRPr="00FB09A7">
        <w:rPr>
          <w:b/>
          <w:kern w:val="36"/>
          <w:lang w:val="uk-UA"/>
        </w:rPr>
        <w:t>р</w:t>
      </w:r>
      <w:r w:rsidR="006353E5">
        <w:rPr>
          <w:b/>
          <w:kern w:val="36"/>
          <w:lang w:val="uk-UA"/>
        </w:rPr>
        <w:t>оку</w:t>
      </w:r>
    </w:p>
    <w:p w14:paraId="7DFFB08D" w14:textId="77777777" w:rsidR="006173D7" w:rsidRPr="00B61896" w:rsidRDefault="006173D7" w:rsidP="006173D7">
      <w:pPr>
        <w:jc w:val="center"/>
        <w:rPr>
          <w:b/>
          <w:color w:val="0000FF"/>
          <w:kern w:val="36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528"/>
      </w:tblGrid>
      <w:tr w:rsidR="006173D7" w:rsidRPr="00A60C7F" w14:paraId="0AACEDD4" w14:textId="77777777" w:rsidTr="006353E5">
        <w:tc>
          <w:tcPr>
            <w:tcW w:w="10632" w:type="dxa"/>
            <w:gridSpan w:val="2"/>
          </w:tcPr>
          <w:p w14:paraId="5525153F" w14:textId="77777777" w:rsidR="006173D7" w:rsidRPr="00A60C7F" w:rsidRDefault="006173D7" w:rsidP="0028514E">
            <w:pPr>
              <w:jc w:val="center"/>
              <w:rPr>
                <w:b/>
                <w:lang w:val="uk-UA"/>
              </w:rPr>
            </w:pPr>
            <w:r w:rsidRPr="00A60C7F">
              <w:rPr>
                <w:b/>
                <w:lang w:val="uk-UA"/>
              </w:rPr>
              <w:t>Вид робіт</w:t>
            </w:r>
          </w:p>
        </w:tc>
      </w:tr>
      <w:tr w:rsidR="006173D7" w:rsidRPr="00A60C7F" w14:paraId="025DEBEA" w14:textId="77777777" w:rsidTr="006353E5">
        <w:trPr>
          <w:trHeight w:val="159"/>
        </w:trPr>
        <w:tc>
          <w:tcPr>
            <w:tcW w:w="5104" w:type="dxa"/>
          </w:tcPr>
          <w:p w14:paraId="272C8C9F" w14:textId="77777777" w:rsidR="006173D7" w:rsidRPr="00973E35" w:rsidRDefault="006173D7" w:rsidP="0028514E">
            <w:pPr>
              <w:rPr>
                <w:b/>
                <w:lang w:val="uk-UA"/>
              </w:rPr>
            </w:pPr>
            <w:r w:rsidRPr="00973E35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528" w:type="dxa"/>
          </w:tcPr>
          <w:p w14:paraId="731B88D9" w14:textId="77777777" w:rsidR="006173D7" w:rsidRPr="00EE2D01" w:rsidRDefault="006173D7" w:rsidP="0028514E">
            <w:pPr>
              <w:ind w:left="34"/>
              <w:rPr>
                <w:color w:val="FF0000"/>
                <w:lang w:val="uk-UA"/>
              </w:rPr>
            </w:pPr>
          </w:p>
        </w:tc>
      </w:tr>
      <w:tr w:rsidR="00EF3AC5" w:rsidRPr="00A60C7F" w14:paraId="5C2448BC" w14:textId="77777777" w:rsidTr="006353E5">
        <w:trPr>
          <w:trHeight w:val="159"/>
        </w:trPr>
        <w:tc>
          <w:tcPr>
            <w:tcW w:w="5104" w:type="dxa"/>
          </w:tcPr>
          <w:p w14:paraId="683025E1" w14:textId="442470ED" w:rsidR="00EF3AC5" w:rsidRPr="005F0A28" w:rsidRDefault="005F0A28" w:rsidP="0034465E">
            <w:pPr>
              <w:rPr>
                <w:lang w:val="uk-UA"/>
              </w:rPr>
            </w:pPr>
            <w:r w:rsidRPr="005F0A28">
              <w:rPr>
                <w:lang w:val="uk-UA"/>
              </w:rPr>
              <w:t>вул. Галицька, 65</w:t>
            </w:r>
            <w:r w:rsidR="006353E5">
              <w:rPr>
                <w:lang w:val="uk-UA"/>
              </w:rPr>
              <w:t xml:space="preserve">, </w:t>
            </w:r>
            <w:proofErr w:type="spellStart"/>
            <w:r w:rsidR="006353E5">
              <w:rPr>
                <w:lang w:val="uk-UA"/>
              </w:rPr>
              <w:t>м.Рогатин</w:t>
            </w:r>
            <w:proofErr w:type="spellEnd"/>
            <w:r w:rsidRPr="005F0A28">
              <w:rPr>
                <w:lang w:val="uk-UA"/>
              </w:rPr>
              <w:t xml:space="preserve"> (адмінбудівля міської ради)</w:t>
            </w:r>
          </w:p>
        </w:tc>
        <w:tc>
          <w:tcPr>
            <w:tcW w:w="5528" w:type="dxa"/>
          </w:tcPr>
          <w:p w14:paraId="1A2A1996" w14:textId="77777777" w:rsidR="00EF3AC5" w:rsidRPr="005F0A28" w:rsidRDefault="005F0A28" w:rsidP="0034465E">
            <w:pPr>
              <w:ind w:left="34"/>
              <w:rPr>
                <w:lang w:val="uk-UA"/>
              </w:rPr>
            </w:pPr>
            <w:r w:rsidRPr="005F0A28">
              <w:rPr>
                <w:lang w:val="uk-UA"/>
              </w:rPr>
              <w:t xml:space="preserve">Ремонт даху, </w:t>
            </w:r>
            <w:r w:rsidR="003C726B" w:rsidRPr="005F0A28">
              <w:rPr>
                <w:lang w:val="uk-UA"/>
              </w:rPr>
              <w:t xml:space="preserve">чистка </w:t>
            </w:r>
            <w:r w:rsidRPr="005F0A28">
              <w:rPr>
                <w:lang w:val="uk-UA"/>
              </w:rPr>
              <w:t>ринв</w:t>
            </w:r>
          </w:p>
        </w:tc>
      </w:tr>
      <w:tr w:rsidR="00EF3AC5" w:rsidRPr="00A60C7F" w14:paraId="47906A35" w14:textId="77777777" w:rsidTr="006353E5">
        <w:trPr>
          <w:trHeight w:val="303"/>
        </w:trPr>
        <w:tc>
          <w:tcPr>
            <w:tcW w:w="5104" w:type="dxa"/>
          </w:tcPr>
          <w:p w14:paraId="77074BCE" w14:textId="77777777" w:rsidR="00EF3AC5" w:rsidRPr="00973E35" w:rsidRDefault="00973E35" w:rsidP="00146BF0">
            <w:pPr>
              <w:rPr>
                <w:lang w:val="uk-UA"/>
              </w:rPr>
            </w:pPr>
            <w:r w:rsidRPr="00973E35">
              <w:rPr>
                <w:lang w:val="uk-UA"/>
              </w:rPr>
              <w:t xml:space="preserve">Адмінбудівля </w:t>
            </w:r>
            <w:r w:rsidR="003C726B" w:rsidRPr="00973E35">
              <w:rPr>
                <w:lang w:val="uk-UA"/>
              </w:rPr>
              <w:t xml:space="preserve"> </w:t>
            </w:r>
            <w:proofErr w:type="spellStart"/>
            <w:r w:rsidR="003C726B" w:rsidRPr="00973E35">
              <w:rPr>
                <w:lang w:val="uk-UA"/>
              </w:rPr>
              <w:t>с.Д</w:t>
            </w:r>
            <w:r w:rsidRPr="00973E35">
              <w:rPr>
                <w:lang w:val="uk-UA"/>
              </w:rPr>
              <w:t>егова</w:t>
            </w:r>
            <w:proofErr w:type="spellEnd"/>
          </w:p>
        </w:tc>
        <w:tc>
          <w:tcPr>
            <w:tcW w:w="5528" w:type="dxa"/>
          </w:tcPr>
          <w:p w14:paraId="6DF4132C" w14:textId="77777777" w:rsidR="00EF3AC5" w:rsidRPr="00973E35" w:rsidRDefault="00EF3AC5" w:rsidP="0028514E">
            <w:pPr>
              <w:ind w:left="34"/>
              <w:rPr>
                <w:lang w:val="uk-UA"/>
              </w:rPr>
            </w:pPr>
            <w:r w:rsidRPr="00973E35">
              <w:rPr>
                <w:lang w:val="uk-UA"/>
              </w:rPr>
              <w:t xml:space="preserve">Ремонт </w:t>
            </w:r>
            <w:r w:rsidR="00973E35" w:rsidRPr="00973E35">
              <w:rPr>
                <w:lang w:val="uk-UA"/>
              </w:rPr>
              <w:t>даху</w:t>
            </w:r>
          </w:p>
        </w:tc>
      </w:tr>
      <w:tr w:rsidR="00973E35" w:rsidRPr="00A60C7F" w14:paraId="06BBE8A8" w14:textId="77777777" w:rsidTr="006353E5">
        <w:trPr>
          <w:trHeight w:val="303"/>
        </w:trPr>
        <w:tc>
          <w:tcPr>
            <w:tcW w:w="5104" w:type="dxa"/>
          </w:tcPr>
          <w:p w14:paraId="0A474A66" w14:textId="77777777" w:rsidR="00973E35" w:rsidRPr="00973E35" w:rsidRDefault="00973E35" w:rsidP="00146BF0">
            <w:pPr>
              <w:rPr>
                <w:lang w:val="uk-UA"/>
              </w:rPr>
            </w:pPr>
            <w:r w:rsidRPr="00973E35">
              <w:rPr>
                <w:lang w:val="uk-UA"/>
              </w:rPr>
              <w:t xml:space="preserve">Адмінбудівля  </w:t>
            </w:r>
            <w:proofErr w:type="spellStart"/>
            <w:r w:rsidRPr="00973E35">
              <w:rPr>
                <w:lang w:val="uk-UA"/>
              </w:rPr>
              <w:t>с.</w:t>
            </w:r>
            <w:r>
              <w:rPr>
                <w:lang w:val="uk-UA"/>
              </w:rPr>
              <w:t>Помонята</w:t>
            </w:r>
            <w:proofErr w:type="spellEnd"/>
          </w:p>
        </w:tc>
        <w:tc>
          <w:tcPr>
            <w:tcW w:w="5528" w:type="dxa"/>
          </w:tcPr>
          <w:p w14:paraId="6BFDE80B" w14:textId="77777777" w:rsidR="00973E35" w:rsidRPr="00973E35" w:rsidRDefault="00973E35" w:rsidP="0028514E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піднавісу</w:t>
            </w:r>
            <w:proofErr w:type="spellEnd"/>
            <w:r>
              <w:rPr>
                <w:lang w:val="uk-UA"/>
              </w:rPr>
              <w:t>, фасаду, внутрішні роботи</w:t>
            </w:r>
          </w:p>
        </w:tc>
      </w:tr>
      <w:tr w:rsidR="00146BF0" w:rsidRPr="00A60C7F" w14:paraId="7C30F57B" w14:textId="77777777" w:rsidTr="006353E5">
        <w:trPr>
          <w:trHeight w:val="303"/>
        </w:trPr>
        <w:tc>
          <w:tcPr>
            <w:tcW w:w="5104" w:type="dxa"/>
          </w:tcPr>
          <w:p w14:paraId="71D935D7" w14:textId="77777777" w:rsidR="00146BF0" w:rsidRPr="005F0A28" w:rsidRDefault="005F0A28" w:rsidP="00146BF0">
            <w:pPr>
              <w:rPr>
                <w:lang w:val="uk-UA"/>
              </w:rPr>
            </w:pPr>
            <w:proofErr w:type="spellStart"/>
            <w:r w:rsidRPr="005F0A28">
              <w:rPr>
                <w:lang w:val="uk-UA"/>
              </w:rPr>
              <w:t>Липів</w:t>
            </w:r>
            <w:r w:rsidR="00146BF0" w:rsidRPr="005F0A28">
              <w:rPr>
                <w:lang w:val="uk-UA"/>
              </w:rPr>
              <w:t>ська</w:t>
            </w:r>
            <w:proofErr w:type="spellEnd"/>
            <w:r w:rsidR="00146BF0" w:rsidRPr="005F0A28">
              <w:rPr>
                <w:lang w:val="uk-UA"/>
              </w:rPr>
              <w:t xml:space="preserve"> гімназія</w:t>
            </w:r>
          </w:p>
        </w:tc>
        <w:tc>
          <w:tcPr>
            <w:tcW w:w="5528" w:type="dxa"/>
          </w:tcPr>
          <w:p w14:paraId="34F37DE1" w14:textId="77777777" w:rsidR="00146BF0" w:rsidRPr="005F0A28" w:rsidRDefault="00146BF0" w:rsidP="0028514E">
            <w:pPr>
              <w:ind w:left="34"/>
              <w:rPr>
                <w:lang w:val="uk-UA"/>
              </w:rPr>
            </w:pPr>
            <w:r w:rsidRPr="005F0A28">
              <w:rPr>
                <w:lang w:val="uk-UA"/>
              </w:rPr>
              <w:t xml:space="preserve">Ремонт даху </w:t>
            </w:r>
          </w:p>
        </w:tc>
      </w:tr>
      <w:tr w:rsidR="00973E35" w:rsidRPr="00A60C7F" w14:paraId="1EA23285" w14:textId="77777777" w:rsidTr="006353E5">
        <w:trPr>
          <w:trHeight w:val="303"/>
        </w:trPr>
        <w:tc>
          <w:tcPr>
            <w:tcW w:w="5104" w:type="dxa"/>
          </w:tcPr>
          <w:p w14:paraId="7D465A3A" w14:textId="77777777" w:rsidR="00973E35" w:rsidRPr="005F0A28" w:rsidRDefault="00973E35" w:rsidP="00146B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Лучинец</w:t>
            </w:r>
            <w:r w:rsidRPr="005F0A28">
              <w:rPr>
                <w:lang w:val="uk-UA"/>
              </w:rPr>
              <w:t>ька</w:t>
            </w:r>
            <w:proofErr w:type="spellEnd"/>
            <w:r w:rsidRPr="005F0A28">
              <w:rPr>
                <w:lang w:val="uk-UA"/>
              </w:rPr>
              <w:t xml:space="preserve"> гімназія</w:t>
            </w:r>
          </w:p>
        </w:tc>
        <w:tc>
          <w:tcPr>
            <w:tcW w:w="5528" w:type="dxa"/>
          </w:tcPr>
          <w:p w14:paraId="0F006EAA" w14:textId="77777777" w:rsidR="00973E35" w:rsidRPr="005F0A28" w:rsidRDefault="00973E35" w:rsidP="0028514E">
            <w:pPr>
              <w:ind w:left="34"/>
              <w:rPr>
                <w:lang w:val="uk-UA"/>
              </w:rPr>
            </w:pPr>
            <w:r w:rsidRPr="005F0A28">
              <w:rPr>
                <w:lang w:val="uk-UA"/>
              </w:rPr>
              <w:t>Ремонт даху та чистка ринв</w:t>
            </w:r>
          </w:p>
        </w:tc>
      </w:tr>
      <w:tr w:rsidR="00146BF0" w:rsidRPr="00A60C7F" w14:paraId="4C8BD5F5" w14:textId="77777777" w:rsidTr="006353E5">
        <w:trPr>
          <w:trHeight w:val="303"/>
        </w:trPr>
        <w:tc>
          <w:tcPr>
            <w:tcW w:w="5104" w:type="dxa"/>
          </w:tcPr>
          <w:p w14:paraId="4F78EC16" w14:textId="77777777" w:rsidR="00146BF0" w:rsidRDefault="00146BF0" w:rsidP="00146BF0">
            <w:pPr>
              <w:rPr>
                <w:lang w:val="uk-UA"/>
              </w:rPr>
            </w:pPr>
            <w:r w:rsidRPr="005F0A28">
              <w:rPr>
                <w:lang w:val="uk-UA"/>
              </w:rPr>
              <w:t xml:space="preserve">вул. </w:t>
            </w:r>
            <w:r w:rsidR="005F0A28">
              <w:rPr>
                <w:lang w:val="uk-UA"/>
              </w:rPr>
              <w:t>Грушевського, 5</w:t>
            </w:r>
          </w:p>
          <w:p w14:paraId="6D05E4AD" w14:textId="49CA8B03" w:rsidR="00973E35" w:rsidRPr="005F0A28" w:rsidRDefault="00973E35" w:rsidP="00146BF0">
            <w:pPr>
              <w:rPr>
                <w:lang w:val="uk-UA"/>
              </w:rPr>
            </w:pPr>
            <w:r>
              <w:rPr>
                <w:lang w:val="uk-UA"/>
              </w:rPr>
              <w:t>вул. Галицька, 65</w:t>
            </w:r>
            <w:r w:rsidR="006353E5">
              <w:rPr>
                <w:lang w:val="uk-UA"/>
              </w:rPr>
              <w:t xml:space="preserve">, </w:t>
            </w:r>
            <w:proofErr w:type="spellStart"/>
            <w:r w:rsidR="006353E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</w:tcPr>
          <w:p w14:paraId="1622B524" w14:textId="77777777" w:rsidR="00146BF0" w:rsidRPr="005F0A28" w:rsidRDefault="00146BF0" w:rsidP="0028514E">
            <w:pPr>
              <w:ind w:left="34"/>
              <w:rPr>
                <w:lang w:val="uk-UA"/>
              </w:rPr>
            </w:pPr>
            <w:r w:rsidRPr="005F0A28">
              <w:rPr>
                <w:lang w:val="uk-UA"/>
              </w:rPr>
              <w:t>Ремонт даху та чистка ринв</w:t>
            </w:r>
          </w:p>
        </w:tc>
      </w:tr>
      <w:tr w:rsidR="00F73184" w:rsidRPr="00A60C7F" w14:paraId="709A61A3" w14:textId="77777777" w:rsidTr="006353E5">
        <w:trPr>
          <w:trHeight w:val="303"/>
        </w:trPr>
        <w:tc>
          <w:tcPr>
            <w:tcW w:w="5104" w:type="dxa"/>
          </w:tcPr>
          <w:p w14:paraId="2B9BF478" w14:textId="7E0D37DD" w:rsidR="00F73184" w:rsidRPr="005F0A28" w:rsidRDefault="00F73184" w:rsidP="00146BF0">
            <w:pPr>
              <w:rPr>
                <w:lang w:val="uk-UA"/>
              </w:rPr>
            </w:pPr>
            <w:proofErr w:type="spellStart"/>
            <w:r w:rsidRPr="005F0A28">
              <w:rPr>
                <w:lang w:val="uk-UA"/>
              </w:rPr>
              <w:t>вул.</w:t>
            </w:r>
            <w:r w:rsidR="005F0A28" w:rsidRPr="005F0A28">
              <w:rPr>
                <w:lang w:val="uk-UA"/>
              </w:rPr>
              <w:t>Шевченка</w:t>
            </w:r>
            <w:proofErr w:type="spellEnd"/>
            <w:r w:rsidR="005F0A28" w:rsidRPr="005F0A28">
              <w:rPr>
                <w:lang w:val="uk-UA"/>
              </w:rPr>
              <w:t>, 3</w:t>
            </w:r>
            <w:r w:rsidR="006353E5">
              <w:rPr>
                <w:lang w:val="uk-UA"/>
              </w:rPr>
              <w:t xml:space="preserve">, </w:t>
            </w:r>
            <w:proofErr w:type="spellStart"/>
            <w:r w:rsidR="006353E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</w:tcPr>
          <w:p w14:paraId="18FE589E" w14:textId="77777777" w:rsidR="00F73184" w:rsidRPr="005F0A28" w:rsidRDefault="00F73184" w:rsidP="0028514E">
            <w:pPr>
              <w:ind w:left="34"/>
              <w:rPr>
                <w:lang w:val="uk-UA"/>
              </w:rPr>
            </w:pPr>
            <w:r w:rsidRPr="005F0A28">
              <w:rPr>
                <w:lang w:val="uk-UA"/>
              </w:rPr>
              <w:t xml:space="preserve">Ремонт даху </w:t>
            </w:r>
          </w:p>
        </w:tc>
      </w:tr>
      <w:tr w:rsidR="00F73184" w:rsidRPr="00A60C7F" w14:paraId="61237FA5" w14:textId="77777777" w:rsidTr="006353E5">
        <w:trPr>
          <w:trHeight w:val="159"/>
        </w:trPr>
        <w:tc>
          <w:tcPr>
            <w:tcW w:w="5104" w:type="dxa"/>
          </w:tcPr>
          <w:p w14:paraId="6DA0ABEA" w14:textId="1C8B97FF" w:rsidR="00F73184" w:rsidRPr="005F0A28" w:rsidRDefault="00F73184" w:rsidP="00720897">
            <w:pPr>
              <w:rPr>
                <w:lang w:val="uk-UA"/>
              </w:rPr>
            </w:pPr>
            <w:r w:rsidRPr="005F0A28">
              <w:rPr>
                <w:lang w:val="uk-UA"/>
              </w:rPr>
              <w:t xml:space="preserve">вул. </w:t>
            </w:r>
            <w:r w:rsidR="005F0A28" w:rsidRPr="005F0A28">
              <w:rPr>
                <w:lang w:val="uk-UA"/>
              </w:rPr>
              <w:t>Грушевського, 3</w:t>
            </w:r>
            <w:r w:rsidR="006353E5">
              <w:rPr>
                <w:lang w:val="uk-UA"/>
              </w:rPr>
              <w:t xml:space="preserve">, </w:t>
            </w:r>
            <w:proofErr w:type="spellStart"/>
            <w:r w:rsidR="006353E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</w:tcPr>
          <w:p w14:paraId="47F01A08" w14:textId="77777777" w:rsidR="00F73184" w:rsidRPr="005F0A28" w:rsidRDefault="00F73184" w:rsidP="0028514E">
            <w:pPr>
              <w:rPr>
                <w:lang w:val="uk-UA"/>
              </w:rPr>
            </w:pPr>
            <w:r w:rsidRPr="005F0A28">
              <w:rPr>
                <w:lang w:val="uk-UA"/>
              </w:rPr>
              <w:t>Чистка димоходу</w:t>
            </w:r>
          </w:p>
        </w:tc>
      </w:tr>
      <w:tr w:rsidR="00146BF0" w:rsidRPr="00A60C7F" w14:paraId="51799AC0" w14:textId="77777777" w:rsidTr="006353E5">
        <w:trPr>
          <w:trHeight w:val="159"/>
        </w:trPr>
        <w:tc>
          <w:tcPr>
            <w:tcW w:w="5104" w:type="dxa"/>
          </w:tcPr>
          <w:p w14:paraId="2537BA10" w14:textId="77777777" w:rsidR="00146BF0" w:rsidRPr="00973E35" w:rsidRDefault="00146BF0" w:rsidP="0028514E">
            <w:pPr>
              <w:rPr>
                <w:b/>
                <w:lang w:val="uk-UA"/>
              </w:rPr>
            </w:pPr>
            <w:r w:rsidRPr="00973E35"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528" w:type="dxa"/>
          </w:tcPr>
          <w:p w14:paraId="65E9B2B4" w14:textId="77777777" w:rsidR="00146BF0" w:rsidRPr="00EE2D01" w:rsidRDefault="00146BF0" w:rsidP="0028514E">
            <w:pPr>
              <w:ind w:left="34"/>
              <w:rPr>
                <w:color w:val="FF0000"/>
                <w:lang w:val="uk-UA"/>
              </w:rPr>
            </w:pPr>
          </w:p>
        </w:tc>
      </w:tr>
      <w:tr w:rsidR="00146BF0" w:rsidRPr="00A60C7F" w14:paraId="667735A4" w14:textId="77777777" w:rsidTr="006353E5">
        <w:trPr>
          <w:trHeight w:val="273"/>
        </w:trPr>
        <w:tc>
          <w:tcPr>
            <w:tcW w:w="5104" w:type="dxa"/>
          </w:tcPr>
          <w:p w14:paraId="41329F27" w14:textId="20F8D317" w:rsidR="00146BF0" w:rsidRPr="005F0A28" w:rsidRDefault="00146BF0" w:rsidP="0028514E">
            <w:pPr>
              <w:rPr>
                <w:lang w:val="uk-UA"/>
              </w:rPr>
            </w:pPr>
            <w:r w:rsidRPr="005F0A28">
              <w:rPr>
                <w:lang w:val="uk-UA"/>
              </w:rPr>
              <w:t xml:space="preserve">вул. </w:t>
            </w:r>
            <w:r w:rsidR="005F0A28" w:rsidRPr="005F0A28">
              <w:rPr>
                <w:lang w:val="uk-UA"/>
              </w:rPr>
              <w:t>Миру, 3</w:t>
            </w:r>
            <w:r w:rsidR="005F0A28">
              <w:rPr>
                <w:lang w:val="uk-UA"/>
              </w:rPr>
              <w:t>,6,8</w:t>
            </w:r>
            <w:r w:rsidR="006353E5">
              <w:rPr>
                <w:lang w:val="uk-UA"/>
              </w:rPr>
              <w:t xml:space="preserve">, </w:t>
            </w:r>
            <w:proofErr w:type="spellStart"/>
            <w:r w:rsidR="006353E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</w:tcPr>
          <w:p w14:paraId="4E10681E" w14:textId="77777777" w:rsidR="00146BF0" w:rsidRPr="005F0A28" w:rsidRDefault="00146BF0" w:rsidP="0028514E">
            <w:pPr>
              <w:ind w:left="34"/>
              <w:rPr>
                <w:lang w:val="uk-UA"/>
              </w:rPr>
            </w:pPr>
            <w:r w:rsidRPr="005F0A28">
              <w:rPr>
                <w:lang w:val="uk-UA"/>
              </w:rPr>
              <w:t>Чистка каналізації</w:t>
            </w:r>
          </w:p>
        </w:tc>
      </w:tr>
      <w:tr w:rsidR="00146BF0" w:rsidRPr="00A60C7F" w14:paraId="5806EFDD" w14:textId="77777777" w:rsidTr="006353E5">
        <w:trPr>
          <w:trHeight w:val="159"/>
        </w:trPr>
        <w:tc>
          <w:tcPr>
            <w:tcW w:w="5104" w:type="dxa"/>
          </w:tcPr>
          <w:p w14:paraId="0651C041" w14:textId="014DE574" w:rsidR="00146BF0" w:rsidRPr="00973E35" w:rsidRDefault="00973E35" w:rsidP="00973E35">
            <w:pPr>
              <w:rPr>
                <w:lang w:val="uk-UA"/>
              </w:rPr>
            </w:pPr>
            <w:r w:rsidRPr="00973E35">
              <w:rPr>
                <w:lang w:val="uk-UA"/>
              </w:rPr>
              <w:t xml:space="preserve">вул. </w:t>
            </w:r>
            <w:proofErr w:type="spellStart"/>
            <w:r w:rsidRPr="00973E35">
              <w:rPr>
                <w:lang w:val="uk-UA"/>
              </w:rPr>
              <w:t>Завода</w:t>
            </w:r>
            <w:proofErr w:type="spellEnd"/>
            <w:r w:rsidRPr="00973E35">
              <w:rPr>
                <w:lang w:val="uk-UA"/>
              </w:rPr>
              <w:t>, 4</w:t>
            </w:r>
            <w:r w:rsidR="006353E5">
              <w:rPr>
                <w:lang w:val="uk-UA"/>
              </w:rPr>
              <w:t xml:space="preserve">, </w:t>
            </w:r>
            <w:proofErr w:type="spellStart"/>
            <w:r w:rsidR="006353E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</w:tcPr>
          <w:p w14:paraId="094931C4" w14:textId="77777777" w:rsidR="00146BF0" w:rsidRPr="00973E35" w:rsidRDefault="00146BF0" w:rsidP="0028514E">
            <w:pPr>
              <w:ind w:left="34"/>
              <w:rPr>
                <w:lang w:val="uk-UA"/>
              </w:rPr>
            </w:pPr>
            <w:r w:rsidRPr="00973E35">
              <w:rPr>
                <w:lang w:val="uk-UA"/>
              </w:rPr>
              <w:t>Ремонт водопостачання</w:t>
            </w:r>
          </w:p>
        </w:tc>
      </w:tr>
      <w:tr w:rsidR="00146BF0" w:rsidRPr="00A60C7F" w14:paraId="39DD35CC" w14:textId="77777777" w:rsidTr="006353E5">
        <w:trPr>
          <w:trHeight w:val="159"/>
        </w:trPr>
        <w:tc>
          <w:tcPr>
            <w:tcW w:w="5104" w:type="dxa"/>
          </w:tcPr>
          <w:p w14:paraId="1D2CCBF3" w14:textId="2C2D30EE" w:rsidR="00146BF0" w:rsidRPr="00973E35" w:rsidRDefault="00973E35" w:rsidP="0028514E">
            <w:pPr>
              <w:rPr>
                <w:lang w:val="uk-UA"/>
              </w:rPr>
            </w:pPr>
            <w:r w:rsidRPr="00973E35">
              <w:rPr>
                <w:lang w:val="uk-UA"/>
              </w:rPr>
              <w:t>вул. Липова, 28</w:t>
            </w:r>
            <w:r w:rsidR="006353E5">
              <w:rPr>
                <w:lang w:val="uk-UA"/>
              </w:rPr>
              <w:t xml:space="preserve">, </w:t>
            </w:r>
            <w:proofErr w:type="spellStart"/>
            <w:r w:rsidR="006353E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</w:tcPr>
          <w:p w14:paraId="5A98FADF" w14:textId="77777777" w:rsidR="00146BF0" w:rsidRPr="00973E35" w:rsidRDefault="00973E35" w:rsidP="0028514E">
            <w:pPr>
              <w:ind w:left="34"/>
              <w:rPr>
                <w:lang w:val="uk-UA"/>
              </w:rPr>
            </w:pPr>
            <w:r w:rsidRPr="00973E35">
              <w:rPr>
                <w:lang w:val="uk-UA"/>
              </w:rPr>
              <w:t>Ремонт та заміна комплектуючих водопостачання</w:t>
            </w:r>
          </w:p>
        </w:tc>
      </w:tr>
      <w:tr w:rsidR="00146BF0" w:rsidRPr="00A60C7F" w14:paraId="235003BC" w14:textId="77777777" w:rsidTr="006353E5">
        <w:trPr>
          <w:trHeight w:val="159"/>
        </w:trPr>
        <w:tc>
          <w:tcPr>
            <w:tcW w:w="5104" w:type="dxa"/>
          </w:tcPr>
          <w:p w14:paraId="3BC6DFD0" w14:textId="77777777" w:rsidR="00146BF0" w:rsidRPr="00973E35" w:rsidRDefault="00146BF0" w:rsidP="0028514E">
            <w:pPr>
              <w:rPr>
                <w:lang w:val="uk-UA"/>
              </w:rPr>
            </w:pPr>
            <w:r w:rsidRPr="00973E35">
              <w:rPr>
                <w:b/>
                <w:lang w:val="uk-UA"/>
              </w:rPr>
              <w:t>Інші роботи:</w:t>
            </w:r>
          </w:p>
        </w:tc>
        <w:tc>
          <w:tcPr>
            <w:tcW w:w="5528" w:type="dxa"/>
          </w:tcPr>
          <w:p w14:paraId="5784F8F7" w14:textId="77777777" w:rsidR="00146BF0" w:rsidRPr="00EE2D01" w:rsidRDefault="00146BF0" w:rsidP="0028514E">
            <w:pPr>
              <w:ind w:left="34"/>
              <w:rPr>
                <w:color w:val="FF0000"/>
                <w:lang w:val="uk-UA"/>
              </w:rPr>
            </w:pPr>
          </w:p>
        </w:tc>
      </w:tr>
      <w:tr w:rsidR="00146BF0" w:rsidRPr="00A60C7F" w14:paraId="2D444DC7" w14:textId="77777777" w:rsidTr="006353E5">
        <w:trPr>
          <w:trHeight w:val="159"/>
        </w:trPr>
        <w:tc>
          <w:tcPr>
            <w:tcW w:w="5104" w:type="dxa"/>
          </w:tcPr>
          <w:p w14:paraId="4FABFB45" w14:textId="133B8603" w:rsidR="00146BF0" w:rsidRPr="005F0A28" w:rsidRDefault="00C65579" w:rsidP="0028514E">
            <w:pPr>
              <w:rPr>
                <w:lang w:val="uk-UA"/>
              </w:rPr>
            </w:pPr>
            <w:r w:rsidRPr="005F0A28">
              <w:rPr>
                <w:lang w:val="uk-UA"/>
              </w:rPr>
              <w:t xml:space="preserve">с. </w:t>
            </w:r>
            <w:r w:rsidR="005F0A28" w:rsidRPr="005F0A28">
              <w:rPr>
                <w:lang w:val="uk-UA"/>
              </w:rPr>
              <w:t>Залужжя</w:t>
            </w:r>
            <w:r w:rsidR="006353E5">
              <w:rPr>
                <w:lang w:val="uk-UA"/>
              </w:rPr>
              <w:t>,</w:t>
            </w:r>
            <w:r w:rsidR="005F0A28" w:rsidRPr="005F0A28">
              <w:rPr>
                <w:lang w:val="uk-UA"/>
              </w:rPr>
              <w:t xml:space="preserve"> </w:t>
            </w:r>
            <w:r w:rsidR="006353E5">
              <w:rPr>
                <w:lang w:val="uk-UA"/>
              </w:rPr>
              <w:t>п</w:t>
            </w:r>
            <w:r w:rsidR="005F0A28" w:rsidRPr="005F0A28">
              <w:rPr>
                <w:lang w:val="uk-UA"/>
              </w:rPr>
              <w:t>олігон ТПВ</w:t>
            </w:r>
          </w:p>
        </w:tc>
        <w:tc>
          <w:tcPr>
            <w:tcW w:w="5528" w:type="dxa"/>
          </w:tcPr>
          <w:p w14:paraId="13D353D8" w14:textId="77777777" w:rsidR="00146BF0" w:rsidRPr="005F0A28" w:rsidRDefault="00C65579" w:rsidP="0028514E">
            <w:pPr>
              <w:rPr>
                <w:lang w:val="uk-UA"/>
              </w:rPr>
            </w:pPr>
            <w:r w:rsidRPr="005F0A28">
              <w:rPr>
                <w:lang w:val="uk-UA"/>
              </w:rPr>
              <w:t>В</w:t>
            </w:r>
            <w:r w:rsidR="005F0A28" w:rsidRPr="005F0A28">
              <w:rPr>
                <w:lang w:val="uk-UA"/>
              </w:rPr>
              <w:t>иготовлення та встановлення реперів на сміттєзвалищі</w:t>
            </w:r>
          </w:p>
        </w:tc>
      </w:tr>
      <w:tr w:rsidR="00973E35" w:rsidRPr="00A60C7F" w14:paraId="615480B2" w14:textId="77777777" w:rsidTr="006353E5">
        <w:trPr>
          <w:trHeight w:val="159"/>
        </w:trPr>
        <w:tc>
          <w:tcPr>
            <w:tcW w:w="5104" w:type="dxa"/>
          </w:tcPr>
          <w:p w14:paraId="306889A2" w14:textId="02E72D1C" w:rsidR="00973E35" w:rsidRPr="005F0A28" w:rsidRDefault="00973E35" w:rsidP="0028514E">
            <w:pPr>
              <w:rPr>
                <w:lang w:val="uk-UA"/>
              </w:rPr>
            </w:pPr>
            <w:r w:rsidRPr="005F0A28">
              <w:rPr>
                <w:lang w:val="uk-UA"/>
              </w:rPr>
              <w:t>с. Залужжя</w:t>
            </w:r>
            <w:r w:rsidR="006353E5">
              <w:rPr>
                <w:lang w:val="uk-UA"/>
              </w:rPr>
              <w:t>,</w:t>
            </w:r>
            <w:r w:rsidRPr="005F0A28">
              <w:rPr>
                <w:lang w:val="uk-UA"/>
              </w:rPr>
              <w:t xml:space="preserve"> </w:t>
            </w:r>
            <w:r w:rsidR="006353E5">
              <w:rPr>
                <w:lang w:val="uk-UA"/>
              </w:rPr>
              <w:t>п</w:t>
            </w:r>
            <w:r w:rsidRPr="005F0A28">
              <w:rPr>
                <w:lang w:val="uk-UA"/>
              </w:rPr>
              <w:t>олігон ТПВ</w:t>
            </w:r>
          </w:p>
        </w:tc>
        <w:tc>
          <w:tcPr>
            <w:tcW w:w="5528" w:type="dxa"/>
          </w:tcPr>
          <w:p w14:paraId="3574EA7D" w14:textId="77777777" w:rsidR="00973E35" w:rsidRPr="005F0A28" w:rsidRDefault="00973E35" w:rsidP="0028514E">
            <w:pPr>
              <w:rPr>
                <w:lang w:val="uk-UA"/>
              </w:rPr>
            </w:pPr>
            <w:r>
              <w:rPr>
                <w:lang w:val="uk-UA"/>
              </w:rPr>
              <w:t>Виготовлення пожежного щита</w:t>
            </w:r>
          </w:p>
        </w:tc>
      </w:tr>
      <w:tr w:rsidR="00C65579" w:rsidRPr="00A60C7F" w14:paraId="1C03E2D3" w14:textId="77777777" w:rsidTr="006353E5">
        <w:trPr>
          <w:trHeight w:val="159"/>
        </w:trPr>
        <w:tc>
          <w:tcPr>
            <w:tcW w:w="5104" w:type="dxa"/>
          </w:tcPr>
          <w:p w14:paraId="01DA0ADA" w14:textId="73ED556E" w:rsidR="00C65579" w:rsidRPr="000965FF" w:rsidRDefault="00C65579" w:rsidP="00720897">
            <w:pPr>
              <w:rPr>
                <w:lang w:val="uk-UA"/>
              </w:rPr>
            </w:pPr>
            <w:r w:rsidRPr="000965FF">
              <w:rPr>
                <w:lang w:val="uk-UA"/>
              </w:rPr>
              <w:t>вул. Галицька, 102</w:t>
            </w:r>
            <w:r w:rsidR="006353E5">
              <w:rPr>
                <w:lang w:val="uk-UA"/>
              </w:rPr>
              <w:t xml:space="preserve">, </w:t>
            </w:r>
            <w:proofErr w:type="spellStart"/>
            <w:r w:rsidR="006353E5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528" w:type="dxa"/>
          </w:tcPr>
          <w:p w14:paraId="24DF0D09" w14:textId="77777777" w:rsidR="00C65579" w:rsidRPr="000965FF" w:rsidRDefault="00C65579" w:rsidP="00720897">
            <w:pPr>
              <w:rPr>
                <w:lang w:val="uk-UA"/>
              </w:rPr>
            </w:pPr>
            <w:proofErr w:type="spellStart"/>
            <w:r w:rsidRPr="000965FF">
              <w:rPr>
                <w:lang w:val="uk-UA"/>
              </w:rPr>
              <w:t>Порізка</w:t>
            </w:r>
            <w:proofErr w:type="spellEnd"/>
            <w:r w:rsidRPr="000965FF">
              <w:rPr>
                <w:lang w:val="uk-UA"/>
              </w:rPr>
              <w:t xml:space="preserve"> та складування дров, прибирання території</w:t>
            </w:r>
          </w:p>
        </w:tc>
      </w:tr>
      <w:tr w:rsidR="006353E5" w:rsidRPr="00A60C7F" w14:paraId="0344DB71" w14:textId="77777777" w:rsidTr="00F826A2">
        <w:trPr>
          <w:trHeight w:val="294"/>
        </w:trPr>
        <w:tc>
          <w:tcPr>
            <w:tcW w:w="5104" w:type="dxa"/>
            <w:vMerge w:val="restart"/>
          </w:tcPr>
          <w:p w14:paraId="5CF00FE9" w14:textId="77777777" w:rsidR="006353E5" w:rsidRDefault="006353E5" w:rsidP="0028514E">
            <w:pPr>
              <w:rPr>
                <w:lang w:val="uk-UA"/>
              </w:rPr>
            </w:pPr>
          </w:p>
          <w:p w14:paraId="5C2166E2" w14:textId="009F46C6" w:rsidR="006353E5" w:rsidRPr="000965FF" w:rsidRDefault="006353E5" w:rsidP="0028514E">
            <w:pPr>
              <w:rPr>
                <w:lang w:val="uk-UA"/>
              </w:rPr>
            </w:pPr>
            <w:r w:rsidRPr="000965FF">
              <w:rPr>
                <w:lang w:val="uk-UA"/>
              </w:rPr>
              <w:t>По територіальній громаді</w:t>
            </w:r>
          </w:p>
        </w:tc>
        <w:tc>
          <w:tcPr>
            <w:tcW w:w="5528" w:type="dxa"/>
          </w:tcPr>
          <w:p w14:paraId="0874C8B7" w14:textId="77777777" w:rsidR="006353E5" w:rsidRPr="000965FF" w:rsidRDefault="006353E5" w:rsidP="0028514E">
            <w:pPr>
              <w:ind w:left="34"/>
              <w:rPr>
                <w:lang w:val="uk-UA"/>
              </w:rPr>
            </w:pPr>
            <w:r w:rsidRPr="000965FF">
              <w:rPr>
                <w:lang w:val="uk-UA"/>
              </w:rPr>
              <w:t>Вивіз ТПВ</w:t>
            </w:r>
            <w:r w:rsidRPr="000965FF">
              <w:t xml:space="preserve"> ( </w:t>
            </w:r>
            <w:r w:rsidRPr="000965FF">
              <w:rPr>
                <w:lang w:val="uk-UA"/>
              </w:rPr>
              <w:t>1 100 м</w:t>
            </w:r>
            <w:r w:rsidRPr="000965FF">
              <w:rPr>
                <w:vertAlign w:val="superscript"/>
                <w:lang w:val="uk-UA"/>
              </w:rPr>
              <w:t>3</w:t>
            </w:r>
            <w:r w:rsidRPr="000965FF">
              <w:t xml:space="preserve"> )</w:t>
            </w:r>
          </w:p>
        </w:tc>
      </w:tr>
      <w:tr w:rsidR="006353E5" w:rsidRPr="00A60C7F" w14:paraId="27DBF8FB" w14:textId="77777777" w:rsidTr="006353E5">
        <w:trPr>
          <w:trHeight w:val="260"/>
        </w:trPr>
        <w:tc>
          <w:tcPr>
            <w:tcW w:w="5104" w:type="dxa"/>
            <w:vMerge/>
          </w:tcPr>
          <w:p w14:paraId="03A3320E" w14:textId="72F34017" w:rsidR="006353E5" w:rsidRPr="00A60C7F" w:rsidRDefault="006353E5" w:rsidP="0028514E">
            <w:pPr>
              <w:rPr>
                <w:lang w:val="uk-UA"/>
              </w:rPr>
            </w:pPr>
          </w:p>
        </w:tc>
        <w:tc>
          <w:tcPr>
            <w:tcW w:w="5528" w:type="dxa"/>
          </w:tcPr>
          <w:p w14:paraId="472D1719" w14:textId="370AEAAA" w:rsidR="006353E5" w:rsidRPr="00A60C7F" w:rsidRDefault="006353E5" w:rsidP="006353E5">
            <w:pPr>
              <w:rPr>
                <w:lang w:val="uk-UA"/>
              </w:rPr>
            </w:pPr>
            <w:r w:rsidRPr="00A60C7F">
              <w:rPr>
                <w:lang w:val="uk-UA"/>
              </w:rPr>
              <w:t xml:space="preserve"> Ремонт сміттєвих </w:t>
            </w:r>
            <w:r>
              <w:rPr>
                <w:lang w:val="uk-UA"/>
              </w:rPr>
              <w:t>контейнерів ( 10</w:t>
            </w:r>
            <w:r w:rsidRPr="00A60C7F">
              <w:rPr>
                <w:lang w:val="uk-UA"/>
              </w:rPr>
              <w:t xml:space="preserve"> шт. )</w:t>
            </w:r>
          </w:p>
        </w:tc>
      </w:tr>
      <w:tr w:rsidR="006353E5" w:rsidRPr="00A60C7F" w14:paraId="3E9957E1" w14:textId="77777777" w:rsidTr="006353E5">
        <w:tc>
          <w:tcPr>
            <w:tcW w:w="5104" w:type="dxa"/>
            <w:vMerge/>
          </w:tcPr>
          <w:p w14:paraId="3CEB7DB7" w14:textId="78EE982E" w:rsidR="006353E5" w:rsidRPr="00A60C7F" w:rsidRDefault="006353E5" w:rsidP="0028514E">
            <w:pPr>
              <w:rPr>
                <w:lang w:val="uk-UA"/>
              </w:rPr>
            </w:pPr>
          </w:p>
        </w:tc>
        <w:tc>
          <w:tcPr>
            <w:tcW w:w="5528" w:type="dxa"/>
          </w:tcPr>
          <w:p w14:paraId="654FB9D7" w14:textId="38D9554C" w:rsidR="006353E5" w:rsidRPr="00A60C7F" w:rsidRDefault="006353E5" w:rsidP="006353E5">
            <w:pPr>
              <w:ind w:left="34"/>
              <w:rPr>
                <w:lang w:val="uk-UA"/>
              </w:rPr>
            </w:pPr>
            <w:r w:rsidRPr="00A60C7F">
              <w:rPr>
                <w:lang w:val="uk-UA"/>
              </w:rPr>
              <w:t>В</w:t>
            </w:r>
            <w:r>
              <w:rPr>
                <w:lang w:val="uk-UA"/>
              </w:rPr>
              <w:t>икачування та вивіз нечистот ( 217</w:t>
            </w:r>
            <w:r w:rsidRPr="00A60C7F">
              <w:rPr>
                <w:lang w:val="uk-UA"/>
              </w:rPr>
              <w:t xml:space="preserve"> їзд</w:t>
            </w:r>
            <w:r>
              <w:rPr>
                <w:lang w:val="uk-UA"/>
              </w:rPr>
              <w:t>ок</w:t>
            </w:r>
            <w:r w:rsidRPr="00A60C7F">
              <w:rPr>
                <w:lang w:val="uk-UA"/>
              </w:rPr>
              <w:t xml:space="preserve"> )</w:t>
            </w:r>
          </w:p>
        </w:tc>
      </w:tr>
    </w:tbl>
    <w:p w14:paraId="1BCD265C" w14:textId="77777777" w:rsidR="006173D7" w:rsidRPr="00D225B2" w:rsidRDefault="006173D7" w:rsidP="006173D7">
      <w:pPr>
        <w:shd w:val="clear" w:color="auto" w:fill="FFFFFF"/>
        <w:spacing w:line="151" w:lineRule="atLeast"/>
        <w:rPr>
          <w:lang w:val="uk-UA"/>
        </w:rPr>
      </w:pPr>
    </w:p>
    <w:p w14:paraId="096D7C28" w14:textId="476A8E6D" w:rsidR="006173D7" w:rsidRPr="00C64FF5" w:rsidRDefault="00F826A2" w:rsidP="006173D7">
      <w:pPr>
        <w:shd w:val="clear" w:color="auto" w:fill="FFFFFF"/>
        <w:spacing w:line="151" w:lineRule="atLeast"/>
      </w:pPr>
      <w:r>
        <w:rPr>
          <w:lang w:val="uk-UA"/>
        </w:rPr>
        <w:t xml:space="preserve">За звітний період розглянуто 6 </w:t>
      </w:r>
      <w:r w:rsidR="006173D7" w:rsidRPr="00C64FF5">
        <w:rPr>
          <w:lang w:val="uk-UA"/>
        </w:rPr>
        <w:t xml:space="preserve">письмових </w:t>
      </w:r>
      <w:r>
        <w:rPr>
          <w:lang w:val="uk-UA"/>
        </w:rPr>
        <w:t xml:space="preserve">та 4 усних </w:t>
      </w:r>
      <w:r w:rsidR="006173D7" w:rsidRPr="00C64FF5">
        <w:rPr>
          <w:lang w:val="uk-UA"/>
        </w:rPr>
        <w:t>звернень</w:t>
      </w:r>
      <w:r>
        <w:rPr>
          <w:lang w:val="uk-UA"/>
        </w:rPr>
        <w:t>.</w:t>
      </w:r>
    </w:p>
    <w:p w14:paraId="4840B9A9" w14:textId="77777777" w:rsidR="006173D7" w:rsidRPr="00F826A2" w:rsidRDefault="006173D7" w:rsidP="006173D7">
      <w:pPr>
        <w:shd w:val="clear" w:color="auto" w:fill="FFFFFF"/>
        <w:spacing w:line="151" w:lineRule="atLeast"/>
        <w:rPr>
          <w:b/>
          <w:lang w:val="uk-UA"/>
        </w:rPr>
      </w:pPr>
    </w:p>
    <w:p w14:paraId="761F6BE5" w14:textId="3D47BFF4" w:rsidR="006173D7" w:rsidRPr="00F826A2" w:rsidRDefault="006173D7" w:rsidP="006173D7">
      <w:pPr>
        <w:shd w:val="clear" w:color="auto" w:fill="FFFFFF"/>
        <w:spacing w:line="151" w:lineRule="atLeast"/>
        <w:rPr>
          <w:b/>
          <w:color w:val="FF0000"/>
          <w:lang w:val="uk-UA"/>
        </w:rPr>
      </w:pPr>
      <w:r w:rsidRPr="00F826A2">
        <w:rPr>
          <w:b/>
        </w:rPr>
        <w:t xml:space="preserve">За </w:t>
      </w:r>
      <w:r w:rsidR="007A09CF" w:rsidRPr="00F826A2">
        <w:rPr>
          <w:b/>
          <w:lang w:val="uk-UA"/>
        </w:rPr>
        <w:t>лип</w:t>
      </w:r>
      <w:r w:rsidRPr="00F826A2">
        <w:rPr>
          <w:b/>
          <w:lang w:val="uk-UA"/>
        </w:rPr>
        <w:t xml:space="preserve">ень </w:t>
      </w:r>
      <w:r w:rsidR="00F826A2" w:rsidRPr="00F826A2">
        <w:rPr>
          <w:b/>
          <w:lang w:val="uk-UA"/>
        </w:rPr>
        <w:t xml:space="preserve">2024 року </w:t>
      </w:r>
      <w:r w:rsidRPr="00F826A2">
        <w:rPr>
          <w:b/>
          <w:lang w:val="uk-UA"/>
        </w:rPr>
        <w:t xml:space="preserve">надійшло коштів в </w:t>
      </w:r>
      <w:proofErr w:type="gramStart"/>
      <w:r w:rsidRPr="00F826A2">
        <w:rPr>
          <w:b/>
          <w:lang w:val="uk-UA"/>
        </w:rPr>
        <w:t>сумі:   </w:t>
      </w:r>
      <w:proofErr w:type="gramEnd"/>
      <w:r w:rsidR="000D0466" w:rsidRPr="00F826A2">
        <w:rPr>
          <w:b/>
          <w:lang w:val="uk-UA"/>
        </w:rPr>
        <w:t xml:space="preserve">654 </w:t>
      </w:r>
      <w:r w:rsidR="00C65579" w:rsidRPr="00F826A2">
        <w:rPr>
          <w:b/>
          <w:lang w:val="uk-UA"/>
        </w:rPr>
        <w:t>0</w:t>
      </w:r>
      <w:r w:rsidR="000D0466" w:rsidRPr="00F826A2">
        <w:rPr>
          <w:b/>
          <w:lang w:val="uk-UA"/>
        </w:rPr>
        <w:t>01,01</w:t>
      </w:r>
      <w:r w:rsidRPr="00F826A2">
        <w:rPr>
          <w:b/>
          <w:lang w:val="uk-UA"/>
        </w:rPr>
        <w:t xml:space="preserve"> грн.</w:t>
      </w:r>
    </w:p>
    <w:p w14:paraId="2E7B38C9" w14:textId="77777777" w:rsidR="006173D7" w:rsidRPr="00F826A2" w:rsidRDefault="006173D7" w:rsidP="006173D7">
      <w:pPr>
        <w:shd w:val="clear" w:color="auto" w:fill="FFFFFF"/>
        <w:spacing w:line="151" w:lineRule="atLeast"/>
        <w:rPr>
          <w:b/>
          <w:bCs/>
          <w:color w:val="FF0000"/>
          <w:lang w:val="uk-UA"/>
        </w:rPr>
      </w:pPr>
    </w:p>
    <w:p w14:paraId="483E55F4" w14:textId="049BB98D" w:rsidR="006173D7" w:rsidRPr="00F826A2" w:rsidRDefault="006173D7" w:rsidP="006173D7">
      <w:pPr>
        <w:shd w:val="clear" w:color="auto" w:fill="FFFFFF"/>
        <w:spacing w:line="151" w:lineRule="atLeast"/>
        <w:rPr>
          <w:b/>
          <w:bCs/>
          <w:lang w:val="uk-UA"/>
        </w:rPr>
      </w:pPr>
      <w:r w:rsidRPr="00F826A2">
        <w:rPr>
          <w:b/>
          <w:bCs/>
          <w:lang w:val="uk-UA"/>
        </w:rPr>
        <w:t>Використано коштів:</w:t>
      </w:r>
    </w:p>
    <w:p w14:paraId="1A7450CD" w14:textId="41574FF3" w:rsidR="006173D7" w:rsidRPr="00F826A2" w:rsidRDefault="006173D7" w:rsidP="00F826A2">
      <w:pPr>
        <w:pStyle w:val="a3"/>
        <w:numPr>
          <w:ilvl w:val="0"/>
          <w:numId w:val="2"/>
        </w:numPr>
        <w:shd w:val="clear" w:color="auto" w:fill="FFFFFF"/>
        <w:spacing w:line="151" w:lineRule="atLeast"/>
        <w:rPr>
          <w:lang w:val="uk-UA"/>
        </w:rPr>
      </w:pPr>
      <w:r w:rsidRPr="00F826A2">
        <w:rPr>
          <w:lang w:val="uk-UA"/>
        </w:rPr>
        <w:t xml:space="preserve">виплата заробітної плати (із відрахуваннями)  – </w:t>
      </w:r>
      <w:r w:rsidR="000D0466" w:rsidRPr="00F826A2">
        <w:rPr>
          <w:lang w:val="uk-UA"/>
        </w:rPr>
        <w:t>252</w:t>
      </w:r>
      <w:r w:rsidR="00A60C7F" w:rsidRPr="00F826A2">
        <w:rPr>
          <w:lang w:val="uk-UA"/>
        </w:rPr>
        <w:t xml:space="preserve"> </w:t>
      </w:r>
      <w:r w:rsidR="000D0466" w:rsidRPr="00F826A2">
        <w:rPr>
          <w:lang w:val="uk-UA"/>
        </w:rPr>
        <w:t>759</w:t>
      </w:r>
      <w:r w:rsidRPr="00F826A2">
        <w:rPr>
          <w:lang w:val="uk-UA"/>
        </w:rPr>
        <w:t>,</w:t>
      </w:r>
      <w:r w:rsidR="000D0466" w:rsidRPr="00F826A2">
        <w:rPr>
          <w:lang w:val="uk-UA"/>
        </w:rPr>
        <w:t>34</w:t>
      </w:r>
      <w:r w:rsidRPr="00F826A2">
        <w:rPr>
          <w:lang w:val="uk-UA"/>
        </w:rPr>
        <w:t xml:space="preserve"> грн.</w:t>
      </w:r>
    </w:p>
    <w:p w14:paraId="7B4C962C" w14:textId="212273A7" w:rsidR="006173D7" w:rsidRPr="00F826A2" w:rsidRDefault="006173D7" w:rsidP="00F826A2">
      <w:pPr>
        <w:pStyle w:val="a3"/>
        <w:numPr>
          <w:ilvl w:val="0"/>
          <w:numId w:val="2"/>
        </w:numPr>
        <w:shd w:val="clear" w:color="auto" w:fill="FFFFFF"/>
        <w:spacing w:line="151" w:lineRule="atLeast"/>
        <w:rPr>
          <w:lang w:val="uk-UA"/>
        </w:rPr>
      </w:pPr>
      <w:r w:rsidRPr="00F826A2">
        <w:rPr>
          <w:lang w:val="uk-UA"/>
        </w:rPr>
        <w:t xml:space="preserve">ЄСВ – </w:t>
      </w:r>
      <w:r w:rsidR="000D0466" w:rsidRPr="00F826A2">
        <w:rPr>
          <w:lang w:val="uk-UA"/>
        </w:rPr>
        <w:t>53</w:t>
      </w:r>
      <w:r w:rsidRPr="00F826A2">
        <w:rPr>
          <w:lang w:val="uk-UA"/>
        </w:rPr>
        <w:t xml:space="preserve"> </w:t>
      </w:r>
      <w:r w:rsidR="00C65579" w:rsidRPr="00F826A2">
        <w:rPr>
          <w:lang w:val="uk-UA"/>
        </w:rPr>
        <w:t>8</w:t>
      </w:r>
      <w:r w:rsidR="000D0466" w:rsidRPr="00F826A2">
        <w:rPr>
          <w:lang w:val="uk-UA"/>
        </w:rPr>
        <w:t>3</w:t>
      </w:r>
      <w:r w:rsidR="00C65579" w:rsidRPr="00F826A2">
        <w:rPr>
          <w:lang w:val="uk-UA"/>
        </w:rPr>
        <w:t>5</w:t>
      </w:r>
      <w:r w:rsidRPr="00F826A2">
        <w:rPr>
          <w:lang w:val="uk-UA"/>
        </w:rPr>
        <w:t>,00 грн.</w:t>
      </w:r>
    </w:p>
    <w:p w14:paraId="4429FDAF" w14:textId="401FCD1B" w:rsidR="003D3D3B" w:rsidRPr="00F826A2" w:rsidRDefault="000D0466" w:rsidP="00F826A2">
      <w:pPr>
        <w:pStyle w:val="a3"/>
        <w:numPr>
          <w:ilvl w:val="0"/>
          <w:numId w:val="2"/>
        </w:numPr>
        <w:shd w:val="clear" w:color="auto" w:fill="FFFFFF"/>
        <w:spacing w:line="151" w:lineRule="atLeast"/>
        <w:rPr>
          <w:lang w:val="uk-UA"/>
        </w:rPr>
      </w:pPr>
      <w:r w:rsidRPr="00F826A2">
        <w:rPr>
          <w:lang w:val="uk-UA"/>
        </w:rPr>
        <w:t>ПДВ – 25</w:t>
      </w:r>
      <w:r w:rsidR="003D3D3B" w:rsidRPr="00F826A2">
        <w:rPr>
          <w:lang w:val="uk-UA"/>
        </w:rPr>
        <w:t> 000,00 грн.</w:t>
      </w:r>
    </w:p>
    <w:p w14:paraId="19F60B67" w14:textId="201EC202" w:rsidR="000D0466" w:rsidRPr="00F826A2" w:rsidRDefault="000D0466" w:rsidP="00F826A2">
      <w:pPr>
        <w:pStyle w:val="a3"/>
        <w:numPr>
          <w:ilvl w:val="0"/>
          <w:numId w:val="2"/>
        </w:numPr>
        <w:shd w:val="clear" w:color="auto" w:fill="FFFFFF"/>
        <w:spacing w:line="151" w:lineRule="atLeast"/>
        <w:rPr>
          <w:lang w:val="uk-UA"/>
        </w:rPr>
      </w:pPr>
      <w:r w:rsidRPr="00F826A2">
        <w:rPr>
          <w:lang w:val="uk-UA"/>
        </w:rPr>
        <w:t>екологічний податок – 13 893,00 грн.</w:t>
      </w:r>
    </w:p>
    <w:p w14:paraId="6529E09D" w14:textId="77777777" w:rsidR="00F826A2" w:rsidRDefault="006173D7" w:rsidP="00F826A2">
      <w:pPr>
        <w:pStyle w:val="a3"/>
        <w:numPr>
          <w:ilvl w:val="0"/>
          <w:numId w:val="2"/>
        </w:numPr>
        <w:shd w:val="clear" w:color="auto" w:fill="FFFFFF"/>
        <w:spacing w:line="151" w:lineRule="atLeast"/>
        <w:rPr>
          <w:lang w:val="uk-UA"/>
        </w:rPr>
      </w:pPr>
      <w:r w:rsidRPr="00231556">
        <w:t xml:space="preserve">за </w:t>
      </w:r>
      <w:proofErr w:type="spellStart"/>
      <w:r w:rsidRPr="00231556">
        <w:t>матеріали</w:t>
      </w:r>
      <w:proofErr w:type="spellEnd"/>
      <w:r w:rsidRPr="00F826A2">
        <w:rPr>
          <w:lang w:val="uk-UA"/>
        </w:rPr>
        <w:t xml:space="preserve"> та нафтопродукти </w:t>
      </w:r>
      <w:r w:rsidRPr="00231556">
        <w:t xml:space="preserve">– </w:t>
      </w:r>
      <w:r w:rsidR="000D0466" w:rsidRPr="00F826A2">
        <w:rPr>
          <w:lang w:val="uk-UA"/>
        </w:rPr>
        <w:t>235 221</w:t>
      </w:r>
      <w:r w:rsidRPr="00F826A2">
        <w:rPr>
          <w:lang w:val="uk-UA"/>
        </w:rPr>
        <w:t>,</w:t>
      </w:r>
      <w:r w:rsidR="000D0466" w:rsidRPr="00F826A2">
        <w:rPr>
          <w:lang w:val="uk-UA"/>
        </w:rPr>
        <w:t>78</w:t>
      </w:r>
      <w:r w:rsidRPr="00F826A2">
        <w:rPr>
          <w:lang w:val="uk-UA"/>
        </w:rPr>
        <w:t xml:space="preserve"> грн.</w:t>
      </w:r>
    </w:p>
    <w:p w14:paraId="5F6AB83B" w14:textId="34A2D09D" w:rsidR="006173D7" w:rsidRPr="00F826A2" w:rsidRDefault="006173D7" w:rsidP="00F826A2">
      <w:pPr>
        <w:pStyle w:val="a3"/>
        <w:numPr>
          <w:ilvl w:val="0"/>
          <w:numId w:val="2"/>
        </w:numPr>
        <w:shd w:val="clear" w:color="auto" w:fill="FFFFFF"/>
        <w:spacing w:line="151" w:lineRule="atLeast"/>
        <w:rPr>
          <w:lang w:val="uk-UA"/>
        </w:rPr>
      </w:pPr>
      <w:r w:rsidRPr="00F826A2">
        <w:rPr>
          <w:lang w:val="uk-UA"/>
        </w:rPr>
        <w:t xml:space="preserve">адміністративні витрати  –  </w:t>
      </w:r>
      <w:r w:rsidRPr="00231556">
        <w:t xml:space="preserve"> </w:t>
      </w:r>
      <w:r w:rsidR="000D0466" w:rsidRPr="00F826A2">
        <w:rPr>
          <w:lang w:val="uk-UA"/>
        </w:rPr>
        <w:t>2 500</w:t>
      </w:r>
      <w:r w:rsidRPr="00F826A2">
        <w:rPr>
          <w:lang w:val="uk-UA"/>
        </w:rPr>
        <w:t>,</w:t>
      </w:r>
      <w:r w:rsidR="000D0466" w:rsidRPr="00F826A2">
        <w:rPr>
          <w:lang w:val="uk-UA"/>
        </w:rPr>
        <w:t>09</w:t>
      </w:r>
      <w:r w:rsidRPr="00F826A2">
        <w:rPr>
          <w:lang w:val="uk-UA"/>
        </w:rPr>
        <w:t xml:space="preserve"> грн.</w:t>
      </w:r>
    </w:p>
    <w:p w14:paraId="1C2AA23A" w14:textId="177FCD4C" w:rsidR="006173D7" w:rsidRPr="00F826A2" w:rsidRDefault="006173D7" w:rsidP="00F826A2">
      <w:pPr>
        <w:pStyle w:val="a3"/>
        <w:numPr>
          <w:ilvl w:val="0"/>
          <w:numId w:val="2"/>
        </w:numPr>
        <w:shd w:val="clear" w:color="auto" w:fill="FFFFFF"/>
        <w:spacing w:line="151" w:lineRule="atLeast"/>
        <w:rPr>
          <w:lang w:val="uk-UA"/>
        </w:rPr>
      </w:pPr>
      <w:r w:rsidRPr="00F826A2">
        <w:rPr>
          <w:lang w:val="uk-UA"/>
        </w:rPr>
        <w:t xml:space="preserve">електроенергія та програмне забезпечення – </w:t>
      </w:r>
      <w:r w:rsidR="00287C69" w:rsidRPr="00F826A2">
        <w:rPr>
          <w:lang w:val="uk-UA"/>
        </w:rPr>
        <w:t>3</w:t>
      </w:r>
      <w:r w:rsidR="000D0466" w:rsidRPr="00F826A2">
        <w:rPr>
          <w:lang w:val="uk-UA"/>
        </w:rPr>
        <w:t>5</w:t>
      </w:r>
      <w:r>
        <w:t xml:space="preserve"> </w:t>
      </w:r>
      <w:r w:rsidR="000D0466" w:rsidRPr="00F826A2">
        <w:rPr>
          <w:lang w:val="uk-UA"/>
        </w:rPr>
        <w:t>934</w:t>
      </w:r>
      <w:r w:rsidRPr="00F826A2">
        <w:rPr>
          <w:lang w:val="uk-UA"/>
        </w:rPr>
        <w:t>,</w:t>
      </w:r>
      <w:r w:rsidR="000D0466" w:rsidRPr="00F826A2">
        <w:rPr>
          <w:lang w:val="uk-UA"/>
        </w:rPr>
        <w:t>04</w:t>
      </w:r>
      <w:r w:rsidRPr="00F826A2">
        <w:rPr>
          <w:lang w:val="uk-UA"/>
        </w:rPr>
        <w:t xml:space="preserve"> грн.</w:t>
      </w:r>
    </w:p>
    <w:p w14:paraId="1564C06E" w14:textId="77777777" w:rsidR="006173D7" w:rsidRPr="00231556" w:rsidRDefault="006173D7" w:rsidP="006173D7">
      <w:pPr>
        <w:shd w:val="clear" w:color="auto" w:fill="FFFFFF"/>
        <w:spacing w:line="151" w:lineRule="atLeast"/>
        <w:rPr>
          <w:b/>
          <w:lang w:val="uk-UA"/>
        </w:rPr>
      </w:pPr>
      <w:r w:rsidRPr="00231556">
        <w:rPr>
          <w:b/>
          <w:lang w:val="uk-UA"/>
        </w:rPr>
        <w:t xml:space="preserve">ВСЬОГО :  </w:t>
      </w:r>
      <w:r w:rsidR="000D0466" w:rsidRPr="000D0466">
        <w:rPr>
          <w:b/>
          <w:lang w:val="uk-UA"/>
        </w:rPr>
        <w:t>619 143</w:t>
      </w:r>
      <w:r w:rsidRPr="000D0466">
        <w:rPr>
          <w:b/>
          <w:lang w:val="uk-UA"/>
        </w:rPr>
        <w:t>,</w:t>
      </w:r>
      <w:r w:rsidR="000D0466" w:rsidRPr="000D0466">
        <w:rPr>
          <w:b/>
          <w:lang w:val="uk-UA"/>
        </w:rPr>
        <w:t>25</w:t>
      </w:r>
      <w:r w:rsidRPr="00A60C7F">
        <w:rPr>
          <w:b/>
          <w:lang w:val="uk-UA"/>
        </w:rPr>
        <w:t xml:space="preserve">  грн.</w:t>
      </w:r>
      <w:r w:rsidRPr="00231556">
        <w:rPr>
          <w:b/>
          <w:lang w:val="uk-UA"/>
        </w:rPr>
        <w:t xml:space="preserve">  </w:t>
      </w:r>
    </w:p>
    <w:p w14:paraId="5536ED7D" w14:textId="129ACF1D" w:rsidR="006173D7" w:rsidRDefault="006173D7" w:rsidP="006173D7">
      <w:pPr>
        <w:rPr>
          <w:color w:val="FF0000"/>
          <w:lang w:val="uk-UA"/>
        </w:rPr>
      </w:pPr>
    </w:p>
    <w:p w14:paraId="58084A79" w14:textId="77777777" w:rsidR="00F826A2" w:rsidRPr="001816CF" w:rsidRDefault="00F826A2" w:rsidP="006173D7">
      <w:pPr>
        <w:rPr>
          <w:color w:val="FF0000"/>
          <w:lang w:val="uk-UA"/>
        </w:rPr>
      </w:pPr>
    </w:p>
    <w:p w14:paraId="7FB79FC3" w14:textId="77777777" w:rsidR="00F826A2" w:rsidRDefault="00063F6E" w:rsidP="00063F6E">
      <w:pPr>
        <w:rPr>
          <w:b/>
          <w:lang w:val="uk-UA"/>
        </w:rPr>
      </w:pPr>
      <w:r w:rsidRPr="00B61896">
        <w:rPr>
          <w:b/>
          <w:lang w:val="uk-UA"/>
        </w:rPr>
        <w:t xml:space="preserve">Директор </w:t>
      </w:r>
    </w:p>
    <w:p w14:paraId="6E257AA7" w14:textId="41A3E886" w:rsidR="00273356" w:rsidRPr="00F826A2" w:rsidRDefault="006353E5">
      <w:pPr>
        <w:rPr>
          <w:b/>
          <w:lang w:val="uk-UA"/>
        </w:rPr>
      </w:pPr>
      <w:r>
        <w:rPr>
          <w:b/>
          <w:lang w:val="uk-UA"/>
        </w:rPr>
        <w:t>КП «</w:t>
      </w:r>
      <w:proofErr w:type="spellStart"/>
      <w:r w:rsidR="00063F6E" w:rsidRPr="00B61896">
        <w:rPr>
          <w:b/>
          <w:lang w:val="uk-UA"/>
        </w:rPr>
        <w:t>Рогатинськ</w:t>
      </w:r>
      <w:r>
        <w:rPr>
          <w:b/>
          <w:lang w:val="uk-UA"/>
        </w:rPr>
        <w:t>е</w:t>
      </w:r>
      <w:proofErr w:type="spellEnd"/>
      <w:r w:rsidR="00063F6E" w:rsidRPr="00B61896">
        <w:rPr>
          <w:b/>
          <w:lang w:val="uk-UA"/>
        </w:rPr>
        <w:t xml:space="preserve"> </w:t>
      </w:r>
      <w:r w:rsidR="00F826A2">
        <w:rPr>
          <w:b/>
          <w:lang w:val="uk-UA"/>
        </w:rPr>
        <w:t>б</w:t>
      </w:r>
      <w:r w:rsidR="00063F6E" w:rsidRPr="00B61896">
        <w:rPr>
          <w:b/>
          <w:lang w:val="uk-UA"/>
        </w:rPr>
        <w:t>удинкоуправління</w:t>
      </w:r>
      <w:r w:rsidR="00F826A2">
        <w:rPr>
          <w:b/>
          <w:lang w:val="uk-UA"/>
        </w:rPr>
        <w:t>»</w:t>
      </w:r>
      <w:r w:rsidR="00063F6E" w:rsidRPr="00B61896">
        <w:rPr>
          <w:b/>
          <w:lang w:val="uk-UA"/>
        </w:rPr>
        <w:t xml:space="preserve">                                  </w:t>
      </w:r>
      <w:r w:rsidR="00063F6E">
        <w:rPr>
          <w:b/>
          <w:lang w:val="uk-UA"/>
        </w:rPr>
        <w:t xml:space="preserve">                </w:t>
      </w:r>
      <w:r w:rsidR="00063F6E" w:rsidRPr="00B61896">
        <w:rPr>
          <w:b/>
          <w:lang w:val="uk-UA"/>
        </w:rPr>
        <w:t xml:space="preserve">        Роман  КУП’</w:t>
      </w:r>
      <w:r w:rsidR="00063F6E" w:rsidRPr="00B61896">
        <w:rPr>
          <w:b/>
        </w:rPr>
        <w:t>ЯК</w:t>
      </w:r>
    </w:p>
    <w:sectPr w:rsidR="00273356" w:rsidRPr="00F826A2" w:rsidSect="00273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20159"/>
    <w:multiLevelType w:val="hybridMultilevel"/>
    <w:tmpl w:val="E0CC93C6"/>
    <w:lvl w:ilvl="0" w:tplc="336C4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24F3"/>
    <w:multiLevelType w:val="hybridMultilevel"/>
    <w:tmpl w:val="6DAE2E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3D7"/>
    <w:rsid w:val="00063F6E"/>
    <w:rsid w:val="000965FF"/>
    <w:rsid w:val="000D0466"/>
    <w:rsid w:val="00146BF0"/>
    <w:rsid w:val="001F1569"/>
    <w:rsid w:val="00273356"/>
    <w:rsid w:val="00287C69"/>
    <w:rsid w:val="00390797"/>
    <w:rsid w:val="003C726B"/>
    <w:rsid w:val="003D3D3B"/>
    <w:rsid w:val="004D4BFB"/>
    <w:rsid w:val="005E6E48"/>
    <w:rsid w:val="005F0A28"/>
    <w:rsid w:val="006173D7"/>
    <w:rsid w:val="006353E5"/>
    <w:rsid w:val="006A7A02"/>
    <w:rsid w:val="007164DB"/>
    <w:rsid w:val="0074783D"/>
    <w:rsid w:val="007A09CF"/>
    <w:rsid w:val="007B588F"/>
    <w:rsid w:val="00973E35"/>
    <w:rsid w:val="00A60C7F"/>
    <w:rsid w:val="00B97FB8"/>
    <w:rsid w:val="00C22E8F"/>
    <w:rsid w:val="00C23F5A"/>
    <w:rsid w:val="00C541F9"/>
    <w:rsid w:val="00C65579"/>
    <w:rsid w:val="00C65FBA"/>
    <w:rsid w:val="00D379D4"/>
    <w:rsid w:val="00D61B14"/>
    <w:rsid w:val="00E26BAF"/>
    <w:rsid w:val="00EE2D01"/>
    <w:rsid w:val="00EF3AC5"/>
    <w:rsid w:val="00F11CCA"/>
    <w:rsid w:val="00F619A6"/>
    <w:rsid w:val="00F73184"/>
    <w:rsid w:val="00F8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F9B1"/>
  <w15:docId w15:val="{AA2954C7-7AD9-4AD0-ADFF-7379A750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C7CE-10BB-4FAC-A949-C936E3B0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20</cp:revision>
  <dcterms:created xsi:type="dcterms:W3CDTF">2024-05-20T06:58:00Z</dcterms:created>
  <dcterms:modified xsi:type="dcterms:W3CDTF">2024-12-20T08:13:00Z</dcterms:modified>
</cp:coreProperties>
</file>