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АНАЛІЗ</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РЕГУЛЯТОРНОГО</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pacing w:val="-2"/>
          <w:sz w:val="24"/>
          <w:lang w:val="uk-UA"/>
        </w:rPr>
        <w:t>ВПЛИВУ</w:t>
      </w:r>
    </w:p>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до</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проекту</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рішення</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Рогатинської</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міської</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ради</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«Про</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 xml:space="preserve">затвердження Правил приймання стічних вод до системи централізованого водовідведення міста </w:t>
      </w:r>
      <w:r w:rsidRPr="00B85625">
        <w:rPr>
          <w:rFonts w:ascii="Times New Roman" w:eastAsia="Times New Roman" w:hAnsi="Times New Roman" w:cs="Times New Roman"/>
          <w:b/>
          <w:spacing w:val="-2"/>
          <w:sz w:val="24"/>
          <w:lang w:val="uk-UA"/>
        </w:rPr>
        <w:t>Рогатина»</w:t>
      </w:r>
    </w:p>
    <w:p w:rsidR="00B85625" w:rsidRPr="00B85625" w:rsidRDefault="00B85625" w:rsidP="00A63FA0">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Аналіз регуляторного впливу регуляторного акта «Про затвердження Правил приймання стічних вод до системи централізованого водовідведення міста </w:t>
      </w:r>
      <w:r w:rsidR="00084D75">
        <w:rPr>
          <w:rFonts w:ascii="Times New Roman" w:eastAsia="Times New Roman" w:hAnsi="Times New Roman" w:cs="Times New Roman"/>
          <w:sz w:val="24"/>
          <w:lang w:val="uk-UA"/>
        </w:rPr>
        <w:t>Рогатина</w:t>
      </w:r>
      <w:r w:rsidRPr="00B85625">
        <w:rPr>
          <w:rFonts w:ascii="Times New Roman" w:eastAsia="Times New Roman" w:hAnsi="Times New Roman" w:cs="Times New Roman"/>
          <w:sz w:val="24"/>
          <w:lang w:val="uk-UA"/>
        </w:rPr>
        <w:t>» здійснено на підставі Закону</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України від 11.09.2003</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№1160-VІ «Про засади державної регуляторної політики у сфері господарської діяльності» з урахуванням постанови Кабінету Міністрів України від 16.12.2015 №1151 «Про внесення змін до постанови Кабінету Міністрів України від 11.03.2004</w:t>
      </w:r>
      <w:r w:rsidR="00A63FA0">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№308 «Про затвердження методик проведення аналізу впливу та відстеження результативності регуляторного акту».</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szCs w:val="28"/>
          <w:lang w:val="uk-UA"/>
        </w:rPr>
      </w:pPr>
    </w:p>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І.</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Визначення</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pacing w:val="-2"/>
          <w:sz w:val="24"/>
          <w:lang w:val="uk-UA"/>
        </w:rPr>
        <w:t>проблеми</w:t>
      </w:r>
    </w:p>
    <w:p w:rsidR="00B85625" w:rsidRPr="00A63FA0" w:rsidRDefault="00B85625" w:rsidP="00B85625">
      <w:pPr>
        <w:pStyle w:val="a3"/>
        <w:spacing w:before="0" w:beforeAutospacing="0" w:after="0" w:afterAutospacing="0"/>
        <w:ind w:right="1" w:firstLine="567"/>
        <w:jc w:val="both"/>
        <w:rPr>
          <w:lang w:val="uk-UA"/>
        </w:rPr>
      </w:pPr>
      <w:r w:rsidRPr="00A63FA0">
        <w:rPr>
          <w:lang w:val="uk-UA"/>
        </w:rPr>
        <w:t>Необхідність прийняття правил приймання стічних вод виникла через наступні причини:</w:t>
      </w:r>
    </w:p>
    <w:p w:rsidR="00B85625" w:rsidRPr="00A63FA0" w:rsidRDefault="00B85625" w:rsidP="00B85625">
      <w:pPr>
        <w:pStyle w:val="a3"/>
        <w:spacing w:before="0" w:beforeAutospacing="0" w:after="0" w:afterAutospacing="0"/>
        <w:ind w:right="1" w:firstLine="567"/>
        <w:jc w:val="both"/>
        <w:rPr>
          <w:lang w:val="uk-UA"/>
        </w:rPr>
      </w:pPr>
      <w:r w:rsidRPr="00A63FA0">
        <w:rPr>
          <w:rStyle w:val="a4"/>
          <w:b w:val="0"/>
          <w:lang w:val="uk-UA"/>
        </w:rPr>
        <w:t>Забруднення навколишнього середовища.</w:t>
      </w:r>
      <w:r w:rsidRPr="00A63FA0">
        <w:rPr>
          <w:lang w:val="uk-UA"/>
        </w:rPr>
        <w:t xml:space="preserve"> Існуючі правила є застарілими та не відповідають сучасним вимогам екологічної безпеки.</w:t>
      </w:r>
    </w:p>
    <w:p w:rsidR="00B85625" w:rsidRPr="00A63FA0" w:rsidRDefault="00B85625" w:rsidP="00B85625">
      <w:pPr>
        <w:pStyle w:val="a3"/>
        <w:spacing w:before="0" w:beforeAutospacing="0" w:after="0" w:afterAutospacing="0"/>
        <w:ind w:right="1" w:firstLine="567"/>
        <w:jc w:val="both"/>
        <w:rPr>
          <w:lang w:val="uk-UA"/>
        </w:rPr>
      </w:pPr>
      <w:r w:rsidRPr="00A63FA0">
        <w:rPr>
          <w:rStyle w:val="a4"/>
          <w:b w:val="0"/>
          <w:lang w:val="uk-UA"/>
        </w:rPr>
        <w:t>Необхідність оновлення технологій водовідведення.</w:t>
      </w:r>
      <w:r w:rsidRPr="00A63FA0">
        <w:rPr>
          <w:lang w:val="uk-UA"/>
        </w:rPr>
        <w:t xml:space="preserve"> Прийняття нового рішення дозволить використовувати сучасні технології та методи очищення стічних вод.</w:t>
      </w:r>
    </w:p>
    <w:p w:rsidR="00B85625" w:rsidRPr="00A63FA0" w:rsidRDefault="00B85625" w:rsidP="00B85625">
      <w:pPr>
        <w:pStyle w:val="a3"/>
        <w:spacing w:before="0" w:beforeAutospacing="0" w:after="0" w:afterAutospacing="0"/>
        <w:ind w:right="1" w:firstLine="567"/>
        <w:jc w:val="both"/>
        <w:rPr>
          <w:lang w:val="uk-UA"/>
        </w:rPr>
      </w:pPr>
      <w:r w:rsidRPr="00A63FA0">
        <w:rPr>
          <w:rStyle w:val="a4"/>
          <w:b w:val="0"/>
          <w:lang w:val="uk-UA"/>
        </w:rPr>
        <w:t>Гармонізація з національним законодавством.</w:t>
      </w:r>
      <w:r w:rsidRPr="00A63FA0">
        <w:rPr>
          <w:lang w:val="uk-UA"/>
        </w:rPr>
        <w:t xml:space="preserve"> Проект рішення має узгоджуватись з актуальними нормативно-правовими актами України та європейськими стандартами.</w:t>
      </w:r>
    </w:p>
    <w:p w:rsidR="00B85625" w:rsidRPr="003A6D18" w:rsidRDefault="00B85625" w:rsidP="00B85625">
      <w:pPr>
        <w:pStyle w:val="a3"/>
        <w:spacing w:before="0" w:beforeAutospacing="0" w:after="0" w:afterAutospacing="0"/>
        <w:ind w:right="1" w:firstLine="567"/>
        <w:jc w:val="both"/>
        <w:rPr>
          <w:lang w:val="uk-UA"/>
        </w:rPr>
      </w:pPr>
      <w:r w:rsidRPr="00B85625">
        <w:rPr>
          <w:lang w:val="uk-UA"/>
        </w:rPr>
        <w:t>Правила спрямовані на запобігання порушенням у роботі мережі споруд каналізації, підвищення ефективності роботи цих споруд і безпеки їх експлуатації та забезпечення охорони</w:t>
      </w:r>
      <w:r w:rsidRPr="00B85625">
        <w:rPr>
          <w:spacing w:val="-3"/>
          <w:lang w:val="uk-UA"/>
        </w:rPr>
        <w:t xml:space="preserve"> </w:t>
      </w:r>
      <w:r w:rsidRPr="00B85625">
        <w:rPr>
          <w:lang w:val="uk-UA"/>
        </w:rPr>
        <w:t>навколишнього</w:t>
      </w:r>
      <w:r w:rsidRPr="00B85625">
        <w:rPr>
          <w:spacing w:val="-4"/>
          <w:lang w:val="uk-UA"/>
        </w:rPr>
        <w:t xml:space="preserve"> </w:t>
      </w:r>
      <w:r w:rsidRPr="00B85625">
        <w:rPr>
          <w:lang w:val="uk-UA"/>
        </w:rPr>
        <w:t>природного</w:t>
      </w:r>
      <w:r w:rsidRPr="00B85625">
        <w:rPr>
          <w:spacing w:val="-3"/>
          <w:lang w:val="uk-UA"/>
        </w:rPr>
        <w:t xml:space="preserve"> </w:t>
      </w:r>
      <w:r w:rsidRPr="00B85625">
        <w:rPr>
          <w:lang w:val="uk-UA"/>
        </w:rPr>
        <w:t>середовища</w:t>
      </w:r>
      <w:r w:rsidRPr="00B85625">
        <w:rPr>
          <w:spacing w:val="-3"/>
          <w:lang w:val="uk-UA"/>
        </w:rPr>
        <w:t xml:space="preserve"> </w:t>
      </w:r>
      <w:r w:rsidRPr="00B85625">
        <w:rPr>
          <w:lang w:val="uk-UA"/>
        </w:rPr>
        <w:t>від</w:t>
      </w:r>
      <w:r w:rsidRPr="00B85625">
        <w:rPr>
          <w:spacing w:val="-4"/>
          <w:lang w:val="uk-UA"/>
        </w:rPr>
        <w:t xml:space="preserve"> </w:t>
      </w:r>
      <w:r w:rsidRPr="00B85625">
        <w:rPr>
          <w:lang w:val="uk-UA"/>
        </w:rPr>
        <w:t>забруднення</w:t>
      </w:r>
      <w:r w:rsidRPr="00B85625">
        <w:rPr>
          <w:spacing w:val="-3"/>
          <w:lang w:val="uk-UA"/>
        </w:rPr>
        <w:t xml:space="preserve"> </w:t>
      </w:r>
      <w:r w:rsidRPr="00B85625">
        <w:rPr>
          <w:lang w:val="uk-UA"/>
        </w:rPr>
        <w:t>скидами</w:t>
      </w:r>
      <w:r w:rsidRPr="00B85625">
        <w:rPr>
          <w:spacing w:val="-3"/>
          <w:lang w:val="uk-UA"/>
        </w:rPr>
        <w:t xml:space="preserve"> </w:t>
      </w:r>
      <w:r w:rsidRPr="00B85625">
        <w:rPr>
          <w:lang w:val="uk-UA"/>
        </w:rPr>
        <w:t>очищених</w:t>
      </w:r>
      <w:r w:rsidRPr="00B85625">
        <w:rPr>
          <w:spacing w:val="-3"/>
          <w:lang w:val="uk-UA"/>
        </w:rPr>
        <w:t xml:space="preserve"> </w:t>
      </w:r>
      <w:r w:rsidRPr="00B85625">
        <w:rPr>
          <w:lang w:val="uk-UA"/>
        </w:rPr>
        <w:t>стічних вод міськими очисними спорудами.</w:t>
      </w:r>
    </w:p>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szCs w:val="24"/>
          <w:lang w:val="uk-UA"/>
        </w:rPr>
      </w:pPr>
      <w:r w:rsidRPr="00B85625">
        <w:rPr>
          <w:rFonts w:ascii="Times New Roman" w:eastAsia="Times New Roman" w:hAnsi="Times New Roman" w:cs="Times New Roman"/>
          <w:sz w:val="24"/>
          <w:szCs w:val="24"/>
          <w:lang w:val="uk-UA"/>
        </w:rPr>
        <w:t>Регуляторний</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акт</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розроблено</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з</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метою</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забезпечення</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охорони</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навколишнього</w:t>
      </w:r>
      <w:r w:rsidRPr="00B85625">
        <w:rPr>
          <w:rFonts w:ascii="Times New Roman" w:eastAsia="Times New Roman" w:hAnsi="Times New Roman" w:cs="Times New Roman"/>
          <w:spacing w:val="-15"/>
          <w:sz w:val="24"/>
          <w:szCs w:val="24"/>
          <w:lang w:val="uk-UA"/>
        </w:rPr>
        <w:t xml:space="preserve"> </w:t>
      </w:r>
      <w:r w:rsidRPr="00B85625">
        <w:rPr>
          <w:rFonts w:ascii="Times New Roman" w:eastAsia="Times New Roman" w:hAnsi="Times New Roman" w:cs="Times New Roman"/>
          <w:sz w:val="24"/>
          <w:szCs w:val="24"/>
          <w:lang w:val="uk-UA"/>
        </w:rPr>
        <w:t>природного середовища та здійснення якісного очищення стічних вод.</w:t>
      </w:r>
    </w:p>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Нормативно-правова основа прийняття даного рішення ґрунтується на Водному Кодексі України, Законі України «Про охорону навколишнього природного середовища», Законі України «Про питну воду, питне водопостачання та водовідведення» від 10.01.2002 № 2918-III</w:t>
      </w:r>
      <w:r w:rsidRPr="00FB2497">
        <w:rPr>
          <w:rFonts w:ascii="Times New Roman" w:eastAsia="Times New Roman" w:hAnsi="Times New Roman" w:cs="Times New Roman"/>
          <w:sz w:val="24"/>
          <w:lang w:val="uk-UA"/>
        </w:rPr>
        <w:t xml:space="preserve">, Законі України </w:t>
      </w:r>
      <w:r w:rsidRPr="00FB2497">
        <w:rPr>
          <w:rFonts w:ascii="Times New Roman" w:eastAsia="Times New Roman" w:hAnsi="Times New Roman" w:cs="Times New Roman"/>
          <w:color w:val="000000" w:themeColor="text1"/>
          <w:sz w:val="24"/>
          <w:lang w:val="uk-UA"/>
        </w:rPr>
        <w:t>«</w:t>
      </w:r>
      <w:r w:rsidRPr="00FB2497">
        <w:rPr>
          <w:rFonts w:ascii="Times New Roman" w:hAnsi="Times New Roman" w:cs="Times New Roman"/>
          <w:bCs/>
          <w:color w:val="000000" w:themeColor="text1"/>
          <w:sz w:val="24"/>
          <w:szCs w:val="24"/>
          <w:shd w:val="clear" w:color="auto" w:fill="FFFFFF"/>
        </w:rPr>
        <w:t>Про водовідведення та очищення стічних вод</w:t>
      </w:r>
      <w:r w:rsidRPr="00FB2497">
        <w:rPr>
          <w:rFonts w:ascii="Times New Roman" w:hAnsi="Times New Roman" w:cs="Times New Roman"/>
          <w:bCs/>
          <w:color w:val="000000" w:themeColor="text1"/>
          <w:sz w:val="24"/>
          <w:szCs w:val="24"/>
          <w:shd w:val="clear" w:color="auto" w:fill="FFFFFF"/>
          <w:lang w:val="uk-UA"/>
        </w:rPr>
        <w:t>» від 12.01.2023 р. №</w:t>
      </w:r>
      <w:r w:rsidRPr="00FB2497">
        <w:rPr>
          <w:rFonts w:ascii="Times New Roman" w:hAnsi="Times New Roman" w:cs="Times New Roman"/>
          <w:color w:val="000000" w:themeColor="text1"/>
        </w:rPr>
        <w:t xml:space="preserve"> 2887-IX</w:t>
      </w:r>
      <w:r w:rsidRPr="00FB2497">
        <w:rPr>
          <w:rFonts w:ascii="Times New Roman" w:hAnsi="Times New Roman" w:cs="Times New Roman"/>
          <w:color w:val="000000" w:themeColor="text1"/>
          <w:sz w:val="28"/>
          <w:szCs w:val="28"/>
          <w:shd w:val="clear" w:color="auto" w:fill="F7F7F7"/>
        </w:rPr>
        <w:t>,</w:t>
      </w:r>
      <w:r w:rsidRPr="00B85625">
        <w:rPr>
          <w:rFonts w:ascii="Times New Roman" w:eastAsia="Times New Roman" w:hAnsi="Times New Roman" w:cs="Times New Roman"/>
          <w:color w:val="000000" w:themeColor="text1"/>
          <w:sz w:val="24"/>
          <w:lang w:val="uk-UA"/>
        </w:rPr>
        <w:t xml:space="preserve"> </w:t>
      </w:r>
      <w:r w:rsidRPr="00B85625">
        <w:rPr>
          <w:rFonts w:ascii="Times New Roman" w:eastAsia="Times New Roman" w:hAnsi="Times New Roman" w:cs="Times New Roman"/>
          <w:sz w:val="24"/>
          <w:lang w:val="uk-UA"/>
        </w:rPr>
        <w:t>Постанові Кабінету Міністрів України від 25.03.1999р. № 465 «Про затвердження Правил охорони поверхневих вод від забруднення зворотними водами», Правилах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01.12.2017</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 316, зареєстрованих в Міністерстві юстиції України 15 січня 2018 р. за № 56/31508;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01.12.2017</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 316, зареєстрованого в Міністерстві юстиції України 15 січня 2018 р. за № 57/31509;</w:t>
      </w:r>
      <w:r w:rsidRPr="00B85625">
        <w:rPr>
          <w:rFonts w:ascii="Times New Roman" w:eastAsia="Times New Roman" w:hAnsi="Times New Roman" w:cs="Times New Roman"/>
          <w:spacing w:val="36"/>
          <w:sz w:val="24"/>
          <w:lang w:val="uk-UA"/>
        </w:rPr>
        <w:t xml:space="preserve"> </w:t>
      </w:r>
      <w:r w:rsidRPr="00B85625">
        <w:rPr>
          <w:rFonts w:ascii="Times New Roman" w:eastAsia="Times New Roman" w:hAnsi="Times New Roman" w:cs="Times New Roman"/>
          <w:sz w:val="24"/>
          <w:lang w:val="uk-UA"/>
        </w:rPr>
        <w:t>Правилах</w:t>
      </w:r>
      <w:r w:rsidRPr="00B85625">
        <w:rPr>
          <w:rFonts w:ascii="Times New Roman" w:eastAsia="Times New Roman" w:hAnsi="Times New Roman" w:cs="Times New Roman"/>
          <w:spacing w:val="37"/>
          <w:sz w:val="24"/>
          <w:lang w:val="uk-UA"/>
        </w:rPr>
        <w:t xml:space="preserve"> </w:t>
      </w:r>
      <w:r w:rsidRPr="00B85625">
        <w:rPr>
          <w:rFonts w:ascii="Times New Roman" w:eastAsia="Times New Roman" w:hAnsi="Times New Roman" w:cs="Times New Roman"/>
          <w:sz w:val="24"/>
          <w:lang w:val="uk-UA"/>
        </w:rPr>
        <w:t>користування</w:t>
      </w:r>
      <w:r w:rsidRPr="00B85625">
        <w:rPr>
          <w:rFonts w:ascii="Times New Roman" w:eastAsia="Times New Roman" w:hAnsi="Times New Roman" w:cs="Times New Roman"/>
          <w:spacing w:val="35"/>
          <w:sz w:val="24"/>
          <w:lang w:val="uk-UA"/>
        </w:rPr>
        <w:t xml:space="preserve"> </w:t>
      </w:r>
      <w:r w:rsidRPr="00B85625">
        <w:rPr>
          <w:rFonts w:ascii="Times New Roman" w:eastAsia="Times New Roman" w:hAnsi="Times New Roman" w:cs="Times New Roman"/>
          <w:sz w:val="24"/>
          <w:lang w:val="uk-UA"/>
        </w:rPr>
        <w:t>системами</w:t>
      </w:r>
      <w:r w:rsidRPr="00B85625">
        <w:rPr>
          <w:rFonts w:ascii="Times New Roman" w:eastAsia="Times New Roman" w:hAnsi="Times New Roman" w:cs="Times New Roman"/>
          <w:spacing w:val="36"/>
          <w:sz w:val="24"/>
          <w:lang w:val="uk-UA"/>
        </w:rPr>
        <w:t xml:space="preserve"> </w:t>
      </w:r>
      <w:r w:rsidRPr="00B85625">
        <w:rPr>
          <w:rFonts w:ascii="Times New Roman" w:eastAsia="Times New Roman" w:hAnsi="Times New Roman" w:cs="Times New Roman"/>
          <w:sz w:val="24"/>
          <w:lang w:val="uk-UA"/>
        </w:rPr>
        <w:t>централізованого</w:t>
      </w:r>
      <w:r w:rsidRPr="00B85625">
        <w:rPr>
          <w:rFonts w:ascii="Times New Roman" w:eastAsia="Times New Roman" w:hAnsi="Times New Roman" w:cs="Times New Roman"/>
          <w:spacing w:val="35"/>
          <w:sz w:val="24"/>
          <w:lang w:val="uk-UA"/>
        </w:rPr>
        <w:t xml:space="preserve"> </w:t>
      </w:r>
      <w:r w:rsidRPr="00B85625">
        <w:rPr>
          <w:rFonts w:ascii="Times New Roman" w:eastAsia="Times New Roman" w:hAnsi="Times New Roman" w:cs="Times New Roman"/>
          <w:sz w:val="24"/>
          <w:lang w:val="uk-UA"/>
        </w:rPr>
        <w:t>комунального</w:t>
      </w:r>
      <w:r w:rsidRPr="00B85625">
        <w:rPr>
          <w:rFonts w:ascii="Times New Roman" w:eastAsia="Times New Roman" w:hAnsi="Times New Roman" w:cs="Times New Roman"/>
          <w:spacing w:val="35"/>
          <w:sz w:val="24"/>
          <w:lang w:val="uk-UA"/>
        </w:rPr>
        <w:t xml:space="preserve"> </w:t>
      </w:r>
      <w:r w:rsidRPr="00B85625">
        <w:rPr>
          <w:rFonts w:ascii="Times New Roman" w:eastAsia="Times New Roman" w:hAnsi="Times New Roman" w:cs="Times New Roman"/>
          <w:sz w:val="24"/>
          <w:lang w:val="uk-UA"/>
        </w:rPr>
        <w:t>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наказі Держжитлокомунгоспу України від 05.07.1995р. № 30 «Про затвердження Правил технічної експлуатації систем водопостачання та водовідведення населених пунктів України».</w:t>
      </w:r>
    </w:p>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Основні</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групи,</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які</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проблема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справляє</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2"/>
          <w:sz w:val="24"/>
          <w:lang w:val="uk-UA"/>
        </w:rPr>
        <w:t>вплив:</w:t>
      </w:r>
    </w:p>
    <w:tbl>
      <w:tblPr>
        <w:tblStyle w:val="TableNormal"/>
        <w:tblW w:w="9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4"/>
        <w:gridCol w:w="1984"/>
        <w:gridCol w:w="1984"/>
      </w:tblGrid>
      <w:tr w:rsidR="00B85625" w:rsidRPr="00B85625" w:rsidTr="00B85625">
        <w:trPr>
          <w:trHeight w:val="275"/>
        </w:trPr>
        <w:tc>
          <w:tcPr>
            <w:tcW w:w="5584"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Групи</w:t>
            </w:r>
            <w:r w:rsidRPr="00B85625">
              <w:rPr>
                <w:rFonts w:ascii="Times New Roman" w:eastAsia="Times New Roman" w:hAnsi="Times New Roman" w:cs="Times New Roman"/>
                <w:b/>
                <w:spacing w:val="-2"/>
                <w:sz w:val="24"/>
                <w:lang w:val="uk-UA"/>
              </w:rPr>
              <w:t xml:space="preserve"> (підгрупи)</w:t>
            </w:r>
          </w:p>
        </w:tc>
        <w:tc>
          <w:tcPr>
            <w:tcW w:w="1984"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5"/>
                <w:sz w:val="24"/>
                <w:lang w:val="uk-UA"/>
              </w:rPr>
              <w:t>Так</w:t>
            </w:r>
          </w:p>
        </w:tc>
        <w:tc>
          <w:tcPr>
            <w:tcW w:w="1984"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5"/>
                <w:sz w:val="24"/>
                <w:lang w:val="uk-UA"/>
              </w:rPr>
              <w:t>Ні</w:t>
            </w:r>
          </w:p>
        </w:tc>
      </w:tr>
      <w:tr w:rsidR="00B85625" w:rsidRPr="00B85625" w:rsidTr="00B85625">
        <w:trPr>
          <w:trHeight w:val="275"/>
        </w:trPr>
        <w:tc>
          <w:tcPr>
            <w:tcW w:w="5584"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Громадяни</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5"/>
                <w:sz w:val="24"/>
                <w:lang w:val="uk-UA"/>
              </w:rPr>
              <w:t>Так</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w:t>
            </w:r>
          </w:p>
        </w:tc>
      </w:tr>
      <w:tr w:rsidR="00B85625" w:rsidRPr="00B85625" w:rsidTr="00B85625">
        <w:trPr>
          <w:trHeight w:val="275"/>
        </w:trPr>
        <w:tc>
          <w:tcPr>
            <w:tcW w:w="5584"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Держава,</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pacing w:val="-2"/>
                <w:sz w:val="24"/>
                <w:lang w:val="uk-UA"/>
              </w:rPr>
              <w:t>т.ч.:</w:t>
            </w:r>
          </w:p>
        </w:tc>
        <w:tc>
          <w:tcPr>
            <w:tcW w:w="1984" w:type="dxa"/>
          </w:tcPr>
          <w:p w:rsidR="00B85625" w:rsidRPr="00B85625" w:rsidRDefault="00B85625" w:rsidP="00B85625">
            <w:pPr>
              <w:ind w:right="1" w:firstLine="567"/>
              <w:rPr>
                <w:rFonts w:ascii="Times New Roman" w:eastAsia="Times New Roman" w:hAnsi="Times New Roman" w:cs="Times New Roman"/>
                <w:sz w:val="20"/>
                <w:lang w:val="uk-UA"/>
              </w:rPr>
            </w:pPr>
          </w:p>
        </w:tc>
        <w:tc>
          <w:tcPr>
            <w:tcW w:w="1984" w:type="dxa"/>
          </w:tcPr>
          <w:p w:rsidR="00B85625" w:rsidRPr="00B85625" w:rsidRDefault="00B85625" w:rsidP="00B85625">
            <w:pPr>
              <w:ind w:right="1" w:firstLine="567"/>
              <w:rPr>
                <w:rFonts w:ascii="Times New Roman" w:eastAsia="Times New Roman" w:hAnsi="Times New Roman" w:cs="Times New Roman"/>
                <w:sz w:val="20"/>
                <w:lang w:val="uk-UA"/>
              </w:rPr>
            </w:pPr>
          </w:p>
        </w:tc>
      </w:tr>
      <w:tr w:rsidR="00B85625" w:rsidRPr="00B85625" w:rsidTr="00B85625">
        <w:trPr>
          <w:trHeight w:val="275"/>
        </w:trPr>
        <w:tc>
          <w:tcPr>
            <w:tcW w:w="5584" w:type="dxa"/>
          </w:tcPr>
          <w:p w:rsidR="00B85625" w:rsidRPr="00B85625" w:rsidRDefault="00B85625" w:rsidP="00B85625">
            <w:pPr>
              <w:ind w:right="1" w:firstLine="567"/>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Орган</w:t>
            </w:r>
            <w:r w:rsidRPr="00B85625">
              <w:rPr>
                <w:rFonts w:ascii="Times New Roman" w:eastAsia="Times New Roman" w:hAnsi="Times New Roman" w:cs="Times New Roman"/>
                <w:i/>
                <w:spacing w:val="-7"/>
                <w:sz w:val="24"/>
                <w:lang w:val="uk-UA"/>
              </w:rPr>
              <w:t xml:space="preserve"> </w:t>
            </w:r>
            <w:r w:rsidRPr="00B85625">
              <w:rPr>
                <w:rFonts w:ascii="Times New Roman" w:eastAsia="Times New Roman" w:hAnsi="Times New Roman" w:cs="Times New Roman"/>
                <w:i/>
                <w:sz w:val="24"/>
                <w:lang w:val="uk-UA"/>
              </w:rPr>
              <w:t>місцевого</w:t>
            </w:r>
            <w:r w:rsidRPr="00B85625">
              <w:rPr>
                <w:rFonts w:ascii="Times New Roman" w:eastAsia="Times New Roman" w:hAnsi="Times New Roman" w:cs="Times New Roman"/>
                <w:i/>
                <w:spacing w:val="-7"/>
                <w:sz w:val="24"/>
                <w:lang w:val="uk-UA"/>
              </w:rPr>
              <w:t xml:space="preserve"> </w:t>
            </w:r>
            <w:r w:rsidRPr="00B85625">
              <w:rPr>
                <w:rFonts w:ascii="Times New Roman" w:eastAsia="Times New Roman" w:hAnsi="Times New Roman" w:cs="Times New Roman"/>
                <w:i/>
                <w:spacing w:val="-2"/>
                <w:sz w:val="24"/>
                <w:lang w:val="uk-UA"/>
              </w:rPr>
              <w:t>самоврядування</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5"/>
                <w:sz w:val="24"/>
                <w:lang w:val="uk-UA"/>
              </w:rPr>
              <w:t>Так</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w:t>
            </w:r>
          </w:p>
        </w:tc>
      </w:tr>
      <w:tr w:rsidR="00B85625" w:rsidRPr="00B85625" w:rsidTr="00B85625">
        <w:trPr>
          <w:trHeight w:val="275"/>
        </w:trPr>
        <w:tc>
          <w:tcPr>
            <w:tcW w:w="5584"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Суб’єкти</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2"/>
                <w:sz w:val="24"/>
                <w:lang w:val="uk-UA"/>
              </w:rPr>
              <w:t>господарювання</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5"/>
                <w:sz w:val="24"/>
                <w:lang w:val="uk-UA"/>
              </w:rPr>
              <w:t>Так</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w:t>
            </w:r>
          </w:p>
        </w:tc>
      </w:tr>
      <w:tr w:rsidR="00B85625" w:rsidRPr="00B85625" w:rsidTr="00B85625">
        <w:trPr>
          <w:trHeight w:val="277"/>
        </w:trPr>
        <w:tc>
          <w:tcPr>
            <w:tcW w:w="5584"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т.ч.</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суб’єкти</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малого, та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мікро</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підприємництва</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5"/>
                <w:sz w:val="24"/>
                <w:lang w:val="uk-UA"/>
              </w:rPr>
              <w:t>Так</w:t>
            </w:r>
          </w:p>
        </w:tc>
        <w:tc>
          <w:tcPr>
            <w:tcW w:w="1984"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w:t>
            </w:r>
          </w:p>
        </w:tc>
      </w:tr>
    </w:tbl>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szCs w:val="28"/>
          <w:lang w:val="uk-UA"/>
        </w:rPr>
      </w:pPr>
    </w:p>
    <w:p w:rsidR="00B85625" w:rsidRPr="00FB2497" w:rsidRDefault="00B85625" w:rsidP="00FB2497">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Дана проблема не може бути розв’язана за допомогою ринкових механізмів, тому що тільки органи місцевого самоврядування наділені повноваженнями на затвердження місцевих </w:t>
      </w:r>
      <w:r w:rsidRPr="00B85625">
        <w:rPr>
          <w:rFonts w:ascii="Times New Roman" w:eastAsia="Times New Roman" w:hAnsi="Times New Roman" w:cs="Times New Roman"/>
          <w:sz w:val="24"/>
          <w:lang w:val="uk-UA"/>
        </w:rPr>
        <w:lastRenderedPageBreak/>
        <w:t>Правил приймання стічних вод, встановлення допустимих концентрацій забруднюючих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речовин у стічних водах підприємств та порядку визначення розміру плати, що справляється за понаднормативні скиди стічних вод до систем ц</w:t>
      </w:r>
      <w:r w:rsidR="00FB2497">
        <w:rPr>
          <w:rFonts w:ascii="Times New Roman" w:eastAsia="Times New Roman" w:hAnsi="Times New Roman" w:cs="Times New Roman"/>
          <w:sz w:val="24"/>
          <w:lang w:val="uk-UA"/>
        </w:rPr>
        <w:t>ентралізованого водовідведення.</w:t>
      </w:r>
    </w:p>
    <w:p w:rsidR="00B85625" w:rsidRPr="00FC2026" w:rsidRDefault="00B85625" w:rsidP="00FC2026">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ІІ.</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z w:val="24"/>
          <w:lang w:val="uk-UA"/>
        </w:rPr>
        <w:t>Цілі</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z w:val="24"/>
          <w:lang w:val="uk-UA"/>
        </w:rPr>
        <w:t>державного</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pacing w:val="-2"/>
          <w:sz w:val="24"/>
          <w:lang w:val="uk-UA"/>
        </w:rPr>
        <w:t>регулювання</w:t>
      </w:r>
    </w:p>
    <w:p w:rsidR="00B85625" w:rsidRPr="00B85625" w:rsidRDefault="00B85625" w:rsidP="00FB2497">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Цілями державного регулювання є запобігання порушенням у роботі системи централізованого 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споживачів за рахунок:</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забезпечення</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безперебійної роботи</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системи</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централізованого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водовідведення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(запобігання замулювання, зажирювання, закупорки трубопроводів, також агресивного впливу на матеріал труб, колодязів, устаткування);</w:t>
      </w:r>
    </w:p>
    <w:p w:rsidR="00B85625" w:rsidRPr="00B85625" w:rsidRDefault="00B85625" w:rsidP="00FB2497">
      <w:pPr>
        <w:widowControl w:val="0"/>
        <w:numPr>
          <w:ilvl w:val="0"/>
          <w:numId w:val="1"/>
        </w:numPr>
        <w:tabs>
          <w:tab w:val="left" w:pos="927"/>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забезпечення</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стійкої</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роботи міських очисних споруд</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каналізації (запобігання</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 xml:space="preserve">порушення технологічного режиму очистки внаслідок понаднормативного надходження забруднюючих </w:t>
      </w:r>
      <w:r w:rsidRPr="00B85625">
        <w:rPr>
          <w:rFonts w:ascii="Times New Roman" w:eastAsia="Times New Roman" w:hAnsi="Times New Roman" w:cs="Times New Roman"/>
          <w:spacing w:val="-2"/>
          <w:sz w:val="24"/>
          <w:lang w:val="uk-UA"/>
        </w:rPr>
        <w:t>речовин);</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забезпечення</w:t>
      </w:r>
      <w:r w:rsidRPr="00B85625">
        <w:rPr>
          <w:rFonts w:ascii="Times New Roman" w:eastAsia="Times New Roman" w:hAnsi="Times New Roman" w:cs="Times New Roman"/>
          <w:spacing w:val="-15"/>
          <w:sz w:val="24"/>
          <w:lang w:val="uk-UA"/>
        </w:rPr>
        <w:t xml:space="preserve"> </w:t>
      </w:r>
      <w:r w:rsidRPr="00B85625">
        <w:rPr>
          <w:rFonts w:ascii="Times New Roman" w:eastAsia="Times New Roman" w:hAnsi="Times New Roman" w:cs="Times New Roman"/>
          <w:sz w:val="24"/>
          <w:lang w:val="uk-UA"/>
        </w:rPr>
        <w:t>екологічної</w:t>
      </w:r>
      <w:r w:rsidRPr="00B85625">
        <w:rPr>
          <w:rFonts w:ascii="Times New Roman" w:eastAsia="Times New Roman" w:hAnsi="Times New Roman" w:cs="Times New Roman"/>
          <w:spacing w:val="-15"/>
          <w:sz w:val="24"/>
          <w:lang w:val="uk-UA"/>
        </w:rPr>
        <w:t xml:space="preserve"> </w:t>
      </w:r>
      <w:r w:rsidRPr="00B85625">
        <w:rPr>
          <w:rFonts w:ascii="Times New Roman" w:eastAsia="Times New Roman" w:hAnsi="Times New Roman" w:cs="Times New Roman"/>
          <w:sz w:val="24"/>
          <w:lang w:val="uk-UA"/>
        </w:rPr>
        <w:t xml:space="preserve">безпеки, </w:t>
      </w:r>
      <w:r w:rsidRPr="00B85625">
        <w:rPr>
          <w:rFonts w:ascii="Times New Roman" w:eastAsia="Times New Roman" w:hAnsi="Times New Roman" w:cs="Times New Roman"/>
          <w:sz w:val="24"/>
          <w:szCs w:val="24"/>
          <w:lang w:eastAsia="ru-RU"/>
        </w:rPr>
        <w:t>зменшення негативного впливу на водні об'єкти через контроль якості стічних вод, що скидаю</w:t>
      </w:r>
      <w:r w:rsidR="00FB2497">
        <w:rPr>
          <w:rFonts w:ascii="Times New Roman" w:eastAsia="Times New Roman" w:hAnsi="Times New Roman" w:cs="Times New Roman"/>
          <w:sz w:val="24"/>
          <w:szCs w:val="24"/>
          <w:lang w:eastAsia="ru-RU"/>
        </w:rPr>
        <w:t xml:space="preserve">ться в систему централізованого </w:t>
      </w:r>
      <w:r w:rsidRPr="00B85625">
        <w:rPr>
          <w:rFonts w:ascii="Times New Roman" w:eastAsia="Times New Roman" w:hAnsi="Times New Roman" w:cs="Times New Roman"/>
          <w:sz w:val="24"/>
          <w:szCs w:val="24"/>
          <w:lang w:eastAsia="ru-RU"/>
        </w:rPr>
        <w:t>водовідведення</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w:t>
      </w:r>
      <w:r w:rsidRPr="00B85625">
        <w:rPr>
          <w:rFonts w:ascii="Times New Roman" w:hAnsi="Times New Roman" w:cs="Times New Roman"/>
          <w:sz w:val="24"/>
        </w:rPr>
        <w:t>риведення місцевих правил у відпові</w:t>
      </w:r>
      <w:r w:rsidR="00FB2497">
        <w:rPr>
          <w:rFonts w:ascii="Times New Roman" w:hAnsi="Times New Roman" w:cs="Times New Roman"/>
          <w:sz w:val="24"/>
        </w:rPr>
        <w:t xml:space="preserve">дність з вимогами національного </w:t>
      </w:r>
      <w:r w:rsidRPr="00B85625">
        <w:rPr>
          <w:rFonts w:ascii="Times New Roman" w:hAnsi="Times New Roman" w:cs="Times New Roman"/>
          <w:sz w:val="24"/>
        </w:rPr>
        <w:t>законодавства та міжнародними стандартами у сфері охорони довкілля та водокористування.</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szCs w:val="24"/>
          <w:lang w:val="uk-UA" w:eastAsia="ru-RU"/>
        </w:rPr>
        <w:t>з</w:t>
      </w:r>
      <w:r w:rsidRPr="00B85625">
        <w:rPr>
          <w:rFonts w:ascii="Times New Roman" w:eastAsia="Times New Roman" w:hAnsi="Times New Roman" w:cs="Times New Roman"/>
          <w:sz w:val="24"/>
          <w:szCs w:val="24"/>
          <w:lang w:eastAsia="ru-RU"/>
        </w:rPr>
        <w:t>абезпечення належної якості водних ресурсів, що використовуються для господарсько-питних потреб, через підвищення якості очищення стічних вод.</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szCs w:val="24"/>
          <w:lang w:val="uk-UA" w:eastAsia="ru-RU"/>
        </w:rPr>
        <w:t>підвищення прозорості та підзвітності суб’єктів господарювання, що здійснюють скидання стічних вод.</w:t>
      </w:r>
    </w:p>
    <w:p w:rsidR="00B85625" w:rsidRPr="00B85625" w:rsidRDefault="00B85625" w:rsidP="00FB2497">
      <w:pPr>
        <w:widowControl w:val="0"/>
        <w:tabs>
          <w:tab w:val="left" w:pos="923"/>
        </w:tabs>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Правилами встановлюються:</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вимоги</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приймання</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від</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споживачів</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міської</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каналізації:</w:t>
      </w:r>
    </w:p>
    <w:p w:rsidR="00B85625" w:rsidRPr="00B85625" w:rsidRDefault="00B85625" w:rsidP="00FB2497">
      <w:pPr>
        <w:widowControl w:val="0"/>
        <w:numPr>
          <w:ilvl w:val="0"/>
          <w:numId w:val="1"/>
        </w:numPr>
        <w:tabs>
          <w:tab w:val="left" w:pos="992"/>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засади</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безперебійного</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функціонування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систем</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централізованого</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водовідведення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при прийманні до них стічних вод споживачів;</w:t>
      </w:r>
    </w:p>
    <w:p w:rsidR="00B85625" w:rsidRPr="00B85625" w:rsidRDefault="00B85625" w:rsidP="00FB2497">
      <w:pPr>
        <w:widowControl w:val="0"/>
        <w:numPr>
          <w:ilvl w:val="0"/>
          <w:numId w:val="1"/>
        </w:numPr>
        <w:tabs>
          <w:tab w:val="left" w:pos="930"/>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перелік і нормативи допустимих концентрацій забруднюючих речовин, що приймаються у систему каналізації;</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перелік</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речовин</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заборонених</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скидання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системи</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каналізації;</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порядок</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визначення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розміру</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плати,</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що</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справляється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понаднормативні</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скиди стічних вод до системи централізованого водовідведення;</w:t>
      </w:r>
    </w:p>
    <w:p w:rsidR="00B85625" w:rsidRPr="00B85625" w:rsidRDefault="00B85625" w:rsidP="00FB2497">
      <w:pPr>
        <w:widowControl w:val="0"/>
        <w:numPr>
          <w:ilvl w:val="0"/>
          <w:numId w:val="1"/>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порядок</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контролю</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скидом</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споживачів;</w:t>
      </w:r>
    </w:p>
    <w:p w:rsidR="00B85625" w:rsidRPr="00FB2497" w:rsidRDefault="00B85625" w:rsidP="00FB2497">
      <w:pPr>
        <w:widowControl w:val="0"/>
        <w:numPr>
          <w:ilvl w:val="0"/>
          <w:numId w:val="1"/>
        </w:numPr>
        <w:tabs>
          <w:tab w:val="left" w:pos="935"/>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заходи впливу у разі порушення вимог щодо скиду стічних вод та відповідальність за їх </w:t>
      </w:r>
      <w:r w:rsidRPr="00B85625">
        <w:rPr>
          <w:rFonts w:ascii="Times New Roman" w:eastAsia="Times New Roman" w:hAnsi="Times New Roman" w:cs="Times New Roman"/>
          <w:spacing w:val="-2"/>
          <w:sz w:val="24"/>
          <w:lang w:val="uk-UA"/>
        </w:rPr>
        <w:t>порушення.</w:t>
      </w:r>
    </w:p>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Ш.</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Визначення</w:t>
      </w:r>
      <w:r w:rsidRPr="00B85625">
        <w:rPr>
          <w:rFonts w:ascii="Times New Roman" w:eastAsia="Times New Roman" w:hAnsi="Times New Roman" w:cs="Times New Roman"/>
          <w:b/>
          <w:spacing w:val="-7"/>
          <w:sz w:val="24"/>
          <w:lang w:val="uk-UA"/>
        </w:rPr>
        <w:t xml:space="preserve"> </w:t>
      </w:r>
      <w:r w:rsidRPr="00B85625">
        <w:rPr>
          <w:rFonts w:ascii="Times New Roman" w:eastAsia="Times New Roman" w:hAnsi="Times New Roman" w:cs="Times New Roman"/>
          <w:b/>
          <w:sz w:val="24"/>
          <w:lang w:val="uk-UA"/>
        </w:rPr>
        <w:t>та</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оцінка</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альтернативних</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способів</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досягнення</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pacing w:val="-2"/>
          <w:sz w:val="24"/>
          <w:lang w:val="uk-UA"/>
        </w:rPr>
        <w:t>цілей.</w:t>
      </w:r>
    </w:p>
    <w:p w:rsidR="00B85625" w:rsidRPr="00B85625" w:rsidRDefault="00B85625" w:rsidP="00FB2497">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Відмова від</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запропонованого</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регулювання,</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тобто</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залишення</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ситуації без змін призведе</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 xml:space="preserve">до порушень у роботі систем централізованого водовідведення, зниження ефективності роботи системи і до небезпечності її експлуатації та не забезпечення охорони навколишнього природного середовища від забруднення скидами стічних вод суб’єктів господарювання м. </w:t>
      </w:r>
      <w:r w:rsidR="00084D75">
        <w:rPr>
          <w:rFonts w:ascii="Times New Roman" w:eastAsia="Times New Roman" w:hAnsi="Times New Roman" w:cs="Times New Roman"/>
          <w:spacing w:val="-2"/>
          <w:sz w:val="24"/>
          <w:lang w:val="uk-UA"/>
        </w:rPr>
        <w:t>Рогатина</w:t>
      </w:r>
      <w:r w:rsidRPr="00B85625">
        <w:rPr>
          <w:rFonts w:ascii="Times New Roman" w:eastAsia="Times New Roman" w:hAnsi="Times New Roman" w:cs="Times New Roman"/>
          <w:spacing w:val="-2"/>
          <w:sz w:val="24"/>
          <w:lang w:val="uk-UA"/>
        </w:rPr>
        <w:t>.</w:t>
      </w:r>
    </w:p>
    <w:p w:rsidR="00B85625" w:rsidRPr="00B85625" w:rsidRDefault="00B85625" w:rsidP="00FB2497">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Прийняття запропонованого регулювання, тобто зміна ситуації, призведе до запобігання порушень у роботі систем централізованого водовідведення, підвищення ефективності роботи системи</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і</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безпеки</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її</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експлуатації</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забезпечення</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охорони</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навколишнього</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природного</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середовища від забруднення скидами стічних вод суб’єкт</w:t>
      </w:r>
      <w:r>
        <w:rPr>
          <w:rFonts w:ascii="Times New Roman" w:eastAsia="Times New Roman" w:hAnsi="Times New Roman" w:cs="Times New Roman"/>
          <w:sz w:val="24"/>
          <w:lang w:val="uk-UA"/>
        </w:rPr>
        <w:t xml:space="preserve">ів господарювання м. </w:t>
      </w:r>
      <w:r w:rsidR="000961DE">
        <w:rPr>
          <w:rFonts w:ascii="Times New Roman" w:eastAsia="Times New Roman" w:hAnsi="Times New Roman" w:cs="Times New Roman"/>
          <w:sz w:val="24"/>
          <w:lang w:val="uk-UA"/>
        </w:rPr>
        <w:t>Рогатина.</w:t>
      </w:r>
    </w:p>
    <w:p w:rsidR="00B85625" w:rsidRPr="00B85625" w:rsidRDefault="00B85625" w:rsidP="00FB2497">
      <w:pPr>
        <w:widowControl w:val="0"/>
        <w:numPr>
          <w:ilvl w:val="0"/>
          <w:numId w:val="2"/>
        </w:numPr>
        <w:tabs>
          <w:tab w:val="left" w:pos="926"/>
        </w:tabs>
        <w:autoSpaceDE w:val="0"/>
        <w:autoSpaceDN w:val="0"/>
        <w:spacing w:after="0" w:line="240" w:lineRule="auto"/>
        <w:ind w:left="0" w:right="1" w:firstLine="567"/>
        <w:jc w:val="both"/>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Визначення</w:t>
      </w:r>
      <w:r w:rsidRPr="00B85625">
        <w:rPr>
          <w:rFonts w:ascii="Times New Roman" w:eastAsia="Times New Roman" w:hAnsi="Times New Roman" w:cs="Times New Roman"/>
          <w:i/>
          <w:spacing w:val="-12"/>
          <w:sz w:val="24"/>
          <w:lang w:val="uk-UA"/>
        </w:rPr>
        <w:t xml:space="preserve"> </w:t>
      </w:r>
      <w:r w:rsidRPr="00B85625">
        <w:rPr>
          <w:rFonts w:ascii="Times New Roman" w:eastAsia="Times New Roman" w:hAnsi="Times New Roman" w:cs="Times New Roman"/>
          <w:i/>
          <w:sz w:val="24"/>
          <w:lang w:val="uk-UA"/>
        </w:rPr>
        <w:t>альтернативних</w:t>
      </w:r>
      <w:r w:rsidRPr="00B85625">
        <w:rPr>
          <w:rFonts w:ascii="Times New Roman" w:eastAsia="Times New Roman" w:hAnsi="Times New Roman" w:cs="Times New Roman"/>
          <w:i/>
          <w:spacing w:val="-12"/>
          <w:sz w:val="24"/>
          <w:lang w:val="uk-UA"/>
        </w:rPr>
        <w:t xml:space="preserve"> </w:t>
      </w:r>
      <w:r w:rsidRPr="00B85625">
        <w:rPr>
          <w:rFonts w:ascii="Times New Roman" w:eastAsia="Times New Roman" w:hAnsi="Times New Roman" w:cs="Times New Roman"/>
          <w:i/>
          <w:spacing w:val="-2"/>
          <w:sz w:val="24"/>
          <w:lang w:val="uk-UA"/>
        </w:rPr>
        <w:t>способів.</w:t>
      </w:r>
    </w:p>
    <w:p w:rsidR="00B85625" w:rsidRPr="00FB2497" w:rsidRDefault="00B85625" w:rsidP="00FB2497">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32"/>
          <w:sz w:val="24"/>
          <w:lang w:val="uk-UA"/>
        </w:rPr>
        <w:t xml:space="preserve"> </w:t>
      </w:r>
      <w:r w:rsidRPr="00B85625">
        <w:rPr>
          <w:rFonts w:ascii="Times New Roman" w:eastAsia="Times New Roman" w:hAnsi="Times New Roman" w:cs="Times New Roman"/>
          <w:sz w:val="24"/>
          <w:lang w:val="uk-UA"/>
        </w:rPr>
        <w:t>ході</w:t>
      </w:r>
      <w:r w:rsidRPr="00B85625">
        <w:rPr>
          <w:rFonts w:ascii="Times New Roman" w:eastAsia="Times New Roman" w:hAnsi="Times New Roman" w:cs="Times New Roman"/>
          <w:spacing w:val="32"/>
          <w:sz w:val="24"/>
          <w:lang w:val="uk-UA"/>
        </w:rPr>
        <w:t xml:space="preserve"> </w:t>
      </w:r>
      <w:r w:rsidRPr="00B85625">
        <w:rPr>
          <w:rFonts w:ascii="Times New Roman" w:eastAsia="Times New Roman" w:hAnsi="Times New Roman" w:cs="Times New Roman"/>
          <w:sz w:val="24"/>
          <w:lang w:val="uk-UA"/>
        </w:rPr>
        <w:t>визначення</w:t>
      </w:r>
      <w:r w:rsidRPr="00B85625">
        <w:rPr>
          <w:rFonts w:ascii="Times New Roman" w:eastAsia="Times New Roman" w:hAnsi="Times New Roman" w:cs="Times New Roman"/>
          <w:spacing w:val="31"/>
          <w:sz w:val="24"/>
          <w:lang w:val="uk-UA"/>
        </w:rPr>
        <w:t xml:space="preserve"> </w:t>
      </w:r>
      <w:r w:rsidRPr="00B85625">
        <w:rPr>
          <w:rFonts w:ascii="Times New Roman" w:eastAsia="Times New Roman" w:hAnsi="Times New Roman" w:cs="Times New Roman"/>
          <w:sz w:val="24"/>
          <w:lang w:val="uk-UA"/>
        </w:rPr>
        <w:t>альтернативних</w:t>
      </w:r>
      <w:r w:rsidRPr="00B85625">
        <w:rPr>
          <w:rFonts w:ascii="Times New Roman" w:eastAsia="Times New Roman" w:hAnsi="Times New Roman" w:cs="Times New Roman"/>
          <w:spacing w:val="34"/>
          <w:sz w:val="24"/>
          <w:lang w:val="uk-UA"/>
        </w:rPr>
        <w:t xml:space="preserve"> </w:t>
      </w:r>
      <w:r w:rsidRPr="00B85625">
        <w:rPr>
          <w:rFonts w:ascii="Times New Roman" w:eastAsia="Times New Roman" w:hAnsi="Times New Roman" w:cs="Times New Roman"/>
          <w:sz w:val="24"/>
          <w:lang w:val="uk-UA"/>
        </w:rPr>
        <w:t>способів</w:t>
      </w:r>
      <w:r w:rsidRPr="00B85625">
        <w:rPr>
          <w:rFonts w:ascii="Times New Roman" w:eastAsia="Times New Roman" w:hAnsi="Times New Roman" w:cs="Times New Roman"/>
          <w:spacing w:val="31"/>
          <w:sz w:val="24"/>
          <w:lang w:val="uk-UA"/>
        </w:rPr>
        <w:t xml:space="preserve"> </w:t>
      </w:r>
      <w:r w:rsidRPr="00B85625">
        <w:rPr>
          <w:rFonts w:ascii="Times New Roman" w:eastAsia="Times New Roman" w:hAnsi="Times New Roman" w:cs="Times New Roman"/>
          <w:sz w:val="24"/>
          <w:lang w:val="uk-UA"/>
        </w:rPr>
        <w:t>досягнення</w:t>
      </w:r>
      <w:r w:rsidRPr="00B85625">
        <w:rPr>
          <w:rFonts w:ascii="Times New Roman" w:eastAsia="Times New Roman" w:hAnsi="Times New Roman" w:cs="Times New Roman"/>
          <w:spacing w:val="31"/>
          <w:sz w:val="24"/>
          <w:lang w:val="uk-UA"/>
        </w:rPr>
        <w:t xml:space="preserve"> </w:t>
      </w:r>
      <w:r w:rsidRPr="00B85625">
        <w:rPr>
          <w:rFonts w:ascii="Times New Roman" w:eastAsia="Times New Roman" w:hAnsi="Times New Roman" w:cs="Times New Roman"/>
          <w:sz w:val="24"/>
          <w:lang w:val="uk-UA"/>
        </w:rPr>
        <w:t>встановлених</w:t>
      </w:r>
      <w:r w:rsidRPr="00B85625">
        <w:rPr>
          <w:rFonts w:ascii="Times New Roman" w:eastAsia="Times New Roman" w:hAnsi="Times New Roman" w:cs="Times New Roman"/>
          <w:spacing w:val="31"/>
          <w:sz w:val="24"/>
          <w:lang w:val="uk-UA"/>
        </w:rPr>
        <w:t xml:space="preserve"> </w:t>
      </w:r>
      <w:r w:rsidRPr="00B85625">
        <w:rPr>
          <w:rFonts w:ascii="Times New Roman" w:eastAsia="Times New Roman" w:hAnsi="Times New Roman" w:cs="Times New Roman"/>
          <w:sz w:val="24"/>
          <w:lang w:val="uk-UA"/>
        </w:rPr>
        <w:t>цілей</w:t>
      </w:r>
      <w:r w:rsidRPr="00B85625">
        <w:rPr>
          <w:rFonts w:ascii="Times New Roman" w:eastAsia="Times New Roman" w:hAnsi="Times New Roman" w:cs="Times New Roman"/>
          <w:spacing w:val="32"/>
          <w:sz w:val="24"/>
          <w:lang w:val="uk-UA"/>
        </w:rPr>
        <w:t xml:space="preserve"> </w:t>
      </w:r>
      <w:r w:rsidRPr="00B85625">
        <w:rPr>
          <w:rFonts w:ascii="Times New Roman" w:eastAsia="Times New Roman" w:hAnsi="Times New Roman" w:cs="Times New Roman"/>
          <w:sz w:val="24"/>
          <w:lang w:val="uk-UA"/>
        </w:rPr>
        <w:t>державного регулювання доцільно</w:t>
      </w:r>
      <w:r w:rsidR="00FB2497">
        <w:rPr>
          <w:rFonts w:ascii="Times New Roman" w:eastAsia="Times New Roman" w:hAnsi="Times New Roman" w:cs="Times New Roman"/>
          <w:sz w:val="24"/>
          <w:lang w:val="uk-UA"/>
        </w:rPr>
        <w:t xml:space="preserve"> розглянути наступні прийнятні:</w:t>
      </w:r>
    </w:p>
    <w:tbl>
      <w:tblPr>
        <w:tblStyle w:val="TableNormal"/>
        <w:tblW w:w="9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7210"/>
      </w:tblGrid>
      <w:tr w:rsidR="00B85625" w:rsidRPr="00C64CF9" w:rsidTr="00B85625">
        <w:trPr>
          <w:trHeight w:val="292"/>
        </w:trPr>
        <w:tc>
          <w:tcPr>
            <w:tcW w:w="2453" w:type="dxa"/>
          </w:tcPr>
          <w:p w:rsidR="00B85625" w:rsidRPr="00C64CF9" w:rsidRDefault="00B85625" w:rsidP="00FB2497">
            <w:pPr>
              <w:rPr>
                <w:rFonts w:ascii="Times New Roman" w:eastAsia="Times New Roman" w:hAnsi="Times New Roman" w:cs="Times New Roman"/>
                <w:b/>
                <w:sz w:val="24"/>
                <w:lang w:val="uk-UA"/>
              </w:rPr>
            </w:pPr>
            <w:r w:rsidRPr="00C64CF9">
              <w:rPr>
                <w:rFonts w:ascii="Times New Roman" w:eastAsia="Times New Roman" w:hAnsi="Times New Roman" w:cs="Times New Roman"/>
                <w:b/>
                <w:sz w:val="24"/>
                <w:lang w:val="uk-UA"/>
              </w:rPr>
              <w:t xml:space="preserve">Вид </w:t>
            </w:r>
            <w:r w:rsidRPr="00C64CF9">
              <w:rPr>
                <w:rFonts w:ascii="Times New Roman" w:eastAsia="Times New Roman" w:hAnsi="Times New Roman" w:cs="Times New Roman"/>
                <w:b/>
                <w:spacing w:val="-2"/>
                <w:sz w:val="24"/>
                <w:lang w:val="uk-UA"/>
              </w:rPr>
              <w:t>альтернативи</w:t>
            </w:r>
          </w:p>
        </w:tc>
        <w:tc>
          <w:tcPr>
            <w:tcW w:w="7210" w:type="dxa"/>
          </w:tcPr>
          <w:p w:rsidR="00B85625" w:rsidRPr="00C64CF9" w:rsidRDefault="00B85625" w:rsidP="00B85625">
            <w:pPr>
              <w:ind w:firstLine="567"/>
              <w:jc w:val="center"/>
              <w:rPr>
                <w:rFonts w:ascii="Times New Roman" w:eastAsia="Times New Roman" w:hAnsi="Times New Roman" w:cs="Times New Roman"/>
                <w:b/>
                <w:sz w:val="24"/>
                <w:lang w:val="uk-UA"/>
              </w:rPr>
            </w:pPr>
            <w:r w:rsidRPr="00C64CF9">
              <w:rPr>
                <w:rFonts w:ascii="Times New Roman" w:eastAsia="Times New Roman" w:hAnsi="Times New Roman" w:cs="Times New Roman"/>
                <w:b/>
                <w:sz w:val="24"/>
                <w:lang w:val="uk-UA"/>
              </w:rPr>
              <w:t xml:space="preserve">Опис </w:t>
            </w:r>
            <w:r w:rsidRPr="00C64CF9">
              <w:rPr>
                <w:rFonts w:ascii="Times New Roman" w:eastAsia="Times New Roman" w:hAnsi="Times New Roman" w:cs="Times New Roman"/>
                <w:b/>
                <w:spacing w:val="-2"/>
                <w:sz w:val="24"/>
                <w:lang w:val="uk-UA"/>
              </w:rPr>
              <w:t>альтернативи</w:t>
            </w:r>
          </w:p>
        </w:tc>
      </w:tr>
      <w:tr w:rsidR="00B85625" w:rsidRPr="00C64CF9" w:rsidTr="00B85625">
        <w:trPr>
          <w:trHeight w:val="287"/>
        </w:trPr>
        <w:tc>
          <w:tcPr>
            <w:tcW w:w="2453" w:type="dxa"/>
          </w:tcPr>
          <w:p w:rsidR="00B85625" w:rsidRPr="00C64CF9" w:rsidRDefault="00B85625" w:rsidP="00B85625">
            <w:pPr>
              <w:ind w:right="8" w:firstLine="567"/>
              <w:jc w:val="center"/>
              <w:rPr>
                <w:rFonts w:ascii="Times New Roman" w:eastAsia="Times New Roman" w:hAnsi="Times New Roman" w:cs="Times New Roman"/>
                <w:sz w:val="24"/>
                <w:lang w:val="uk-UA"/>
              </w:rPr>
            </w:pPr>
            <w:r w:rsidRPr="00C64CF9">
              <w:rPr>
                <w:rFonts w:ascii="Times New Roman" w:eastAsia="Times New Roman" w:hAnsi="Times New Roman" w:cs="Times New Roman"/>
                <w:sz w:val="24"/>
                <w:lang w:val="uk-UA"/>
              </w:rPr>
              <w:t xml:space="preserve">Альтернатива </w:t>
            </w:r>
            <w:r w:rsidRPr="00C64CF9">
              <w:rPr>
                <w:rFonts w:ascii="Times New Roman" w:eastAsia="Times New Roman" w:hAnsi="Times New Roman" w:cs="Times New Roman"/>
                <w:spacing w:val="-10"/>
                <w:sz w:val="24"/>
                <w:lang w:val="uk-UA"/>
              </w:rPr>
              <w:t>1</w:t>
            </w:r>
          </w:p>
        </w:tc>
        <w:tc>
          <w:tcPr>
            <w:tcW w:w="7210" w:type="dxa"/>
          </w:tcPr>
          <w:p w:rsidR="00B85625" w:rsidRPr="00C64CF9" w:rsidRDefault="00B85625" w:rsidP="00B85625">
            <w:pPr>
              <w:ind w:right="1" w:firstLine="567"/>
              <w:jc w:val="center"/>
              <w:rPr>
                <w:rFonts w:ascii="Times New Roman" w:eastAsia="Times New Roman" w:hAnsi="Times New Roman" w:cs="Times New Roman"/>
                <w:sz w:val="24"/>
                <w:lang w:val="uk-UA"/>
              </w:rPr>
            </w:pPr>
            <w:r w:rsidRPr="00C64CF9">
              <w:rPr>
                <w:rFonts w:ascii="Times New Roman" w:eastAsia="Times New Roman" w:hAnsi="Times New Roman" w:cs="Times New Roman"/>
                <w:sz w:val="24"/>
                <w:lang w:val="uk-UA"/>
              </w:rPr>
              <w:t>Залишити</w:t>
            </w:r>
            <w:r w:rsidRPr="00C64CF9">
              <w:rPr>
                <w:rFonts w:ascii="Times New Roman" w:eastAsia="Times New Roman" w:hAnsi="Times New Roman" w:cs="Times New Roman"/>
                <w:spacing w:val="-7"/>
                <w:sz w:val="24"/>
                <w:lang w:val="uk-UA"/>
              </w:rPr>
              <w:t xml:space="preserve"> </w:t>
            </w:r>
            <w:r w:rsidRPr="00C64CF9">
              <w:rPr>
                <w:rFonts w:ascii="Times New Roman" w:eastAsia="Times New Roman" w:hAnsi="Times New Roman" w:cs="Times New Roman"/>
                <w:sz w:val="24"/>
                <w:lang w:val="uk-UA"/>
              </w:rPr>
              <w:t>наявний</w:t>
            </w:r>
            <w:r w:rsidRPr="00C64CF9">
              <w:rPr>
                <w:rFonts w:ascii="Times New Roman" w:eastAsia="Times New Roman" w:hAnsi="Times New Roman" w:cs="Times New Roman"/>
                <w:spacing w:val="-5"/>
                <w:sz w:val="24"/>
                <w:lang w:val="uk-UA"/>
              </w:rPr>
              <w:t xml:space="preserve"> </w:t>
            </w:r>
            <w:r w:rsidRPr="00C64CF9">
              <w:rPr>
                <w:rFonts w:ascii="Times New Roman" w:eastAsia="Times New Roman" w:hAnsi="Times New Roman" w:cs="Times New Roman"/>
                <w:sz w:val="24"/>
                <w:lang w:val="uk-UA"/>
              </w:rPr>
              <w:t>стан</w:t>
            </w:r>
            <w:r w:rsidRPr="00C64CF9">
              <w:rPr>
                <w:rFonts w:ascii="Times New Roman" w:eastAsia="Times New Roman" w:hAnsi="Times New Roman" w:cs="Times New Roman"/>
                <w:spacing w:val="-5"/>
                <w:sz w:val="24"/>
                <w:lang w:val="uk-UA"/>
              </w:rPr>
              <w:t xml:space="preserve"> </w:t>
            </w:r>
            <w:r w:rsidRPr="00C64CF9">
              <w:rPr>
                <w:rFonts w:ascii="Times New Roman" w:eastAsia="Times New Roman" w:hAnsi="Times New Roman" w:cs="Times New Roman"/>
                <w:sz w:val="24"/>
                <w:lang w:val="uk-UA"/>
              </w:rPr>
              <w:t>справ</w:t>
            </w:r>
            <w:r w:rsidRPr="00C64CF9">
              <w:rPr>
                <w:rFonts w:ascii="Times New Roman" w:eastAsia="Times New Roman" w:hAnsi="Times New Roman" w:cs="Times New Roman"/>
                <w:spacing w:val="-5"/>
                <w:sz w:val="24"/>
                <w:lang w:val="uk-UA"/>
              </w:rPr>
              <w:t xml:space="preserve"> </w:t>
            </w:r>
            <w:r w:rsidRPr="00C64CF9">
              <w:rPr>
                <w:rFonts w:ascii="Times New Roman" w:eastAsia="Times New Roman" w:hAnsi="Times New Roman" w:cs="Times New Roman"/>
                <w:sz w:val="24"/>
                <w:lang w:val="uk-UA"/>
              </w:rPr>
              <w:t>без</w:t>
            </w:r>
            <w:r w:rsidRPr="00C64CF9">
              <w:rPr>
                <w:rFonts w:ascii="Times New Roman" w:eastAsia="Times New Roman" w:hAnsi="Times New Roman" w:cs="Times New Roman"/>
                <w:spacing w:val="-4"/>
                <w:sz w:val="24"/>
                <w:lang w:val="uk-UA"/>
              </w:rPr>
              <w:t xml:space="preserve"> </w:t>
            </w:r>
            <w:r w:rsidRPr="00C64CF9">
              <w:rPr>
                <w:rFonts w:ascii="Times New Roman" w:eastAsia="Times New Roman" w:hAnsi="Times New Roman" w:cs="Times New Roman"/>
                <w:spacing w:val="-2"/>
                <w:sz w:val="24"/>
                <w:lang w:val="uk-UA"/>
              </w:rPr>
              <w:t>змін.</w:t>
            </w:r>
          </w:p>
        </w:tc>
      </w:tr>
      <w:tr w:rsidR="00B85625" w:rsidRPr="00C64CF9" w:rsidTr="00B85625">
        <w:trPr>
          <w:trHeight w:val="288"/>
        </w:trPr>
        <w:tc>
          <w:tcPr>
            <w:tcW w:w="2453" w:type="dxa"/>
          </w:tcPr>
          <w:p w:rsidR="00B85625" w:rsidRPr="00C64CF9" w:rsidRDefault="00B85625" w:rsidP="00B85625">
            <w:pPr>
              <w:ind w:right="8" w:firstLine="567"/>
              <w:jc w:val="center"/>
              <w:rPr>
                <w:rFonts w:ascii="Times New Roman" w:eastAsia="Times New Roman" w:hAnsi="Times New Roman" w:cs="Times New Roman"/>
                <w:sz w:val="24"/>
                <w:lang w:val="uk-UA"/>
              </w:rPr>
            </w:pPr>
            <w:r w:rsidRPr="00C64CF9">
              <w:rPr>
                <w:rFonts w:ascii="Times New Roman" w:eastAsia="Times New Roman" w:hAnsi="Times New Roman" w:cs="Times New Roman"/>
                <w:sz w:val="24"/>
                <w:lang w:val="uk-UA"/>
              </w:rPr>
              <w:t xml:space="preserve">Альтернатива </w:t>
            </w:r>
            <w:r w:rsidRPr="00C64CF9">
              <w:rPr>
                <w:rFonts w:ascii="Times New Roman" w:eastAsia="Times New Roman" w:hAnsi="Times New Roman" w:cs="Times New Roman"/>
                <w:spacing w:val="-10"/>
                <w:sz w:val="24"/>
                <w:lang w:val="uk-UA"/>
              </w:rPr>
              <w:t>2</w:t>
            </w:r>
          </w:p>
        </w:tc>
        <w:tc>
          <w:tcPr>
            <w:tcW w:w="7210" w:type="dxa"/>
          </w:tcPr>
          <w:p w:rsidR="00B85625" w:rsidRPr="00C64CF9" w:rsidRDefault="00B85625" w:rsidP="00B85625">
            <w:pPr>
              <w:ind w:firstLine="567"/>
              <w:jc w:val="center"/>
              <w:rPr>
                <w:rFonts w:ascii="Times New Roman" w:eastAsia="Times New Roman" w:hAnsi="Times New Roman" w:cs="Times New Roman"/>
                <w:sz w:val="24"/>
                <w:lang w:val="uk-UA"/>
              </w:rPr>
            </w:pPr>
            <w:r w:rsidRPr="00C64CF9">
              <w:rPr>
                <w:rFonts w:ascii="Times New Roman" w:eastAsia="Times New Roman" w:hAnsi="Times New Roman" w:cs="Times New Roman"/>
                <w:sz w:val="24"/>
                <w:lang w:val="uk-UA"/>
              </w:rPr>
              <w:t>Ввести</w:t>
            </w:r>
            <w:r w:rsidRPr="00C64CF9">
              <w:rPr>
                <w:rFonts w:ascii="Times New Roman" w:eastAsia="Times New Roman" w:hAnsi="Times New Roman" w:cs="Times New Roman"/>
                <w:spacing w:val="-8"/>
                <w:sz w:val="24"/>
                <w:lang w:val="uk-UA"/>
              </w:rPr>
              <w:t xml:space="preserve"> </w:t>
            </w:r>
            <w:r w:rsidRPr="00C64CF9">
              <w:rPr>
                <w:rFonts w:ascii="Times New Roman" w:eastAsia="Times New Roman" w:hAnsi="Times New Roman" w:cs="Times New Roman"/>
                <w:sz w:val="24"/>
                <w:lang w:val="uk-UA"/>
              </w:rPr>
              <w:t>в</w:t>
            </w:r>
            <w:r w:rsidRPr="00C64CF9">
              <w:rPr>
                <w:rFonts w:ascii="Times New Roman" w:eastAsia="Times New Roman" w:hAnsi="Times New Roman" w:cs="Times New Roman"/>
                <w:spacing w:val="-7"/>
                <w:sz w:val="24"/>
                <w:lang w:val="uk-UA"/>
              </w:rPr>
              <w:t xml:space="preserve"> </w:t>
            </w:r>
            <w:r w:rsidRPr="00C64CF9">
              <w:rPr>
                <w:rFonts w:ascii="Times New Roman" w:eastAsia="Times New Roman" w:hAnsi="Times New Roman" w:cs="Times New Roman"/>
                <w:sz w:val="24"/>
                <w:lang w:val="uk-UA"/>
              </w:rPr>
              <w:t>дію</w:t>
            </w:r>
            <w:r w:rsidRPr="00C64CF9">
              <w:rPr>
                <w:rFonts w:ascii="Times New Roman" w:eastAsia="Times New Roman" w:hAnsi="Times New Roman" w:cs="Times New Roman"/>
                <w:spacing w:val="-7"/>
                <w:sz w:val="24"/>
                <w:lang w:val="uk-UA"/>
              </w:rPr>
              <w:t xml:space="preserve"> </w:t>
            </w:r>
            <w:r w:rsidRPr="00C64CF9">
              <w:rPr>
                <w:rFonts w:ascii="Times New Roman" w:eastAsia="Times New Roman" w:hAnsi="Times New Roman" w:cs="Times New Roman"/>
                <w:sz w:val="24"/>
                <w:lang w:val="uk-UA"/>
              </w:rPr>
              <w:t>запропонований</w:t>
            </w:r>
            <w:r w:rsidRPr="00C64CF9">
              <w:rPr>
                <w:rFonts w:ascii="Times New Roman" w:eastAsia="Times New Roman" w:hAnsi="Times New Roman" w:cs="Times New Roman"/>
                <w:spacing w:val="-6"/>
                <w:sz w:val="24"/>
                <w:lang w:val="uk-UA"/>
              </w:rPr>
              <w:t xml:space="preserve"> </w:t>
            </w:r>
            <w:r w:rsidRPr="00C64CF9">
              <w:rPr>
                <w:rFonts w:ascii="Times New Roman" w:eastAsia="Times New Roman" w:hAnsi="Times New Roman" w:cs="Times New Roman"/>
                <w:sz w:val="24"/>
                <w:lang w:val="uk-UA"/>
              </w:rPr>
              <w:t>регуляторний</w:t>
            </w:r>
            <w:r w:rsidRPr="00C64CF9">
              <w:rPr>
                <w:rFonts w:ascii="Times New Roman" w:eastAsia="Times New Roman" w:hAnsi="Times New Roman" w:cs="Times New Roman"/>
                <w:spacing w:val="-7"/>
                <w:sz w:val="24"/>
                <w:lang w:val="uk-UA"/>
              </w:rPr>
              <w:t xml:space="preserve"> </w:t>
            </w:r>
            <w:r w:rsidRPr="00C64CF9">
              <w:rPr>
                <w:rFonts w:ascii="Times New Roman" w:eastAsia="Times New Roman" w:hAnsi="Times New Roman" w:cs="Times New Roman"/>
                <w:spacing w:val="-4"/>
                <w:sz w:val="24"/>
                <w:lang w:val="uk-UA"/>
              </w:rPr>
              <w:t>акт.</w:t>
            </w:r>
          </w:p>
        </w:tc>
      </w:tr>
    </w:tbl>
    <w:p w:rsidR="00B85625" w:rsidRPr="00B85625" w:rsidRDefault="00B85625" w:rsidP="00B85625">
      <w:pPr>
        <w:widowControl w:val="0"/>
        <w:autoSpaceDE w:val="0"/>
        <w:autoSpaceDN w:val="0"/>
        <w:spacing w:after="0" w:line="240" w:lineRule="auto"/>
        <w:ind w:right="1"/>
        <w:rPr>
          <w:rFonts w:ascii="Times New Roman" w:eastAsia="Times New Roman" w:hAnsi="Times New Roman" w:cs="Times New Roman"/>
          <w:sz w:val="24"/>
          <w:szCs w:val="28"/>
          <w:lang w:val="uk-UA"/>
        </w:rPr>
      </w:pPr>
    </w:p>
    <w:p w:rsidR="00B85625" w:rsidRPr="00B85625" w:rsidRDefault="00B85625" w:rsidP="00B85625">
      <w:pPr>
        <w:widowControl w:val="0"/>
        <w:numPr>
          <w:ilvl w:val="0"/>
          <w:numId w:val="2"/>
        </w:numPr>
        <w:tabs>
          <w:tab w:val="left" w:pos="926"/>
        </w:tabs>
        <w:autoSpaceDE w:val="0"/>
        <w:autoSpaceDN w:val="0"/>
        <w:spacing w:after="0" w:line="240" w:lineRule="auto"/>
        <w:ind w:left="0" w:right="1" w:firstLine="567"/>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Оцінка</w:t>
      </w:r>
      <w:r w:rsidRPr="00B85625">
        <w:rPr>
          <w:rFonts w:ascii="Times New Roman" w:eastAsia="Times New Roman" w:hAnsi="Times New Roman" w:cs="Times New Roman"/>
          <w:i/>
          <w:spacing w:val="-10"/>
          <w:sz w:val="24"/>
          <w:lang w:val="uk-UA"/>
        </w:rPr>
        <w:t xml:space="preserve"> </w:t>
      </w:r>
      <w:r w:rsidRPr="00B85625">
        <w:rPr>
          <w:rFonts w:ascii="Times New Roman" w:eastAsia="Times New Roman" w:hAnsi="Times New Roman" w:cs="Times New Roman"/>
          <w:i/>
          <w:sz w:val="24"/>
          <w:lang w:val="uk-UA"/>
        </w:rPr>
        <w:t>вибраних</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i/>
          <w:sz w:val="24"/>
          <w:lang w:val="uk-UA"/>
        </w:rPr>
        <w:t>альтернативних</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i/>
          <w:sz w:val="24"/>
          <w:lang w:val="uk-UA"/>
        </w:rPr>
        <w:t>способів</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i/>
          <w:sz w:val="24"/>
          <w:lang w:val="uk-UA"/>
        </w:rPr>
        <w:t>досягнення</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i/>
          <w:spacing w:val="-2"/>
          <w:sz w:val="24"/>
          <w:lang w:val="uk-UA"/>
        </w:rPr>
        <w:t>цілей.</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Нижче</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наведено</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опис</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вигод</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витрат</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кожною</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альтернативою</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для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сфер</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інтересів</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lastRenderedPageBreak/>
        <w:t>держави, громадян та суб’єктів господарювання.</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Оцінка</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впливу</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на</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сферу</w:t>
      </w:r>
      <w:r w:rsidRPr="00B85625">
        <w:rPr>
          <w:rFonts w:ascii="Times New Roman" w:eastAsia="Times New Roman" w:hAnsi="Times New Roman" w:cs="Times New Roman"/>
          <w:i/>
          <w:spacing w:val="-3"/>
          <w:sz w:val="24"/>
          <w:lang w:val="uk-UA"/>
        </w:rPr>
        <w:t xml:space="preserve"> </w:t>
      </w:r>
      <w:r w:rsidRPr="00B85625">
        <w:rPr>
          <w:rFonts w:ascii="Times New Roman" w:eastAsia="Times New Roman" w:hAnsi="Times New Roman" w:cs="Times New Roman"/>
          <w:i/>
          <w:sz w:val="24"/>
          <w:lang w:val="uk-UA"/>
        </w:rPr>
        <w:t>інтересів</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pacing w:val="-2"/>
          <w:sz w:val="24"/>
          <w:lang w:val="uk-UA"/>
        </w:rPr>
        <w:t>держави.</w:t>
      </w:r>
    </w:p>
    <w:p w:rsidR="00B85625" w:rsidRPr="00B85625" w:rsidRDefault="00B85625" w:rsidP="00B85625">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1</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117"/>
        <w:gridCol w:w="4396"/>
      </w:tblGrid>
      <w:tr w:rsidR="00B85625" w:rsidRPr="00B85625" w:rsidTr="00B85625">
        <w:trPr>
          <w:trHeight w:val="275"/>
        </w:trPr>
        <w:tc>
          <w:tcPr>
            <w:tcW w:w="2126"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 xml:space="preserve">Вид </w:t>
            </w:r>
            <w:r w:rsidRPr="00B85625">
              <w:rPr>
                <w:rFonts w:ascii="Times New Roman" w:eastAsia="Times New Roman" w:hAnsi="Times New Roman" w:cs="Times New Roman"/>
                <w:b/>
                <w:spacing w:val="-2"/>
                <w:sz w:val="24"/>
                <w:lang w:val="uk-UA"/>
              </w:rPr>
              <w:t>альтернативи</w:t>
            </w:r>
          </w:p>
        </w:tc>
        <w:tc>
          <w:tcPr>
            <w:tcW w:w="3117"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Вигоди</w:t>
            </w:r>
          </w:p>
        </w:tc>
        <w:tc>
          <w:tcPr>
            <w:tcW w:w="4396"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Витрати</w:t>
            </w:r>
          </w:p>
        </w:tc>
      </w:tr>
      <w:tr w:rsidR="00B85625" w:rsidRPr="00B85625" w:rsidTr="00B85625">
        <w:trPr>
          <w:trHeight w:val="275"/>
        </w:trPr>
        <w:tc>
          <w:tcPr>
            <w:tcW w:w="2126"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1</w:t>
            </w:r>
          </w:p>
        </w:tc>
        <w:tc>
          <w:tcPr>
            <w:tcW w:w="3117"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2</w:t>
            </w:r>
          </w:p>
        </w:tc>
        <w:tc>
          <w:tcPr>
            <w:tcW w:w="4396"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3</w:t>
            </w:r>
          </w:p>
        </w:tc>
      </w:tr>
      <w:tr w:rsidR="00B85625" w:rsidRPr="00876379" w:rsidTr="00B85625">
        <w:trPr>
          <w:trHeight w:val="1931"/>
        </w:trPr>
        <w:tc>
          <w:tcPr>
            <w:tcW w:w="2126" w:type="dxa"/>
          </w:tcPr>
          <w:p w:rsidR="00B85625" w:rsidRPr="00B85625" w:rsidRDefault="00B85625" w:rsidP="00FB2497">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1</w:t>
            </w:r>
          </w:p>
        </w:tc>
        <w:tc>
          <w:tcPr>
            <w:tcW w:w="3117"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Вигоди</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2"/>
                <w:sz w:val="24"/>
                <w:lang w:val="uk-UA"/>
              </w:rPr>
              <w:t>відсутні</w:t>
            </w:r>
          </w:p>
        </w:tc>
        <w:tc>
          <w:tcPr>
            <w:tcW w:w="4396" w:type="dxa"/>
          </w:tcPr>
          <w:p w:rsidR="00B85625" w:rsidRPr="00B85625" w:rsidRDefault="00B85625" w:rsidP="00952D95">
            <w:pPr>
              <w:ind w:right="1" w:firstLine="280"/>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Загрози екологічному стану довкілля. Збільшення витрат на забезпечення безаварійної роботи колекторів, насосних станцій та очисних споруд, безпеки їх експлуатації</w:t>
            </w:r>
            <w:r w:rsidRPr="00B85625">
              <w:rPr>
                <w:rFonts w:ascii="Times New Roman" w:eastAsia="Times New Roman" w:hAnsi="Times New Roman" w:cs="Times New Roman"/>
                <w:spacing w:val="65"/>
                <w:w w:val="150"/>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64"/>
                <w:w w:val="150"/>
                <w:sz w:val="24"/>
                <w:lang w:val="uk-UA"/>
              </w:rPr>
              <w:t xml:space="preserve">  </w:t>
            </w:r>
            <w:r w:rsidRPr="00B85625">
              <w:rPr>
                <w:rFonts w:ascii="Times New Roman" w:eastAsia="Times New Roman" w:hAnsi="Times New Roman" w:cs="Times New Roman"/>
                <w:sz w:val="24"/>
                <w:lang w:val="uk-UA"/>
              </w:rPr>
              <w:t>забезпечення</w:t>
            </w:r>
            <w:r w:rsidRPr="00B85625">
              <w:rPr>
                <w:rFonts w:ascii="Times New Roman" w:eastAsia="Times New Roman" w:hAnsi="Times New Roman" w:cs="Times New Roman"/>
                <w:spacing w:val="66"/>
                <w:w w:val="150"/>
                <w:sz w:val="24"/>
                <w:lang w:val="uk-UA"/>
              </w:rPr>
              <w:t xml:space="preserve">  </w:t>
            </w:r>
            <w:r w:rsidRPr="00B85625">
              <w:rPr>
                <w:rFonts w:ascii="Times New Roman" w:eastAsia="Times New Roman" w:hAnsi="Times New Roman" w:cs="Times New Roman"/>
                <w:spacing w:val="-2"/>
                <w:sz w:val="24"/>
                <w:lang w:val="uk-UA"/>
              </w:rPr>
              <w:t>охорони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природного середовища і належного санітарного стану території міста .</w:t>
            </w:r>
          </w:p>
        </w:tc>
      </w:tr>
      <w:tr w:rsidR="00B85625" w:rsidRPr="00876379" w:rsidTr="00952D95">
        <w:trPr>
          <w:trHeight w:val="273"/>
        </w:trPr>
        <w:tc>
          <w:tcPr>
            <w:tcW w:w="2126" w:type="dxa"/>
          </w:tcPr>
          <w:p w:rsidR="00B85625" w:rsidRPr="00B85625" w:rsidRDefault="00B85625" w:rsidP="00FB2497">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2</w:t>
            </w:r>
          </w:p>
        </w:tc>
        <w:tc>
          <w:tcPr>
            <w:tcW w:w="3117" w:type="dxa"/>
          </w:tcPr>
          <w:p w:rsidR="00952D95" w:rsidRDefault="00B85625" w:rsidP="00952D95">
            <w:pPr>
              <w:tabs>
                <w:tab w:val="left" w:pos="1963"/>
              </w:tabs>
              <w:ind w:right="1" w:firstLine="423"/>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Реалізація</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державної</w:t>
            </w:r>
            <w:r w:rsidR="00952D95">
              <w:rPr>
                <w:rFonts w:ascii="Times New Roman" w:eastAsia="Times New Roman" w:hAnsi="Times New Roman" w:cs="Times New Roman"/>
                <w:sz w:val="24"/>
                <w:lang w:val="uk-UA"/>
              </w:rPr>
              <w:t xml:space="preserve"> п</w:t>
            </w:r>
            <w:r w:rsidRPr="00B85625">
              <w:rPr>
                <w:rFonts w:ascii="Times New Roman" w:eastAsia="Times New Roman" w:hAnsi="Times New Roman" w:cs="Times New Roman"/>
                <w:spacing w:val="-2"/>
                <w:sz w:val="24"/>
                <w:lang w:val="uk-UA"/>
              </w:rPr>
              <w:t>олітики</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у</w:t>
            </w:r>
            <w:r w:rsidR="00952D95">
              <w:rPr>
                <w:rFonts w:ascii="Times New Roman" w:eastAsia="Times New Roman" w:hAnsi="Times New Roman" w:cs="Times New Roman"/>
                <w:spacing w:val="-10"/>
                <w:sz w:val="24"/>
                <w:lang w:val="uk-UA"/>
              </w:rPr>
              <w:t xml:space="preserve"> </w:t>
            </w:r>
            <w:r w:rsidR="00952D95">
              <w:rPr>
                <w:rFonts w:ascii="Times New Roman" w:eastAsia="Times New Roman" w:hAnsi="Times New Roman" w:cs="Times New Roman"/>
                <w:spacing w:val="-4"/>
                <w:sz w:val="24"/>
                <w:lang w:val="uk-UA"/>
              </w:rPr>
              <w:t xml:space="preserve">сфері </w:t>
            </w:r>
            <w:r w:rsidRPr="00B85625">
              <w:rPr>
                <w:rFonts w:ascii="Times New Roman" w:eastAsia="Times New Roman" w:hAnsi="Times New Roman" w:cs="Times New Roman"/>
                <w:spacing w:val="-2"/>
                <w:sz w:val="24"/>
                <w:lang w:val="uk-UA"/>
              </w:rPr>
              <w:t>водовідведення.</w:t>
            </w:r>
            <w:r>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Виконання</w:t>
            </w:r>
            <w:r>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вимог</w:t>
            </w:r>
            <w:r w:rsidRPr="00B85625">
              <w:rPr>
                <w:rFonts w:ascii="Times New Roman" w:eastAsia="Times New Roman" w:hAnsi="Times New Roman" w:cs="Times New Roman"/>
                <w:spacing w:val="42"/>
                <w:sz w:val="24"/>
                <w:lang w:val="uk-UA"/>
              </w:rPr>
              <w:t xml:space="preserve"> </w:t>
            </w:r>
            <w:r w:rsidRPr="00B85625">
              <w:rPr>
                <w:rFonts w:ascii="Times New Roman" w:eastAsia="Times New Roman" w:hAnsi="Times New Roman" w:cs="Times New Roman"/>
                <w:sz w:val="24"/>
                <w:lang w:val="uk-UA"/>
              </w:rPr>
              <w:t>Закону</w:t>
            </w:r>
            <w:r w:rsidRPr="00B85625">
              <w:rPr>
                <w:rFonts w:ascii="Times New Roman" w:eastAsia="Times New Roman" w:hAnsi="Times New Roman" w:cs="Times New Roman"/>
                <w:spacing w:val="36"/>
                <w:sz w:val="24"/>
                <w:lang w:val="uk-UA"/>
              </w:rPr>
              <w:t xml:space="preserve"> </w:t>
            </w:r>
            <w:r w:rsidRPr="00B85625">
              <w:rPr>
                <w:rFonts w:ascii="Times New Roman" w:eastAsia="Times New Roman" w:hAnsi="Times New Roman" w:cs="Times New Roman"/>
                <w:sz w:val="24"/>
                <w:lang w:val="uk-UA"/>
              </w:rPr>
              <w:t>України</w:t>
            </w:r>
            <w:r w:rsidRPr="00B85625">
              <w:rPr>
                <w:rFonts w:ascii="Times New Roman" w:eastAsia="Times New Roman" w:hAnsi="Times New Roman" w:cs="Times New Roman"/>
                <w:spacing w:val="49"/>
                <w:sz w:val="24"/>
                <w:lang w:val="uk-UA"/>
              </w:rPr>
              <w:t xml:space="preserve"> </w:t>
            </w:r>
            <w:r w:rsidRPr="00B85625">
              <w:rPr>
                <w:rFonts w:ascii="Times New Roman" w:eastAsia="Times New Roman" w:hAnsi="Times New Roman" w:cs="Times New Roman"/>
                <w:spacing w:val="-4"/>
                <w:sz w:val="24"/>
                <w:lang w:val="uk-UA"/>
              </w:rPr>
              <w:t>«Про</w:t>
            </w:r>
            <w:r w:rsidR="00952D95">
              <w:rPr>
                <w:rFonts w:ascii="Times New Roman" w:eastAsia="Times New Roman" w:hAnsi="Times New Roman" w:cs="Times New Roman"/>
                <w:sz w:val="24"/>
                <w:lang w:val="uk-UA"/>
              </w:rPr>
              <w:t xml:space="preserve"> п</w:t>
            </w:r>
            <w:r w:rsidRPr="00B85625">
              <w:rPr>
                <w:rFonts w:ascii="Times New Roman" w:eastAsia="Times New Roman" w:hAnsi="Times New Roman" w:cs="Times New Roman"/>
                <w:spacing w:val="-2"/>
                <w:sz w:val="24"/>
                <w:lang w:val="uk-UA"/>
              </w:rPr>
              <w:t>итну</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воду,</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питне</w:t>
            </w:r>
            <w:r w:rsidR="00952D95">
              <w:rPr>
                <w:rFonts w:ascii="Times New Roman" w:eastAsia="Times New Roman" w:hAnsi="Times New Roman" w:cs="Times New Roman"/>
                <w:sz w:val="24"/>
                <w:lang w:val="uk-UA"/>
              </w:rPr>
              <w:t xml:space="preserve"> в</w:t>
            </w:r>
            <w:r w:rsidRPr="00B85625">
              <w:rPr>
                <w:rFonts w:ascii="Times New Roman" w:eastAsia="Times New Roman" w:hAnsi="Times New Roman" w:cs="Times New Roman"/>
                <w:spacing w:val="-2"/>
                <w:sz w:val="24"/>
                <w:lang w:val="uk-UA"/>
              </w:rPr>
              <w:t>одопостачання</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та</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водовідведення»</w:t>
            </w:r>
            <w:r w:rsidR="00952D95">
              <w:rPr>
                <w:rFonts w:ascii="Times New Roman" w:eastAsia="Times New Roman" w:hAnsi="Times New Roman" w:cs="Times New Roman"/>
                <w:sz w:val="24"/>
                <w:lang w:val="uk-UA"/>
              </w:rPr>
              <w:t>.</w:t>
            </w:r>
          </w:p>
          <w:p w:rsidR="00B85625" w:rsidRPr="00B85625" w:rsidRDefault="00B85625" w:rsidP="00952D95">
            <w:pPr>
              <w:tabs>
                <w:tab w:val="left" w:pos="1963"/>
              </w:tabs>
              <w:ind w:right="1" w:firstLine="423"/>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Забезпечення</w:t>
            </w:r>
            <w:r w:rsidR="00952D9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безаварійної</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роботи</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централізованого</w:t>
            </w:r>
            <w:r w:rsidR="00952D9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водовідведення;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забезпечення</w:t>
            </w:r>
            <w:r w:rsidRPr="00B85625">
              <w:rPr>
                <w:rFonts w:ascii="Times New Roman" w:eastAsia="Times New Roman" w:hAnsi="Times New Roman" w:cs="Times New Roman"/>
                <w:spacing w:val="47"/>
                <w:sz w:val="24"/>
                <w:lang w:val="uk-UA"/>
              </w:rPr>
              <w:t xml:space="preserve"> </w:t>
            </w:r>
            <w:r w:rsidRPr="00B85625">
              <w:rPr>
                <w:rFonts w:ascii="Times New Roman" w:eastAsia="Times New Roman" w:hAnsi="Times New Roman" w:cs="Times New Roman"/>
                <w:sz w:val="24"/>
                <w:lang w:val="uk-UA"/>
              </w:rPr>
              <w:t>стійкої</w:t>
            </w:r>
            <w:r w:rsidRPr="00B85625">
              <w:rPr>
                <w:rFonts w:ascii="Times New Roman" w:eastAsia="Times New Roman" w:hAnsi="Times New Roman" w:cs="Times New Roman"/>
                <w:spacing w:val="48"/>
                <w:sz w:val="24"/>
                <w:lang w:val="uk-UA"/>
              </w:rPr>
              <w:t xml:space="preserve"> </w:t>
            </w:r>
            <w:r w:rsidRPr="00B85625">
              <w:rPr>
                <w:rFonts w:ascii="Times New Roman" w:eastAsia="Times New Roman" w:hAnsi="Times New Roman" w:cs="Times New Roman"/>
                <w:spacing w:val="-2"/>
                <w:sz w:val="24"/>
                <w:lang w:val="uk-UA"/>
              </w:rPr>
              <w:t>роботи</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міських</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очисних</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споруд</w:t>
            </w:r>
            <w:r w:rsidR="00952D9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каналізації;</w:t>
            </w:r>
            <w:r>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забезпечення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екологічної</w:t>
            </w:r>
            <w:r>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безпеки;</w:t>
            </w:r>
            <w:r w:rsidR="00952D95">
              <w:rPr>
                <w:rFonts w:ascii="Times New Roman" w:eastAsia="Times New Roman" w:hAnsi="Times New Roman" w:cs="Times New Roman"/>
                <w:spacing w:val="-2"/>
                <w:sz w:val="24"/>
                <w:lang w:val="uk-UA"/>
              </w:rPr>
              <w:t xml:space="preserve"> </w:t>
            </w:r>
            <w:r w:rsidR="00952D95">
              <w:rPr>
                <w:rFonts w:ascii="Times New Roman" w:eastAsia="Times New Roman" w:hAnsi="Times New Roman" w:cs="Times New Roman"/>
                <w:sz w:val="24"/>
                <w:lang w:val="uk-UA"/>
              </w:rPr>
              <w:t>з</w:t>
            </w:r>
            <w:r w:rsidRPr="00B85625">
              <w:rPr>
                <w:rFonts w:ascii="Times New Roman" w:eastAsia="Times New Roman" w:hAnsi="Times New Roman" w:cs="Times New Roman"/>
                <w:spacing w:val="-2"/>
                <w:sz w:val="24"/>
                <w:lang w:val="uk-UA"/>
              </w:rPr>
              <w:t>абезпечення дотримання</w:t>
            </w:r>
            <w:r w:rsidRPr="00B85625">
              <w:rPr>
                <w:rFonts w:ascii="Times New Roman" w:eastAsia="Times New Roman" w:hAnsi="Times New Roman" w:cs="Times New Roman"/>
                <w:spacing w:val="-4"/>
                <w:sz w:val="24"/>
                <w:lang w:val="uk-UA"/>
              </w:rPr>
              <w:t xml:space="preserve"> прав</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і</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законних</w:t>
            </w:r>
            <w:r w:rsidR="00952D9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інтересів</w:t>
            </w:r>
            <w:r w:rsidR="00952D9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суб’єктів</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господарювання</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щодо</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встановлених</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допустимих</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концентрацій</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забруднюючих</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речовин</w:t>
            </w:r>
            <w:r w:rsidRPr="00B85625">
              <w:rPr>
                <w:rFonts w:ascii="Times New Roman" w:eastAsia="Times New Roman" w:hAnsi="Times New Roman" w:cs="Times New Roman"/>
                <w:spacing w:val="-10"/>
                <w:sz w:val="24"/>
                <w:lang w:val="uk-UA"/>
              </w:rPr>
              <w:t>у</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водах</w:t>
            </w:r>
            <w:r w:rsidRPr="00B85625">
              <w:rPr>
                <w:rFonts w:ascii="Times New Roman" w:eastAsia="Times New Roman" w:hAnsi="Times New Roman" w:cs="Times New Roman"/>
                <w:spacing w:val="-2"/>
                <w:sz w:val="24"/>
                <w:lang w:val="uk-UA"/>
              </w:rPr>
              <w:t xml:space="preserve"> споживачів;</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встановлення</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порядку</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визначення</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розміру</w:t>
            </w:r>
            <w:r w:rsidRPr="00B85625">
              <w:rPr>
                <w:rFonts w:ascii="Times New Roman" w:eastAsia="Times New Roman" w:hAnsi="Times New Roman" w:cs="Times New Roman"/>
                <w:spacing w:val="36"/>
                <w:sz w:val="24"/>
                <w:lang w:val="uk-UA"/>
              </w:rPr>
              <w:t xml:space="preserve">  </w:t>
            </w:r>
            <w:r w:rsidRPr="00B85625">
              <w:rPr>
                <w:rFonts w:ascii="Times New Roman" w:eastAsia="Times New Roman" w:hAnsi="Times New Roman" w:cs="Times New Roman"/>
                <w:spacing w:val="-2"/>
                <w:sz w:val="24"/>
                <w:lang w:val="uk-UA"/>
              </w:rPr>
              <w:t>плати,</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що</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справляється</w:t>
            </w:r>
            <w:r w:rsidR="00952D95">
              <w:rPr>
                <w:rFonts w:ascii="Times New Roman" w:eastAsia="Times New Roman" w:hAnsi="Times New Roman" w:cs="Times New Roman"/>
                <w:sz w:val="24"/>
                <w:lang w:val="uk-UA"/>
              </w:rPr>
              <w:t xml:space="preserve"> за п</w:t>
            </w:r>
            <w:r w:rsidRPr="00B85625">
              <w:rPr>
                <w:rFonts w:ascii="Times New Roman" w:eastAsia="Times New Roman" w:hAnsi="Times New Roman" w:cs="Times New Roman"/>
                <w:spacing w:val="-2"/>
                <w:sz w:val="24"/>
                <w:lang w:val="uk-UA"/>
              </w:rPr>
              <w:t>онаднормативні</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скиди</w:t>
            </w:r>
            <w:r w:rsidR="00952D95">
              <w:rPr>
                <w:rFonts w:ascii="Times New Roman" w:eastAsia="Times New Roman" w:hAnsi="Times New Roman" w:cs="Times New Roman"/>
                <w:sz w:val="24"/>
                <w:lang w:val="uk-UA"/>
              </w:rPr>
              <w:t xml:space="preserve"> ст</w:t>
            </w:r>
            <w:r w:rsidRPr="00B85625">
              <w:rPr>
                <w:rFonts w:ascii="Times New Roman" w:eastAsia="Times New Roman" w:hAnsi="Times New Roman" w:cs="Times New Roman"/>
                <w:spacing w:val="-2"/>
                <w:sz w:val="24"/>
                <w:lang w:val="uk-UA"/>
              </w:rPr>
              <w:t>ічних</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вод</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до</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системи</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централізованого</w:t>
            </w:r>
            <w:r w:rsidR="00952D9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водовідведення.</w:t>
            </w:r>
          </w:p>
        </w:tc>
        <w:tc>
          <w:tcPr>
            <w:tcW w:w="4396" w:type="dxa"/>
          </w:tcPr>
          <w:p w:rsidR="00B85625" w:rsidRPr="00B85625" w:rsidRDefault="00952D95" w:rsidP="00952D95">
            <w:pPr>
              <w:tabs>
                <w:tab w:val="left" w:pos="1490"/>
                <w:tab w:val="left" w:pos="2780"/>
                <w:tab w:val="left" w:pos="3320"/>
              </w:tabs>
              <w:ind w:left="138" w:right="-15" w:firstLine="283"/>
              <w:jc w:val="both"/>
              <w:rPr>
                <w:rFonts w:ascii="Times New Roman" w:eastAsia="Times New Roman" w:hAnsi="Times New Roman" w:cs="Times New Roman"/>
                <w:sz w:val="24"/>
                <w:lang w:val="uk-UA"/>
              </w:rPr>
            </w:pPr>
            <w:r w:rsidRPr="00BA48FC">
              <w:rPr>
                <w:rFonts w:ascii="Times New Roman" w:eastAsia="Times New Roman" w:hAnsi="Times New Roman" w:cs="Times New Roman"/>
                <w:spacing w:val="-2"/>
                <w:sz w:val="24"/>
                <w:lang w:val="uk-UA"/>
              </w:rPr>
              <w:t>Зменшення</w:t>
            </w:r>
            <w:r>
              <w:rPr>
                <w:rFonts w:ascii="Times New Roman" w:eastAsia="Times New Roman" w:hAnsi="Times New Roman" w:cs="Times New Roman"/>
                <w:sz w:val="24"/>
                <w:lang w:val="uk-UA"/>
              </w:rPr>
              <w:t xml:space="preserve"> </w:t>
            </w:r>
            <w:r w:rsidRPr="00BA48FC">
              <w:rPr>
                <w:rFonts w:ascii="Times New Roman" w:eastAsia="Times New Roman" w:hAnsi="Times New Roman" w:cs="Times New Roman"/>
                <w:spacing w:val="-2"/>
                <w:sz w:val="24"/>
                <w:lang w:val="uk-UA"/>
              </w:rPr>
              <w:t>витрат</w:t>
            </w:r>
            <w:r>
              <w:rPr>
                <w:rFonts w:ascii="Times New Roman" w:eastAsia="Times New Roman" w:hAnsi="Times New Roman" w:cs="Times New Roman"/>
                <w:spacing w:val="-2"/>
                <w:sz w:val="24"/>
                <w:lang w:val="uk-UA"/>
              </w:rPr>
              <w:t xml:space="preserve"> </w:t>
            </w:r>
            <w:r w:rsidRPr="00BA48FC">
              <w:rPr>
                <w:rFonts w:ascii="Times New Roman" w:eastAsia="Times New Roman" w:hAnsi="Times New Roman" w:cs="Times New Roman"/>
                <w:spacing w:val="-6"/>
                <w:sz w:val="24"/>
                <w:lang w:val="uk-UA"/>
              </w:rPr>
              <w:t>на</w:t>
            </w:r>
            <w:r>
              <w:rPr>
                <w:rFonts w:ascii="Times New Roman" w:eastAsia="Times New Roman" w:hAnsi="Times New Roman" w:cs="Times New Roman"/>
                <w:spacing w:val="-6"/>
                <w:sz w:val="24"/>
                <w:lang w:val="uk-UA"/>
              </w:rPr>
              <w:t xml:space="preserve"> </w:t>
            </w:r>
            <w:r w:rsidRPr="00BA48FC">
              <w:rPr>
                <w:rFonts w:ascii="Times New Roman" w:eastAsia="Times New Roman" w:hAnsi="Times New Roman" w:cs="Times New Roman"/>
                <w:spacing w:val="-2"/>
                <w:sz w:val="24"/>
                <w:lang w:val="uk-UA"/>
              </w:rPr>
              <w:t xml:space="preserve">забезпечення </w:t>
            </w:r>
            <w:r w:rsidRPr="00BA48FC">
              <w:rPr>
                <w:rFonts w:ascii="Times New Roman" w:eastAsia="Times New Roman" w:hAnsi="Times New Roman" w:cs="Times New Roman"/>
                <w:sz w:val="24"/>
                <w:lang w:val="uk-UA"/>
              </w:rPr>
              <w:t>безаварійної</w:t>
            </w:r>
            <w:r w:rsidRPr="00BA48FC">
              <w:rPr>
                <w:rFonts w:ascii="Times New Roman" w:eastAsia="Times New Roman" w:hAnsi="Times New Roman" w:cs="Times New Roman"/>
                <w:spacing w:val="28"/>
                <w:sz w:val="24"/>
                <w:lang w:val="uk-UA"/>
              </w:rPr>
              <w:t xml:space="preserve">  </w:t>
            </w:r>
            <w:r w:rsidRPr="00BA48FC">
              <w:rPr>
                <w:rFonts w:ascii="Times New Roman" w:eastAsia="Times New Roman" w:hAnsi="Times New Roman" w:cs="Times New Roman"/>
                <w:sz w:val="24"/>
                <w:lang w:val="uk-UA"/>
              </w:rPr>
              <w:t>роботи</w:t>
            </w:r>
            <w:r w:rsidRPr="00BA48FC">
              <w:rPr>
                <w:rFonts w:ascii="Times New Roman" w:eastAsia="Times New Roman" w:hAnsi="Times New Roman" w:cs="Times New Roman"/>
                <w:spacing w:val="28"/>
                <w:sz w:val="24"/>
                <w:lang w:val="uk-UA"/>
              </w:rPr>
              <w:t xml:space="preserve">  </w:t>
            </w:r>
            <w:r w:rsidRPr="00BA48FC">
              <w:rPr>
                <w:rFonts w:ascii="Times New Roman" w:eastAsia="Times New Roman" w:hAnsi="Times New Roman" w:cs="Times New Roman"/>
                <w:sz w:val="24"/>
                <w:lang w:val="uk-UA"/>
              </w:rPr>
              <w:t>колекторів,</w:t>
            </w:r>
            <w:r w:rsidRPr="00BA48FC">
              <w:rPr>
                <w:rFonts w:ascii="Times New Roman" w:eastAsia="Times New Roman" w:hAnsi="Times New Roman" w:cs="Times New Roman"/>
                <w:spacing w:val="28"/>
                <w:sz w:val="24"/>
                <w:lang w:val="uk-UA"/>
              </w:rPr>
              <w:t xml:space="preserve">  </w:t>
            </w:r>
            <w:r w:rsidRPr="00BA48FC">
              <w:rPr>
                <w:rFonts w:ascii="Times New Roman" w:eastAsia="Times New Roman" w:hAnsi="Times New Roman" w:cs="Times New Roman"/>
                <w:spacing w:val="-2"/>
                <w:sz w:val="24"/>
                <w:lang w:val="uk-UA"/>
              </w:rPr>
              <w:t>насосних</w:t>
            </w:r>
            <w:r>
              <w:rPr>
                <w:rFonts w:ascii="Times New Roman" w:eastAsia="Times New Roman" w:hAnsi="Times New Roman" w:cs="Times New Roman"/>
                <w:sz w:val="24"/>
                <w:lang w:val="uk-UA"/>
              </w:rPr>
              <w:t xml:space="preserve"> </w:t>
            </w:r>
            <w:r w:rsidRPr="00BA48FC">
              <w:rPr>
                <w:rFonts w:ascii="Times New Roman" w:eastAsia="Times New Roman" w:hAnsi="Times New Roman" w:cs="Times New Roman"/>
                <w:sz w:val="24"/>
                <w:lang w:val="uk-UA"/>
              </w:rPr>
              <w:t>станцій</w:t>
            </w:r>
            <w:r w:rsidRPr="00BA48FC">
              <w:rPr>
                <w:rFonts w:ascii="Times New Roman" w:eastAsia="Times New Roman" w:hAnsi="Times New Roman" w:cs="Times New Roman"/>
                <w:spacing w:val="41"/>
                <w:sz w:val="24"/>
                <w:lang w:val="uk-UA"/>
              </w:rPr>
              <w:t xml:space="preserve"> </w:t>
            </w:r>
            <w:r w:rsidRPr="00BA48FC">
              <w:rPr>
                <w:rFonts w:ascii="Times New Roman" w:eastAsia="Times New Roman" w:hAnsi="Times New Roman" w:cs="Times New Roman"/>
                <w:sz w:val="24"/>
                <w:lang w:val="uk-UA"/>
              </w:rPr>
              <w:t>та</w:t>
            </w:r>
            <w:r w:rsidRPr="00BA48FC">
              <w:rPr>
                <w:rFonts w:ascii="Times New Roman" w:eastAsia="Times New Roman" w:hAnsi="Times New Roman" w:cs="Times New Roman"/>
                <w:spacing w:val="42"/>
                <w:sz w:val="24"/>
                <w:lang w:val="uk-UA"/>
              </w:rPr>
              <w:t xml:space="preserve"> </w:t>
            </w:r>
            <w:r w:rsidRPr="00BA48FC">
              <w:rPr>
                <w:rFonts w:ascii="Times New Roman" w:eastAsia="Times New Roman" w:hAnsi="Times New Roman" w:cs="Times New Roman"/>
                <w:sz w:val="24"/>
                <w:lang w:val="uk-UA"/>
              </w:rPr>
              <w:t>очисних</w:t>
            </w:r>
            <w:r w:rsidRPr="00BA48FC">
              <w:rPr>
                <w:rFonts w:ascii="Times New Roman" w:eastAsia="Times New Roman" w:hAnsi="Times New Roman" w:cs="Times New Roman"/>
                <w:spacing w:val="46"/>
                <w:sz w:val="24"/>
                <w:lang w:val="uk-UA"/>
              </w:rPr>
              <w:t xml:space="preserve"> </w:t>
            </w:r>
            <w:r w:rsidRPr="00BA48FC">
              <w:rPr>
                <w:rFonts w:ascii="Times New Roman" w:eastAsia="Times New Roman" w:hAnsi="Times New Roman" w:cs="Times New Roman"/>
                <w:sz w:val="24"/>
                <w:lang w:val="uk-UA"/>
              </w:rPr>
              <w:t>споруд</w:t>
            </w:r>
            <w:r w:rsidRPr="00BA48FC">
              <w:rPr>
                <w:rFonts w:ascii="Times New Roman" w:eastAsia="Times New Roman" w:hAnsi="Times New Roman" w:cs="Times New Roman"/>
                <w:spacing w:val="44"/>
                <w:sz w:val="24"/>
                <w:lang w:val="uk-UA"/>
              </w:rPr>
              <w:t xml:space="preserve"> </w:t>
            </w:r>
            <w:r w:rsidRPr="00BA48FC">
              <w:rPr>
                <w:rFonts w:ascii="Times New Roman" w:eastAsia="Times New Roman" w:hAnsi="Times New Roman" w:cs="Times New Roman"/>
                <w:sz w:val="24"/>
                <w:lang w:val="uk-UA"/>
              </w:rPr>
              <w:t>та</w:t>
            </w:r>
            <w:r w:rsidRPr="00BA48FC">
              <w:rPr>
                <w:rFonts w:ascii="Times New Roman" w:eastAsia="Times New Roman" w:hAnsi="Times New Roman" w:cs="Times New Roman"/>
                <w:spacing w:val="43"/>
                <w:sz w:val="24"/>
                <w:lang w:val="uk-UA"/>
              </w:rPr>
              <w:t xml:space="preserve"> </w:t>
            </w:r>
            <w:r w:rsidRPr="00BA48FC">
              <w:rPr>
                <w:rFonts w:ascii="Times New Roman" w:eastAsia="Times New Roman" w:hAnsi="Times New Roman" w:cs="Times New Roman"/>
                <w:spacing w:val="-2"/>
                <w:sz w:val="24"/>
                <w:lang w:val="uk-UA"/>
              </w:rPr>
              <w:t>забезпечення</w:t>
            </w:r>
            <w:r w:rsidRPr="00B85625">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z w:val="24"/>
                <w:lang w:val="uk-UA"/>
              </w:rPr>
              <w:t>охорони</w:t>
            </w:r>
            <w:r w:rsidR="00B85625" w:rsidRPr="00B85625">
              <w:rPr>
                <w:rFonts w:ascii="Times New Roman" w:eastAsia="Times New Roman" w:hAnsi="Times New Roman" w:cs="Times New Roman"/>
                <w:spacing w:val="26"/>
                <w:sz w:val="24"/>
                <w:lang w:val="uk-UA"/>
              </w:rPr>
              <w:t xml:space="preserve"> </w:t>
            </w:r>
            <w:r w:rsidR="00B85625" w:rsidRPr="00B85625">
              <w:rPr>
                <w:rFonts w:ascii="Times New Roman" w:eastAsia="Times New Roman" w:hAnsi="Times New Roman" w:cs="Times New Roman"/>
                <w:sz w:val="24"/>
                <w:lang w:val="uk-UA"/>
              </w:rPr>
              <w:t>природного</w:t>
            </w:r>
            <w:r w:rsidR="00B85625" w:rsidRPr="00B85625">
              <w:rPr>
                <w:rFonts w:ascii="Times New Roman" w:eastAsia="Times New Roman" w:hAnsi="Times New Roman" w:cs="Times New Roman"/>
                <w:spacing w:val="27"/>
                <w:sz w:val="24"/>
                <w:lang w:val="uk-UA"/>
              </w:rPr>
              <w:t xml:space="preserve"> </w:t>
            </w:r>
            <w:r w:rsidR="00B85625" w:rsidRPr="00B85625">
              <w:rPr>
                <w:rFonts w:ascii="Times New Roman" w:eastAsia="Times New Roman" w:hAnsi="Times New Roman" w:cs="Times New Roman"/>
                <w:sz w:val="24"/>
                <w:lang w:val="uk-UA"/>
              </w:rPr>
              <w:t>середовища</w:t>
            </w:r>
            <w:r w:rsidR="00B85625" w:rsidRPr="00B85625">
              <w:rPr>
                <w:rFonts w:ascii="Times New Roman" w:eastAsia="Times New Roman" w:hAnsi="Times New Roman" w:cs="Times New Roman"/>
                <w:spacing w:val="29"/>
                <w:sz w:val="24"/>
                <w:lang w:val="uk-UA"/>
              </w:rPr>
              <w:t xml:space="preserve"> </w:t>
            </w:r>
            <w:r w:rsidR="00B85625" w:rsidRPr="00B85625">
              <w:rPr>
                <w:rFonts w:ascii="Times New Roman" w:eastAsia="Times New Roman" w:hAnsi="Times New Roman" w:cs="Times New Roman"/>
                <w:sz w:val="24"/>
                <w:lang w:val="uk-UA"/>
              </w:rPr>
              <w:t>у</w:t>
            </w:r>
            <w:r w:rsidR="00B85625" w:rsidRPr="00B85625">
              <w:rPr>
                <w:rFonts w:ascii="Times New Roman" w:eastAsia="Times New Roman" w:hAnsi="Times New Roman" w:cs="Times New Roman"/>
                <w:spacing w:val="23"/>
                <w:sz w:val="24"/>
                <w:lang w:val="uk-UA"/>
              </w:rPr>
              <w:t xml:space="preserve"> </w:t>
            </w:r>
            <w:r w:rsidR="00B85625" w:rsidRPr="00B85625">
              <w:rPr>
                <w:rFonts w:ascii="Times New Roman" w:eastAsia="Times New Roman" w:hAnsi="Times New Roman" w:cs="Times New Roman"/>
                <w:spacing w:val="-2"/>
                <w:sz w:val="24"/>
                <w:lang w:val="uk-UA"/>
              </w:rPr>
              <w:t>наслідок</w:t>
            </w:r>
            <w:r w:rsidR="00B85625">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2"/>
                <w:sz w:val="24"/>
                <w:lang w:val="uk-UA"/>
              </w:rPr>
              <w:t>урегульованості</w:t>
            </w:r>
            <w:r w:rsidR="00B85625">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2"/>
                <w:sz w:val="24"/>
                <w:lang w:val="uk-UA"/>
              </w:rPr>
              <w:t>взаємовідносин</w:t>
            </w:r>
            <w:r w:rsidR="00B85625">
              <w:rPr>
                <w:rFonts w:ascii="Times New Roman" w:eastAsia="Times New Roman" w:hAnsi="Times New Roman" w:cs="Times New Roman"/>
                <w:spacing w:val="-2"/>
                <w:sz w:val="24"/>
                <w:lang w:val="uk-UA"/>
              </w:rPr>
              <w:t xml:space="preserve"> </w:t>
            </w:r>
            <w:r w:rsidR="00B85625" w:rsidRPr="00B85625">
              <w:rPr>
                <w:rFonts w:ascii="Times New Roman" w:eastAsia="Times New Roman" w:hAnsi="Times New Roman" w:cs="Times New Roman"/>
                <w:spacing w:val="-10"/>
                <w:sz w:val="24"/>
                <w:lang w:val="uk-UA"/>
              </w:rPr>
              <w:t>з</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z w:val="24"/>
                <w:lang w:val="uk-UA"/>
              </w:rPr>
              <w:t>суб’єктами</w:t>
            </w:r>
            <w:r w:rsidR="00B85625" w:rsidRPr="00B85625">
              <w:rPr>
                <w:rFonts w:ascii="Times New Roman" w:eastAsia="Times New Roman" w:hAnsi="Times New Roman" w:cs="Times New Roman"/>
                <w:spacing w:val="20"/>
                <w:sz w:val="24"/>
                <w:lang w:val="uk-UA"/>
              </w:rPr>
              <w:t xml:space="preserve"> </w:t>
            </w:r>
            <w:r w:rsidR="00B85625" w:rsidRPr="00B85625">
              <w:rPr>
                <w:rFonts w:ascii="Times New Roman" w:eastAsia="Times New Roman" w:hAnsi="Times New Roman" w:cs="Times New Roman"/>
                <w:sz w:val="24"/>
                <w:lang w:val="uk-UA"/>
              </w:rPr>
              <w:t>господарської</w:t>
            </w:r>
            <w:r w:rsidR="00B85625" w:rsidRPr="00B85625">
              <w:rPr>
                <w:rFonts w:ascii="Times New Roman" w:eastAsia="Times New Roman" w:hAnsi="Times New Roman" w:cs="Times New Roman"/>
                <w:spacing w:val="21"/>
                <w:sz w:val="24"/>
                <w:lang w:val="uk-UA"/>
              </w:rPr>
              <w:t xml:space="preserve"> </w:t>
            </w:r>
            <w:r w:rsidR="00B85625" w:rsidRPr="00B85625">
              <w:rPr>
                <w:rFonts w:ascii="Times New Roman" w:eastAsia="Times New Roman" w:hAnsi="Times New Roman" w:cs="Times New Roman"/>
                <w:sz w:val="24"/>
                <w:lang w:val="uk-UA"/>
              </w:rPr>
              <w:t>діяльності</w:t>
            </w:r>
            <w:r w:rsidR="00B85625" w:rsidRPr="00B85625">
              <w:rPr>
                <w:rFonts w:ascii="Times New Roman" w:eastAsia="Times New Roman" w:hAnsi="Times New Roman" w:cs="Times New Roman"/>
                <w:spacing w:val="19"/>
                <w:sz w:val="24"/>
                <w:lang w:val="uk-UA"/>
              </w:rPr>
              <w:t xml:space="preserve"> </w:t>
            </w:r>
            <w:r w:rsidR="00B85625" w:rsidRPr="00B85625">
              <w:rPr>
                <w:rFonts w:ascii="Times New Roman" w:eastAsia="Times New Roman" w:hAnsi="Times New Roman" w:cs="Times New Roman"/>
                <w:sz w:val="24"/>
                <w:lang w:val="uk-UA"/>
              </w:rPr>
              <w:t>у</w:t>
            </w:r>
            <w:r w:rsidR="00B85625" w:rsidRPr="00B85625">
              <w:rPr>
                <w:rFonts w:ascii="Times New Roman" w:eastAsia="Times New Roman" w:hAnsi="Times New Roman" w:cs="Times New Roman"/>
                <w:spacing w:val="14"/>
                <w:sz w:val="24"/>
                <w:lang w:val="uk-UA"/>
              </w:rPr>
              <w:t xml:space="preserve"> </w:t>
            </w:r>
            <w:r w:rsidR="00B85625" w:rsidRPr="00B85625">
              <w:rPr>
                <w:rFonts w:ascii="Times New Roman" w:eastAsia="Times New Roman" w:hAnsi="Times New Roman" w:cs="Times New Roman"/>
                <w:spacing w:val="-4"/>
                <w:sz w:val="24"/>
                <w:lang w:val="uk-UA"/>
              </w:rPr>
              <w:t>сфері</w:t>
            </w:r>
            <w:r w:rsidR="00B85625">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2"/>
                <w:sz w:val="24"/>
                <w:lang w:val="uk-UA"/>
              </w:rPr>
              <w:t>водовідведення.</w:t>
            </w:r>
          </w:p>
        </w:tc>
      </w:tr>
    </w:tbl>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Оцінка</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впливу</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на</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сферу</w:t>
      </w:r>
      <w:r w:rsidRPr="00B85625">
        <w:rPr>
          <w:rFonts w:ascii="Times New Roman" w:eastAsia="Times New Roman" w:hAnsi="Times New Roman" w:cs="Times New Roman"/>
          <w:i/>
          <w:spacing w:val="-3"/>
          <w:sz w:val="24"/>
          <w:lang w:val="uk-UA"/>
        </w:rPr>
        <w:t xml:space="preserve"> </w:t>
      </w:r>
      <w:r w:rsidRPr="00B85625">
        <w:rPr>
          <w:rFonts w:ascii="Times New Roman" w:eastAsia="Times New Roman" w:hAnsi="Times New Roman" w:cs="Times New Roman"/>
          <w:i/>
          <w:sz w:val="24"/>
          <w:lang w:val="uk-UA"/>
        </w:rPr>
        <w:t>інтересів</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pacing w:val="-2"/>
          <w:sz w:val="24"/>
          <w:lang w:val="uk-UA"/>
        </w:rPr>
        <w:t>громадян.</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2</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6"/>
        <w:gridCol w:w="3543"/>
      </w:tblGrid>
      <w:tr w:rsidR="00B85625" w:rsidRPr="00B85625" w:rsidTr="00FB2497">
        <w:trPr>
          <w:trHeight w:val="275"/>
        </w:trPr>
        <w:tc>
          <w:tcPr>
            <w:tcW w:w="2410"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 xml:space="preserve">Вид </w:t>
            </w:r>
            <w:r w:rsidRPr="00B85625">
              <w:rPr>
                <w:rFonts w:ascii="Times New Roman" w:eastAsia="Times New Roman" w:hAnsi="Times New Roman" w:cs="Times New Roman"/>
                <w:b/>
                <w:spacing w:val="-2"/>
                <w:sz w:val="24"/>
                <w:lang w:val="uk-UA"/>
              </w:rPr>
              <w:t>альтернативи</w:t>
            </w:r>
          </w:p>
        </w:tc>
        <w:tc>
          <w:tcPr>
            <w:tcW w:w="3686"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Вигоди</w:t>
            </w:r>
          </w:p>
        </w:tc>
        <w:tc>
          <w:tcPr>
            <w:tcW w:w="3543"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Витрати</w:t>
            </w:r>
          </w:p>
        </w:tc>
      </w:tr>
      <w:tr w:rsidR="00B85625" w:rsidRPr="00B85625" w:rsidTr="00FB2497">
        <w:trPr>
          <w:trHeight w:val="275"/>
        </w:trPr>
        <w:tc>
          <w:tcPr>
            <w:tcW w:w="2410"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1</w:t>
            </w:r>
          </w:p>
        </w:tc>
        <w:tc>
          <w:tcPr>
            <w:tcW w:w="3686"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2</w:t>
            </w:r>
          </w:p>
        </w:tc>
        <w:tc>
          <w:tcPr>
            <w:tcW w:w="3543"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3</w:t>
            </w:r>
          </w:p>
        </w:tc>
      </w:tr>
      <w:tr w:rsidR="00B85625" w:rsidRPr="00FB2497" w:rsidTr="00FB2497">
        <w:trPr>
          <w:trHeight w:val="2256"/>
        </w:trPr>
        <w:tc>
          <w:tcPr>
            <w:tcW w:w="2410"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lastRenderedPageBreak/>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1</w:t>
            </w:r>
          </w:p>
        </w:tc>
        <w:tc>
          <w:tcPr>
            <w:tcW w:w="3686"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Вигоди</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2"/>
                <w:sz w:val="24"/>
                <w:lang w:val="uk-UA"/>
              </w:rPr>
              <w:t>відсутні.</w:t>
            </w:r>
          </w:p>
        </w:tc>
        <w:tc>
          <w:tcPr>
            <w:tcW w:w="3543" w:type="dxa"/>
          </w:tcPr>
          <w:p w:rsidR="00B85625" w:rsidRPr="00B85625" w:rsidRDefault="00B85625" w:rsidP="000961DE">
            <w:pPr>
              <w:tabs>
                <w:tab w:val="left" w:pos="1830"/>
                <w:tab w:val="left" w:pos="1940"/>
              </w:tabs>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Збільшення існуючого тарифу на послуги водовідведення у</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 xml:space="preserve">разі зміни </w:t>
            </w:r>
            <w:r w:rsidRPr="00B85625">
              <w:rPr>
                <w:rFonts w:ascii="Times New Roman" w:eastAsia="Times New Roman" w:hAnsi="Times New Roman" w:cs="Times New Roman"/>
                <w:spacing w:val="-2"/>
                <w:sz w:val="24"/>
                <w:lang w:val="uk-UA"/>
              </w:rPr>
              <w:t>окремих</w:t>
            </w:r>
            <w:r w:rsidR="00FB2497">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2"/>
                <w:sz w:val="24"/>
                <w:lang w:val="uk-UA"/>
              </w:rPr>
              <w:t xml:space="preserve">складових </w:t>
            </w:r>
            <w:r w:rsidRPr="00B85625">
              <w:rPr>
                <w:rFonts w:ascii="Times New Roman" w:eastAsia="Times New Roman" w:hAnsi="Times New Roman" w:cs="Times New Roman"/>
                <w:sz w:val="24"/>
                <w:lang w:val="uk-UA"/>
              </w:rPr>
              <w:t xml:space="preserve">структури тарифу при збільшенні витрат на забезпечення безаварійної </w:t>
            </w:r>
            <w:r w:rsidRPr="00B85625">
              <w:rPr>
                <w:rFonts w:ascii="Times New Roman" w:eastAsia="Times New Roman" w:hAnsi="Times New Roman" w:cs="Times New Roman"/>
                <w:spacing w:val="-2"/>
                <w:sz w:val="24"/>
                <w:lang w:val="uk-UA"/>
              </w:rPr>
              <w:t>роботи</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 xml:space="preserve">колекторів, </w:t>
            </w:r>
            <w:r w:rsidRPr="00B85625">
              <w:rPr>
                <w:rFonts w:ascii="Times New Roman" w:eastAsia="Times New Roman" w:hAnsi="Times New Roman" w:cs="Times New Roman"/>
                <w:sz w:val="24"/>
                <w:lang w:val="uk-UA"/>
              </w:rPr>
              <w:t>насосних</w:t>
            </w:r>
            <w:r w:rsidRPr="00B85625">
              <w:rPr>
                <w:rFonts w:ascii="Times New Roman" w:eastAsia="Times New Roman" w:hAnsi="Times New Roman" w:cs="Times New Roman"/>
                <w:spacing w:val="67"/>
                <w:w w:val="150"/>
                <w:sz w:val="24"/>
                <w:lang w:val="uk-UA"/>
              </w:rPr>
              <w:t xml:space="preserve">   </w:t>
            </w:r>
            <w:r w:rsidRPr="00B85625">
              <w:rPr>
                <w:rFonts w:ascii="Times New Roman" w:eastAsia="Times New Roman" w:hAnsi="Times New Roman" w:cs="Times New Roman"/>
                <w:sz w:val="24"/>
                <w:lang w:val="uk-UA"/>
              </w:rPr>
              <w:t>станцій</w:t>
            </w:r>
            <w:r w:rsidRPr="00B85625">
              <w:rPr>
                <w:rFonts w:ascii="Times New Roman" w:eastAsia="Times New Roman" w:hAnsi="Times New Roman" w:cs="Times New Roman"/>
                <w:spacing w:val="68"/>
                <w:w w:val="150"/>
                <w:sz w:val="24"/>
                <w:lang w:val="uk-UA"/>
              </w:rPr>
              <w:t xml:space="preserve">   </w:t>
            </w:r>
            <w:r w:rsidRPr="00B85625">
              <w:rPr>
                <w:rFonts w:ascii="Times New Roman" w:eastAsia="Times New Roman" w:hAnsi="Times New Roman" w:cs="Times New Roman"/>
                <w:spacing w:val="-5"/>
                <w:sz w:val="24"/>
                <w:lang w:val="uk-UA"/>
              </w:rPr>
              <w:t>та</w:t>
            </w:r>
            <w:r w:rsidR="000961DE">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очисних</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2"/>
                <w:sz w:val="24"/>
                <w:lang w:val="uk-UA"/>
              </w:rPr>
              <w:t>споруд.</w:t>
            </w:r>
          </w:p>
        </w:tc>
      </w:tr>
      <w:tr w:rsidR="00B85625" w:rsidRPr="00B85625" w:rsidTr="00FB2497">
        <w:trPr>
          <w:trHeight w:val="1379"/>
        </w:trPr>
        <w:tc>
          <w:tcPr>
            <w:tcW w:w="2410"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2</w:t>
            </w:r>
          </w:p>
        </w:tc>
        <w:tc>
          <w:tcPr>
            <w:tcW w:w="3686" w:type="dxa"/>
          </w:tcPr>
          <w:p w:rsidR="00B85625" w:rsidRPr="00B85625" w:rsidRDefault="00B85625" w:rsidP="00FB2497">
            <w:pPr>
              <w:ind w:right="136"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Забезпечення громадян належними умовами життєдіяльності.</w:t>
            </w:r>
          </w:p>
          <w:p w:rsidR="00B85625" w:rsidRPr="00B85625" w:rsidRDefault="00B85625" w:rsidP="00FB2497">
            <w:pPr>
              <w:ind w:right="136"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Забезпечення охорони природного середовища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і</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належного</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санітарного</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стану території міста.</w:t>
            </w:r>
          </w:p>
        </w:tc>
        <w:tc>
          <w:tcPr>
            <w:tcW w:w="3543"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Відсутні</w:t>
            </w:r>
          </w:p>
        </w:tc>
      </w:tr>
    </w:tbl>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Оцінка</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впливу</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на</w:t>
      </w:r>
      <w:r w:rsidRPr="00B85625">
        <w:rPr>
          <w:rFonts w:ascii="Times New Roman" w:eastAsia="Times New Roman" w:hAnsi="Times New Roman" w:cs="Times New Roman"/>
          <w:i/>
          <w:spacing w:val="-5"/>
          <w:sz w:val="24"/>
          <w:lang w:val="uk-UA"/>
        </w:rPr>
        <w:t xml:space="preserve"> </w:t>
      </w:r>
      <w:r w:rsidRPr="00B85625">
        <w:rPr>
          <w:rFonts w:ascii="Times New Roman" w:eastAsia="Times New Roman" w:hAnsi="Times New Roman" w:cs="Times New Roman"/>
          <w:i/>
          <w:sz w:val="24"/>
          <w:lang w:val="uk-UA"/>
        </w:rPr>
        <w:t>сферу</w:t>
      </w:r>
      <w:r w:rsidRPr="00B85625">
        <w:rPr>
          <w:rFonts w:ascii="Times New Roman" w:eastAsia="Times New Roman" w:hAnsi="Times New Roman" w:cs="Times New Roman"/>
          <w:i/>
          <w:spacing w:val="-4"/>
          <w:sz w:val="24"/>
          <w:lang w:val="uk-UA"/>
        </w:rPr>
        <w:t xml:space="preserve"> </w:t>
      </w:r>
      <w:r w:rsidRPr="00B85625">
        <w:rPr>
          <w:rFonts w:ascii="Times New Roman" w:eastAsia="Times New Roman" w:hAnsi="Times New Roman" w:cs="Times New Roman"/>
          <w:i/>
          <w:sz w:val="24"/>
          <w:lang w:val="uk-UA"/>
        </w:rPr>
        <w:t>інтересів</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суб’єктів</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pacing w:val="-2"/>
          <w:sz w:val="24"/>
          <w:lang w:val="uk-UA"/>
        </w:rPr>
        <w:t>господарювання.</w:t>
      </w:r>
    </w:p>
    <w:p w:rsidR="00B85625" w:rsidRPr="00B85625" w:rsidRDefault="00B85625"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3</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994"/>
        <w:gridCol w:w="1133"/>
        <w:gridCol w:w="1135"/>
        <w:gridCol w:w="1133"/>
        <w:gridCol w:w="1133"/>
      </w:tblGrid>
      <w:tr w:rsidR="00B85625" w:rsidRPr="00B85625" w:rsidTr="00952D95">
        <w:trPr>
          <w:trHeight w:val="275"/>
        </w:trPr>
        <w:tc>
          <w:tcPr>
            <w:tcW w:w="4111"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Показник</w:t>
            </w:r>
          </w:p>
        </w:tc>
        <w:tc>
          <w:tcPr>
            <w:tcW w:w="994" w:type="dxa"/>
          </w:tcPr>
          <w:p w:rsidR="00B85625" w:rsidRPr="00B85625" w:rsidRDefault="00B85625" w:rsidP="00952D95">
            <w:pPr>
              <w:ind w:right="1"/>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Великі</w:t>
            </w:r>
          </w:p>
        </w:tc>
        <w:tc>
          <w:tcPr>
            <w:tcW w:w="1133" w:type="dxa"/>
          </w:tcPr>
          <w:p w:rsidR="00B85625" w:rsidRPr="00B85625" w:rsidRDefault="00B85625" w:rsidP="00952D95">
            <w:pPr>
              <w:ind w:right="1"/>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Середні</w:t>
            </w:r>
          </w:p>
        </w:tc>
        <w:tc>
          <w:tcPr>
            <w:tcW w:w="1135" w:type="dxa"/>
          </w:tcPr>
          <w:p w:rsidR="00B85625" w:rsidRPr="00B85625" w:rsidRDefault="00B85625" w:rsidP="00952D95">
            <w:pPr>
              <w:ind w:right="1"/>
              <w:rPr>
                <w:rFonts w:ascii="Times New Roman" w:eastAsia="Times New Roman" w:hAnsi="Times New Roman" w:cs="Times New Roman"/>
                <w:b/>
                <w:sz w:val="24"/>
                <w:lang w:val="uk-UA"/>
              </w:rPr>
            </w:pPr>
            <w:r w:rsidRPr="00B85625">
              <w:rPr>
                <w:rFonts w:ascii="Times New Roman" w:eastAsia="Times New Roman" w:hAnsi="Times New Roman" w:cs="Times New Roman"/>
                <w:b/>
                <w:spacing w:val="-4"/>
                <w:sz w:val="24"/>
                <w:lang w:val="uk-UA"/>
              </w:rPr>
              <w:t>Малі</w:t>
            </w:r>
          </w:p>
        </w:tc>
        <w:tc>
          <w:tcPr>
            <w:tcW w:w="1133" w:type="dxa"/>
          </w:tcPr>
          <w:p w:rsidR="00B85625" w:rsidRPr="00B85625" w:rsidRDefault="00B85625" w:rsidP="00952D95">
            <w:pPr>
              <w:ind w:right="1"/>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Мікро</w:t>
            </w:r>
          </w:p>
        </w:tc>
        <w:tc>
          <w:tcPr>
            <w:tcW w:w="1133" w:type="dxa"/>
          </w:tcPr>
          <w:p w:rsidR="00B85625" w:rsidRPr="00B85625" w:rsidRDefault="00952D95" w:rsidP="00952D95">
            <w:pPr>
              <w:ind w:right="1"/>
              <w:rPr>
                <w:rFonts w:ascii="Times New Roman" w:eastAsia="Times New Roman" w:hAnsi="Times New Roman" w:cs="Times New Roman"/>
                <w:b/>
                <w:sz w:val="24"/>
                <w:lang w:val="uk-UA"/>
              </w:rPr>
            </w:pPr>
            <w:r>
              <w:rPr>
                <w:rFonts w:ascii="Times New Roman" w:eastAsia="Times New Roman" w:hAnsi="Times New Roman" w:cs="Times New Roman"/>
                <w:b/>
                <w:spacing w:val="-2"/>
                <w:sz w:val="24"/>
                <w:lang w:val="uk-UA"/>
              </w:rPr>
              <w:t>Р</w:t>
            </w:r>
            <w:r w:rsidR="00B85625" w:rsidRPr="00B85625">
              <w:rPr>
                <w:rFonts w:ascii="Times New Roman" w:eastAsia="Times New Roman" w:hAnsi="Times New Roman" w:cs="Times New Roman"/>
                <w:b/>
                <w:spacing w:val="-2"/>
                <w:sz w:val="24"/>
                <w:lang w:val="uk-UA"/>
              </w:rPr>
              <w:t>азом</w:t>
            </w:r>
          </w:p>
        </w:tc>
      </w:tr>
      <w:tr w:rsidR="00B85625" w:rsidRPr="00B85625" w:rsidTr="00952D95">
        <w:trPr>
          <w:trHeight w:val="830"/>
        </w:trPr>
        <w:tc>
          <w:tcPr>
            <w:tcW w:w="4111"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Кількість суб’єктів господарювання, що підпадають</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під</w:t>
            </w:r>
            <w:r w:rsidRPr="00B85625">
              <w:rPr>
                <w:rFonts w:ascii="Times New Roman" w:eastAsia="Times New Roman" w:hAnsi="Times New Roman" w:cs="Times New Roman"/>
                <w:spacing w:val="-12"/>
                <w:sz w:val="24"/>
                <w:lang w:val="uk-UA"/>
              </w:rPr>
              <w:t xml:space="preserve"> </w:t>
            </w:r>
            <w:r w:rsidRPr="00B85625">
              <w:rPr>
                <w:rFonts w:ascii="Times New Roman" w:eastAsia="Times New Roman" w:hAnsi="Times New Roman" w:cs="Times New Roman"/>
                <w:sz w:val="24"/>
                <w:lang w:val="uk-UA"/>
              </w:rPr>
              <w:t>дію</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регулювання,</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одиниць</w:t>
            </w:r>
          </w:p>
          <w:p w:rsidR="00B85625" w:rsidRPr="00B85625" w:rsidRDefault="00B85625" w:rsidP="00FB2497">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момент</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підготовки</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pacing w:val="-4"/>
                <w:sz w:val="24"/>
                <w:lang w:val="uk-UA"/>
              </w:rPr>
              <w:t>акту*</w:t>
            </w:r>
          </w:p>
        </w:tc>
        <w:tc>
          <w:tcPr>
            <w:tcW w:w="994" w:type="dxa"/>
          </w:tcPr>
          <w:p w:rsidR="00B85625" w:rsidRPr="00B85625" w:rsidRDefault="00B85625" w:rsidP="00B85625">
            <w:pPr>
              <w:ind w:right="1" w:firstLine="567"/>
              <w:rPr>
                <w:rFonts w:ascii="Times New Roman" w:eastAsia="Times New Roman" w:hAnsi="Times New Roman" w:cs="Times New Roman"/>
                <w:sz w:val="24"/>
                <w:lang w:val="uk-UA"/>
              </w:rPr>
            </w:pPr>
          </w:p>
        </w:tc>
        <w:tc>
          <w:tcPr>
            <w:tcW w:w="1133" w:type="dxa"/>
          </w:tcPr>
          <w:p w:rsidR="00B85625" w:rsidRPr="00B85625" w:rsidRDefault="00B85625" w:rsidP="00B85625">
            <w:pPr>
              <w:ind w:right="1" w:firstLine="567"/>
              <w:rPr>
                <w:rFonts w:ascii="Times New Roman" w:eastAsia="Times New Roman" w:hAnsi="Times New Roman" w:cs="Times New Roman"/>
                <w:sz w:val="24"/>
                <w:lang w:val="uk-UA"/>
              </w:rPr>
            </w:pPr>
          </w:p>
        </w:tc>
        <w:tc>
          <w:tcPr>
            <w:tcW w:w="1135" w:type="dxa"/>
          </w:tcPr>
          <w:p w:rsidR="00B85625" w:rsidRPr="00B85625" w:rsidRDefault="00876379" w:rsidP="00B85625">
            <w:pPr>
              <w:ind w:right="1" w:firstLine="567"/>
              <w:rPr>
                <w:rFonts w:ascii="Times New Roman" w:eastAsia="Times New Roman" w:hAnsi="Times New Roman" w:cs="Times New Roman"/>
                <w:sz w:val="24"/>
                <w:lang w:val="uk-UA"/>
              </w:rPr>
            </w:pPr>
            <w:r>
              <w:rPr>
                <w:rFonts w:ascii="Times New Roman" w:eastAsia="Times New Roman" w:hAnsi="Times New Roman" w:cs="Times New Roman"/>
                <w:sz w:val="24"/>
                <w:lang w:val="uk-UA"/>
              </w:rPr>
              <w:t>139</w:t>
            </w:r>
          </w:p>
        </w:tc>
        <w:tc>
          <w:tcPr>
            <w:tcW w:w="1133" w:type="dxa"/>
          </w:tcPr>
          <w:p w:rsidR="00B85625" w:rsidRPr="00B85625" w:rsidRDefault="00B85625" w:rsidP="00B85625">
            <w:pPr>
              <w:ind w:right="1" w:firstLine="567"/>
              <w:jc w:val="right"/>
              <w:rPr>
                <w:rFonts w:ascii="Times New Roman" w:eastAsia="Times New Roman" w:hAnsi="Times New Roman" w:cs="Times New Roman"/>
                <w:sz w:val="24"/>
                <w:lang w:val="uk-UA"/>
              </w:rPr>
            </w:pPr>
          </w:p>
        </w:tc>
        <w:tc>
          <w:tcPr>
            <w:tcW w:w="1133" w:type="dxa"/>
          </w:tcPr>
          <w:p w:rsidR="00B85625" w:rsidRPr="00B85625" w:rsidRDefault="00876379" w:rsidP="00FB2497">
            <w:pPr>
              <w:ind w:right="1"/>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139</w:t>
            </w:r>
          </w:p>
        </w:tc>
      </w:tr>
      <w:tr w:rsidR="00B85625" w:rsidRPr="00B85625" w:rsidTr="00952D95">
        <w:trPr>
          <w:trHeight w:val="275"/>
        </w:trPr>
        <w:tc>
          <w:tcPr>
            <w:tcW w:w="4111"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Питома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вага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групи у</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загальній</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кількості,</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10"/>
                <w:sz w:val="24"/>
                <w:lang w:val="uk-UA"/>
              </w:rPr>
              <w:t>%</w:t>
            </w:r>
          </w:p>
        </w:tc>
        <w:tc>
          <w:tcPr>
            <w:tcW w:w="994" w:type="dxa"/>
          </w:tcPr>
          <w:p w:rsidR="00B85625" w:rsidRPr="00B85625" w:rsidRDefault="00B85625" w:rsidP="00B85625">
            <w:pPr>
              <w:ind w:right="1" w:firstLine="567"/>
              <w:rPr>
                <w:rFonts w:ascii="Times New Roman" w:eastAsia="Times New Roman" w:hAnsi="Times New Roman" w:cs="Times New Roman"/>
                <w:sz w:val="24"/>
                <w:lang w:val="uk-UA"/>
              </w:rPr>
            </w:pPr>
          </w:p>
        </w:tc>
        <w:tc>
          <w:tcPr>
            <w:tcW w:w="1133" w:type="dxa"/>
          </w:tcPr>
          <w:p w:rsidR="00B85625" w:rsidRPr="00B85625" w:rsidRDefault="00B85625" w:rsidP="00B85625">
            <w:pPr>
              <w:ind w:right="1" w:firstLine="567"/>
              <w:rPr>
                <w:rFonts w:ascii="Times New Roman" w:eastAsia="Times New Roman" w:hAnsi="Times New Roman" w:cs="Times New Roman"/>
                <w:sz w:val="24"/>
                <w:lang w:val="uk-UA"/>
              </w:rPr>
            </w:pPr>
          </w:p>
        </w:tc>
        <w:tc>
          <w:tcPr>
            <w:tcW w:w="1135" w:type="dxa"/>
          </w:tcPr>
          <w:p w:rsidR="00B85625" w:rsidRPr="00B85625" w:rsidRDefault="00876379" w:rsidP="00B85625">
            <w:pPr>
              <w:ind w:right="1" w:firstLine="567"/>
              <w:rPr>
                <w:rFonts w:ascii="Times New Roman" w:eastAsia="Times New Roman" w:hAnsi="Times New Roman" w:cs="Times New Roman"/>
                <w:sz w:val="24"/>
                <w:lang w:val="uk-UA"/>
              </w:rPr>
            </w:pPr>
            <w:r>
              <w:rPr>
                <w:rFonts w:ascii="Times New Roman" w:eastAsia="Times New Roman" w:hAnsi="Times New Roman" w:cs="Times New Roman"/>
                <w:sz w:val="24"/>
                <w:lang w:val="uk-UA"/>
              </w:rPr>
              <w:t>100%</w:t>
            </w:r>
          </w:p>
        </w:tc>
        <w:tc>
          <w:tcPr>
            <w:tcW w:w="1133" w:type="dxa"/>
          </w:tcPr>
          <w:p w:rsidR="00B85625" w:rsidRPr="00B85625" w:rsidRDefault="00B85625" w:rsidP="00B85625">
            <w:pPr>
              <w:ind w:right="1" w:firstLine="567"/>
              <w:jc w:val="right"/>
              <w:rPr>
                <w:rFonts w:ascii="Times New Roman" w:eastAsia="Times New Roman" w:hAnsi="Times New Roman" w:cs="Times New Roman"/>
                <w:sz w:val="24"/>
                <w:lang w:val="uk-UA"/>
              </w:rPr>
            </w:pPr>
          </w:p>
        </w:tc>
        <w:tc>
          <w:tcPr>
            <w:tcW w:w="1133" w:type="dxa"/>
          </w:tcPr>
          <w:p w:rsidR="00B85625" w:rsidRPr="00B85625" w:rsidRDefault="00FB2497" w:rsidP="00FB2497">
            <w:pPr>
              <w:ind w:right="1"/>
              <w:rPr>
                <w:rFonts w:ascii="Times New Roman" w:eastAsia="Times New Roman" w:hAnsi="Times New Roman" w:cs="Times New Roman"/>
                <w:sz w:val="24"/>
                <w:lang w:val="uk-UA"/>
              </w:rPr>
            </w:pPr>
            <w:r>
              <w:rPr>
                <w:rFonts w:ascii="Times New Roman" w:eastAsia="Times New Roman" w:hAnsi="Times New Roman" w:cs="Times New Roman"/>
                <w:sz w:val="24"/>
                <w:lang w:val="uk-UA"/>
              </w:rPr>
              <w:t>100%</w:t>
            </w:r>
          </w:p>
        </w:tc>
      </w:tr>
    </w:tbl>
    <w:p w:rsidR="00D72677" w:rsidRDefault="00D72677"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876379" w:rsidRDefault="00876379" w:rsidP="000D0991">
      <w:pPr>
        <w:spacing w:after="0" w:line="240" w:lineRule="auto"/>
        <w:rPr>
          <w:rFonts w:ascii="Times New Roman" w:hAnsi="Times New Roman" w:cs="Times New Roman"/>
          <w:lang w:val="uk-UA"/>
        </w:rPr>
      </w:pPr>
    </w:p>
    <w:p w:rsidR="00876379" w:rsidRDefault="00876379" w:rsidP="00B85625">
      <w:pPr>
        <w:spacing w:after="0" w:line="240" w:lineRule="auto"/>
        <w:ind w:firstLine="567"/>
        <w:jc w:val="right"/>
        <w:rPr>
          <w:rFonts w:ascii="Times New Roman" w:hAnsi="Times New Roman" w:cs="Times New Roman"/>
          <w:lang w:val="uk-UA"/>
        </w:rPr>
      </w:pPr>
    </w:p>
    <w:p w:rsidR="00B85625" w:rsidRDefault="00B85625" w:rsidP="00B85625">
      <w:pPr>
        <w:spacing w:after="0" w:line="240" w:lineRule="auto"/>
        <w:ind w:firstLine="567"/>
        <w:jc w:val="right"/>
        <w:rPr>
          <w:rFonts w:ascii="Times New Roman" w:hAnsi="Times New Roman" w:cs="Times New Roman"/>
          <w:lang w:val="uk-UA"/>
        </w:rPr>
      </w:pPr>
      <w:r w:rsidRPr="00B85625">
        <w:rPr>
          <w:rFonts w:ascii="Times New Roman" w:hAnsi="Times New Roman" w:cs="Times New Roman"/>
          <w:lang w:val="uk-UA"/>
        </w:rPr>
        <w:t>Таблиця 4</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402"/>
        <w:gridCol w:w="3685"/>
      </w:tblGrid>
      <w:tr w:rsidR="00D72677" w:rsidRPr="00B85625" w:rsidTr="003A6D18">
        <w:trPr>
          <w:trHeight w:val="277"/>
        </w:trPr>
        <w:tc>
          <w:tcPr>
            <w:tcW w:w="2552" w:type="dxa"/>
          </w:tcPr>
          <w:p w:rsidR="00D72677" w:rsidRPr="00B85625" w:rsidRDefault="00D72677" w:rsidP="003A6D18">
            <w:pPr>
              <w:ind w:right="1" w:firstLine="284"/>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 xml:space="preserve">Вид </w:t>
            </w:r>
            <w:r w:rsidRPr="00B85625">
              <w:rPr>
                <w:rFonts w:ascii="Times New Roman" w:eastAsia="Times New Roman" w:hAnsi="Times New Roman" w:cs="Times New Roman"/>
                <w:b/>
                <w:spacing w:val="-2"/>
                <w:sz w:val="24"/>
                <w:lang w:val="uk-UA"/>
              </w:rPr>
              <w:t>альтернативи</w:t>
            </w:r>
          </w:p>
        </w:tc>
        <w:tc>
          <w:tcPr>
            <w:tcW w:w="3402" w:type="dxa"/>
          </w:tcPr>
          <w:p w:rsidR="00D72677" w:rsidRPr="00B85625" w:rsidRDefault="00D72677" w:rsidP="003A6D18">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Вигоди</w:t>
            </w:r>
          </w:p>
        </w:tc>
        <w:tc>
          <w:tcPr>
            <w:tcW w:w="3685" w:type="dxa"/>
          </w:tcPr>
          <w:p w:rsidR="00D72677" w:rsidRPr="00B85625" w:rsidRDefault="00D72677" w:rsidP="003A6D18">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Витрати</w:t>
            </w:r>
          </w:p>
        </w:tc>
      </w:tr>
      <w:tr w:rsidR="00D72677" w:rsidRPr="00B85625" w:rsidTr="003A6D18">
        <w:trPr>
          <w:trHeight w:val="275"/>
        </w:trPr>
        <w:tc>
          <w:tcPr>
            <w:tcW w:w="2552" w:type="dxa"/>
          </w:tcPr>
          <w:p w:rsidR="00D72677" w:rsidRPr="00B85625" w:rsidRDefault="00D72677" w:rsidP="003A6D18">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1</w:t>
            </w:r>
          </w:p>
        </w:tc>
        <w:tc>
          <w:tcPr>
            <w:tcW w:w="3402" w:type="dxa"/>
          </w:tcPr>
          <w:p w:rsidR="00D72677" w:rsidRPr="00B85625" w:rsidRDefault="00D72677" w:rsidP="003A6D18">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2</w:t>
            </w:r>
          </w:p>
        </w:tc>
        <w:tc>
          <w:tcPr>
            <w:tcW w:w="3685" w:type="dxa"/>
          </w:tcPr>
          <w:p w:rsidR="00D72677" w:rsidRPr="00B85625" w:rsidRDefault="00D72677" w:rsidP="003A6D18">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3</w:t>
            </w:r>
          </w:p>
        </w:tc>
      </w:tr>
      <w:tr w:rsidR="00D72677" w:rsidRPr="00B85625" w:rsidTr="003A6D18">
        <w:trPr>
          <w:cantSplit/>
          <w:trHeight w:val="6691"/>
        </w:trPr>
        <w:tc>
          <w:tcPr>
            <w:tcW w:w="2552" w:type="dxa"/>
          </w:tcPr>
          <w:p w:rsidR="00D72677" w:rsidRPr="00B85625" w:rsidRDefault="00D72677" w:rsidP="003A6D18">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lastRenderedPageBreak/>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1</w:t>
            </w:r>
          </w:p>
        </w:tc>
        <w:tc>
          <w:tcPr>
            <w:tcW w:w="3402" w:type="dxa"/>
          </w:tcPr>
          <w:p w:rsidR="00D72677" w:rsidRPr="00B85625" w:rsidRDefault="00D72677" w:rsidP="003A6D18">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Вигоди</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2"/>
                <w:sz w:val="24"/>
                <w:lang w:val="uk-UA"/>
              </w:rPr>
              <w:t>відсутні.</w:t>
            </w:r>
          </w:p>
        </w:tc>
        <w:tc>
          <w:tcPr>
            <w:tcW w:w="3685" w:type="dxa"/>
          </w:tcPr>
          <w:p w:rsidR="00D72677" w:rsidRPr="00B85625" w:rsidRDefault="00D72677" w:rsidP="000D0991">
            <w:pPr>
              <w:ind w:left="141" w:right="133" w:firstLine="425"/>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Відсутність</w:t>
            </w:r>
            <w:r w:rsidRPr="00B85625">
              <w:rPr>
                <w:rFonts w:ascii="Times New Roman" w:eastAsia="Times New Roman" w:hAnsi="Times New Roman" w:cs="Times New Roman"/>
                <w:spacing w:val="-15"/>
                <w:sz w:val="24"/>
                <w:lang w:val="uk-UA"/>
              </w:rPr>
              <w:t xml:space="preserve"> </w:t>
            </w:r>
            <w:r w:rsidRPr="00B85625">
              <w:rPr>
                <w:rFonts w:ascii="Times New Roman" w:eastAsia="Times New Roman" w:hAnsi="Times New Roman" w:cs="Times New Roman"/>
                <w:sz w:val="24"/>
                <w:lang w:val="uk-UA"/>
              </w:rPr>
              <w:t>чіткої</w:t>
            </w:r>
            <w:r w:rsidRPr="00B85625">
              <w:rPr>
                <w:rFonts w:ascii="Times New Roman" w:eastAsia="Times New Roman" w:hAnsi="Times New Roman" w:cs="Times New Roman"/>
                <w:spacing w:val="-15"/>
                <w:sz w:val="24"/>
                <w:lang w:val="uk-UA"/>
              </w:rPr>
              <w:t xml:space="preserve"> </w:t>
            </w:r>
            <w:r w:rsidR="000961DE">
              <w:rPr>
                <w:rFonts w:ascii="Times New Roman" w:eastAsia="Times New Roman" w:hAnsi="Times New Roman" w:cs="Times New Roman"/>
                <w:sz w:val="24"/>
                <w:lang w:val="uk-UA"/>
              </w:rPr>
              <w:t>регламентації відносин з Д</w:t>
            </w:r>
            <w:r w:rsidRPr="00B85625">
              <w:rPr>
                <w:rFonts w:ascii="Times New Roman" w:eastAsia="Times New Roman" w:hAnsi="Times New Roman" w:cs="Times New Roman"/>
                <w:sz w:val="24"/>
                <w:lang w:val="uk-UA"/>
              </w:rPr>
              <w:t>П «</w:t>
            </w:r>
            <w:r w:rsidR="00477563">
              <w:rPr>
                <w:rFonts w:ascii="Times New Roman" w:eastAsia="Times New Roman" w:hAnsi="Times New Roman" w:cs="Times New Roman"/>
                <w:sz w:val="24"/>
                <w:lang w:val="uk-UA"/>
              </w:rPr>
              <w:t xml:space="preserve">Рогатин - </w:t>
            </w:r>
            <w:r w:rsidRPr="00B85625">
              <w:rPr>
                <w:rFonts w:ascii="Times New Roman" w:eastAsia="Times New Roman" w:hAnsi="Times New Roman" w:cs="Times New Roman"/>
                <w:sz w:val="24"/>
                <w:lang w:val="uk-UA"/>
              </w:rPr>
              <w:t>Водоканал».</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Не</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урегульованість</w:t>
            </w:r>
            <w:r>
              <w:rPr>
                <w:rFonts w:ascii="Times New Roman" w:eastAsia="Times New Roman" w:hAnsi="Times New Roman" w:cs="Times New Roman"/>
                <w:sz w:val="24"/>
                <w:lang w:val="uk-UA"/>
              </w:rPr>
              <w:t xml:space="preserve"> </w:t>
            </w:r>
            <w:r>
              <w:rPr>
                <w:rFonts w:ascii="Times New Roman" w:eastAsia="Times New Roman" w:hAnsi="Times New Roman" w:cs="Times New Roman"/>
                <w:spacing w:val="-4"/>
                <w:sz w:val="24"/>
                <w:lang w:val="uk-UA"/>
              </w:rPr>
              <w:t>вста</w:t>
            </w:r>
            <w:r w:rsidRPr="00B85625">
              <w:rPr>
                <w:rFonts w:ascii="Times New Roman" w:eastAsia="Times New Roman" w:hAnsi="Times New Roman" w:cs="Times New Roman"/>
                <w:sz w:val="24"/>
                <w:lang w:val="uk-UA"/>
              </w:rPr>
              <w:t>новлення</w:t>
            </w:r>
            <w:r w:rsidRPr="00B85625">
              <w:rPr>
                <w:rFonts w:ascii="Times New Roman" w:eastAsia="Times New Roman" w:hAnsi="Times New Roman" w:cs="Times New Roman"/>
                <w:spacing w:val="32"/>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29"/>
                <w:sz w:val="24"/>
                <w:lang w:val="uk-UA"/>
              </w:rPr>
              <w:t xml:space="preserve"> </w:t>
            </w:r>
            <w:r w:rsidRPr="00B85625">
              <w:rPr>
                <w:rFonts w:ascii="Times New Roman" w:eastAsia="Times New Roman" w:hAnsi="Times New Roman" w:cs="Times New Roman"/>
                <w:sz w:val="24"/>
                <w:lang w:val="uk-UA"/>
              </w:rPr>
              <w:t>порядку</w:t>
            </w:r>
            <w:r w:rsidRPr="00B85625">
              <w:rPr>
                <w:rFonts w:ascii="Times New Roman" w:eastAsia="Times New Roman" w:hAnsi="Times New Roman" w:cs="Times New Roman"/>
                <w:spacing w:val="25"/>
                <w:sz w:val="24"/>
                <w:lang w:val="uk-UA"/>
              </w:rPr>
              <w:t xml:space="preserve"> </w:t>
            </w:r>
            <w:r w:rsidRPr="00B85625">
              <w:rPr>
                <w:rFonts w:ascii="Times New Roman" w:eastAsia="Times New Roman" w:hAnsi="Times New Roman" w:cs="Times New Roman"/>
                <w:sz w:val="24"/>
                <w:lang w:val="uk-UA"/>
              </w:rPr>
              <w:t>стягнення плати</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скид</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 xml:space="preserve">з </w:t>
            </w:r>
            <w:r w:rsidRPr="00B85625">
              <w:rPr>
                <w:rFonts w:ascii="Times New Roman" w:eastAsia="Times New Roman" w:hAnsi="Times New Roman" w:cs="Times New Roman"/>
                <w:spacing w:val="-2"/>
                <w:sz w:val="24"/>
                <w:lang w:val="uk-UA"/>
              </w:rPr>
              <w:t>понаднормативними забрудненнями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у</w:t>
            </w:r>
            <w:r>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pacing w:val="-2"/>
                <w:sz w:val="24"/>
                <w:lang w:val="uk-UA"/>
              </w:rPr>
              <w:t xml:space="preserve">систему </w:t>
            </w:r>
            <w:r w:rsidRPr="00B85625">
              <w:rPr>
                <w:rFonts w:ascii="Times New Roman" w:eastAsia="Times New Roman" w:hAnsi="Times New Roman" w:cs="Times New Roman"/>
                <w:sz w:val="24"/>
                <w:lang w:val="uk-UA"/>
              </w:rPr>
              <w:t>міської каналізації.</w:t>
            </w:r>
          </w:p>
          <w:p w:rsidR="00D72677" w:rsidRPr="00B85625" w:rsidRDefault="00D72677" w:rsidP="000D0991">
            <w:pPr>
              <w:tabs>
                <w:tab w:val="left" w:pos="1010"/>
                <w:tab w:val="left" w:pos="1284"/>
                <w:tab w:val="left" w:pos="1579"/>
                <w:tab w:val="left" w:pos="1701"/>
                <w:tab w:val="left" w:pos="2486"/>
                <w:tab w:val="left" w:pos="2666"/>
                <w:tab w:val="left" w:pos="2700"/>
                <w:tab w:val="left" w:pos="3204"/>
              </w:tabs>
              <w:ind w:left="141" w:right="133" w:firstLine="425"/>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Невідповідність</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діючих допустимих</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концентрацій</w:t>
            </w:r>
            <w:r w:rsidR="000D0991">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 xml:space="preserve">на </w:t>
            </w:r>
            <w:r w:rsidRPr="00B85625">
              <w:rPr>
                <w:rFonts w:ascii="Times New Roman" w:eastAsia="Times New Roman" w:hAnsi="Times New Roman" w:cs="Times New Roman"/>
                <w:sz w:val="24"/>
                <w:lang w:val="uk-UA"/>
              </w:rPr>
              <w:t>скид</w:t>
            </w:r>
            <w:r w:rsidRPr="00B85625">
              <w:rPr>
                <w:rFonts w:ascii="Times New Roman" w:eastAsia="Times New Roman" w:hAnsi="Times New Roman" w:cs="Times New Roman"/>
                <w:spacing w:val="38"/>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38"/>
                <w:sz w:val="24"/>
                <w:lang w:val="uk-UA"/>
              </w:rPr>
              <w:t xml:space="preserve"> </w:t>
            </w:r>
            <w:r w:rsidRPr="00B85625">
              <w:rPr>
                <w:rFonts w:ascii="Times New Roman" w:eastAsia="Times New Roman" w:hAnsi="Times New Roman" w:cs="Times New Roman"/>
                <w:sz w:val="24"/>
                <w:lang w:val="uk-UA"/>
              </w:rPr>
              <w:t>споживачів</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 xml:space="preserve">у </w:t>
            </w:r>
            <w:r w:rsidRPr="00B85625">
              <w:rPr>
                <w:rFonts w:ascii="Times New Roman" w:eastAsia="Times New Roman" w:hAnsi="Times New Roman" w:cs="Times New Roman"/>
                <w:spacing w:val="-2"/>
                <w:sz w:val="24"/>
                <w:lang w:val="uk-UA"/>
              </w:rPr>
              <w:t>міську</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каналізаційну</w:t>
            </w:r>
            <w:r w:rsidR="000D0991">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мережу встановленим</w:t>
            </w:r>
            <w:r w:rsidR="000D0991">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гранично </w:t>
            </w:r>
            <w:r w:rsidRPr="00B85625">
              <w:rPr>
                <w:rFonts w:ascii="Times New Roman" w:eastAsia="Times New Roman" w:hAnsi="Times New Roman" w:cs="Times New Roman"/>
                <w:sz w:val="24"/>
                <w:lang w:val="uk-UA"/>
              </w:rPr>
              <w:t xml:space="preserve">допустимим скидам у водойму. </w:t>
            </w:r>
            <w:r w:rsidRPr="00B85625">
              <w:rPr>
                <w:rFonts w:ascii="Times New Roman" w:eastAsia="Times New Roman" w:hAnsi="Times New Roman" w:cs="Times New Roman"/>
                <w:spacing w:val="-2"/>
                <w:sz w:val="24"/>
                <w:lang w:val="uk-UA"/>
              </w:rPr>
              <w:t>Витрати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з</w:t>
            </w:r>
            <w:r>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4"/>
                <w:sz w:val="24"/>
                <w:lang w:val="uk-UA"/>
              </w:rPr>
              <w:t>боку</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44"/>
                <w:sz w:val="24"/>
                <w:lang w:val="uk-UA"/>
              </w:rPr>
              <w:t xml:space="preserve"> </w:t>
            </w:r>
            <w:r>
              <w:rPr>
                <w:rFonts w:ascii="Times New Roman" w:eastAsia="Times New Roman" w:hAnsi="Times New Roman" w:cs="Times New Roman"/>
                <w:spacing w:val="-2"/>
                <w:sz w:val="24"/>
                <w:lang w:val="uk-UA"/>
              </w:rPr>
              <w:t xml:space="preserve">суб’єктів </w:t>
            </w:r>
            <w:r w:rsidRPr="00B85625">
              <w:rPr>
                <w:rFonts w:ascii="Times New Roman" w:eastAsia="Times New Roman" w:hAnsi="Times New Roman" w:cs="Times New Roman"/>
                <w:sz w:val="24"/>
                <w:lang w:val="uk-UA"/>
              </w:rPr>
              <w:t>господарювання на впровадження технологій,</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що виключають необхідність скиду стічних вод до міської системи каналізації.</w:t>
            </w:r>
          </w:p>
          <w:p w:rsidR="00D72677" w:rsidRPr="00B85625" w:rsidRDefault="00D72677" w:rsidP="000D0991">
            <w:pPr>
              <w:tabs>
                <w:tab w:val="left" w:pos="2265"/>
              </w:tabs>
              <w:ind w:left="141" w:right="133" w:firstLine="425"/>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Наприклад, запровадження </w:t>
            </w:r>
            <w:r w:rsidRPr="00B85625">
              <w:rPr>
                <w:rFonts w:ascii="Times New Roman" w:eastAsia="Times New Roman" w:hAnsi="Times New Roman" w:cs="Times New Roman"/>
                <w:spacing w:val="-2"/>
                <w:sz w:val="24"/>
                <w:lang w:val="uk-UA"/>
              </w:rPr>
              <w:t>безстічних</w:t>
            </w:r>
            <w:r>
              <w:rPr>
                <w:rFonts w:ascii="Times New Roman" w:eastAsia="Times New Roman" w:hAnsi="Times New Roman" w:cs="Times New Roman"/>
                <w:sz w:val="24"/>
                <w:lang w:val="uk-UA"/>
              </w:rPr>
              <w:t xml:space="preserve"> </w:t>
            </w:r>
            <w:r>
              <w:rPr>
                <w:rFonts w:ascii="Times New Roman" w:eastAsia="Times New Roman" w:hAnsi="Times New Roman" w:cs="Times New Roman"/>
                <w:spacing w:val="-2"/>
                <w:sz w:val="24"/>
                <w:lang w:val="uk-UA"/>
              </w:rPr>
              <w:t xml:space="preserve">технологій </w:t>
            </w:r>
            <w:r w:rsidRPr="00B85625">
              <w:rPr>
                <w:rFonts w:ascii="Times New Roman" w:eastAsia="Times New Roman" w:hAnsi="Times New Roman" w:cs="Times New Roman"/>
                <w:spacing w:val="-2"/>
                <w:sz w:val="24"/>
                <w:lang w:val="uk-UA"/>
              </w:rPr>
              <w:t>впровадження</w:t>
            </w:r>
            <w:r>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 xml:space="preserve">локальних </w:t>
            </w:r>
            <w:r w:rsidRPr="00B85625">
              <w:rPr>
                <w:rFonts w:ascii="Times New Roman" w:eastAsia="Times New Roman" w:hAnsi="Times New Roman" w:cs="Times New Roman"/>
                <w:sz w:val="24"/>
                <w:lang w:val="uk-UA"/>
              </w:rPr>
              <w:t>систем очистки стічних</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вод з самостійним випуском їх до поверхневих водойм.</w:t>
            </w:r>
          </w:p>
        </w:tc>
      </w:tr>
      <w:tr w:rsidR="00D72677" w:rsidRPr="00876379" w:rsidTr="003A6D18">
        <w:trPr>
          <w:trHeight w:val="557"/>
        </w:trPr>
        <w:tc>
          <w:tcPr>
            <w:tcW w:w="2552" w:type="dxa"/>
          </w:tcPr>
          <w:p w:rsidR="00D72677" w:rsidRPr="00B85625" w:rsidRDefault="00D72677" w:rsidP="003A6D18">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pacing w:val="-10"/>
                <w:sz w:val="24"/>
                <w:lang w:val="uk-UA"/>
              </w:rPr>
              <w:t>2</w:t>
            </w:r>
          </w:p>
        </w:tc>
        <w:tc>
          <w:tcPr>
            <w:tcW w:w="3402" w:type="dxa"/>
          </w:tcPr>
          <w:p w:rsidR="00D72677" w:rsidRPr="00B85625" w:rsidRDefault="00D72677" w:rsidP="003A6D18">
            <w:pPr>
              <w:tabs>
                <w:tab w:val="left" w:pos="2416"/>
                <w:tab w:val="left" w:pos="2776"/>
              </w:tabs>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Вигодою</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 xml:space="preserve">є запобігання порушень у роботі систем централізованого </w:t>
            </w:r>
            <w:r w:rsidRPr="00B85625">
              <w:rPr>
                <w:rFonts w:ascii="Times New Roman" w:eastAsia="Times New Roman" w:hAnsi="Times New Roman" w:cs="Times New Roman"/>
                <w:spacing w:val="-2"/>
                <w:sz w:val="24"/>
                <w:lang w:val="uk-UA"/>
              </w:rPr>
              <w:t>водовідведення,</w:t>
            </w:r>
            <w:r w:rsidR="000961DE">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 xml:space="preserve">підвищення </w:t>
            </w:r>
            <w:r w:rsidRPr="00B85625">
              <w:rPr>
                <w:rFonts w:ascii="Times New Roman" w:eastAsia="Times New Roman" w:hAnsi="Times New Roman" w:cs="Times New Roman"/>
                <w:sz w:val="24"/>
                <w:lang w:val="uk-UA"/>
              </w:rPr>
              <w:t xml:space="preserve">ефективності роботи системи і безпеки її експлуатації та </w:t>
            </w:r>
            <w:r w:rsidRPr="00B85625">
              <w:rPr>
                <w:rFonts w:ascii="Times New Roman" w:eastAsia="Times New Roman" w:hAnsi="Times New Roman" w:cs="Times New Roman"/>
                <w:spacing w:val="-2"/>
                <w:sz w:val="24"/>
                <w:lang w:val="uk-UA"/>
              </w:rPr>
              <w:t>забезпечення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охорони навколишнього</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 xml:space="preserve">природного </w:t>
            </w:r>
            <w:r w:rsidRPr="00B85625">
              <w:rPr>
                <w:rFonts w:ascii="Times New Roman" w:eastAsia="Times New Roman" w:hAnsi="Times New Roman" w:cs="Times New Roman"/>
                <w:sz w:val="24"/>
                <w:lang w:val="uk-UA"/>
              </w:rPr>
              <w:t xml:space="preserve">середовища від забруднення скидами стічних вод суб’єктів </w:t>
            </w:r>
            <w:r w:rsidRPr="00B85625">
              <w:rPr>
                <w:rFonts w:ascii="Times New Roman" w:eastAsia="Times New Roman" w:hAnsi="Times New Roman" w:cs="Times New Roman"/>
                <w:spacing w:val="-2"/>
                <w:sz w:val="24"/>
                <w:lang w:val="uk-UA"/>
              </w:rPr>
              <w:t>господарювання.</w:t>
            </w:r>
          </w:p>
          <w:p w:rsidR="00D72677" w:rsidRPr="00B85625" w:rsidRDefault="00D72677" w:rsidP="003A6D18">
            <w:pPr>
              <w:tabs>
                <w:tab w:val="left" w:pos="1960"/>
                <w:tab w:val="left" w:pos="2809"/>
              </w:tabs>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Правилами</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 xml:space="preserve">регулюються </w:t>
            </w:r>
            <w:r w:rsidR="00477563">
              <w:rPr>
                <w:rFonts w:ascii="Times New Roman" w:eastAsia="Times New Roman" w:hAnsi="Times New Roman" w:cs="Times New Roman"/>
                <w:sz w:val="24"/>
                <w:lang w:val="uk-UA"/>
              </w:rPr>
              <w:t>відносини між Д</w:t>
            </w:r>
            <w:r w:rsidRPr="00B85625">
              <w:rPr>
                <w:rFonts w:ascii="Times New Roman" w:eastAsia="Times New Roman" w:hAnsi="Times New Roman" w:cs="Times New Roman"/>
                <w:sz w:val="24"/>
                <w:lang w:val="uk-UA"/>
              </w:rPr>
              <w:t>П «</w:t>
            </w:r>
            <w:r w:rsidR="00477563">
              <w:rPr>
                <w:rFonts w:ascii="Times New Roman" w:eastAsia="Times New Roman" w:hAnsi="Times New Roman" w:cs="Times New Roman"/>
                <w:sz w:val="24"/>
                <w:lang w:val="uk-UA"/>
              </w:rPr>
              <w:t xml:space="preserve">Рогатин - </w:t>
            </w:r>
            <w:r w:rsidRPr="00B85625">
              <w:rPr>
                <w:rFonts w:ascii="Times New Roman" w:eastAsia="Times New Roman" w:hAnsi="Times New Roman" w:cs="Times New Roman"/>
                <w:sz w:val="24"/>
                <w:lang w:val="uk-UA"/>
              </w:rPr>
              <w:t>Водоканал» і споживачами,</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також</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дотримання та виконання нормативів водовідведення</w:t>
            </w:r>
            <w:r w:rsidRPr="00B85625">
              <w:rPr>
                <w:rFonts w:ascii="Times New Roman" w:eastAsia="Times New Roman" w:hAnsi="Times New Roman" w:cs="Times New Roman"/>
                <w:spacing w:val="61"/>
                <w:sz w:val="24"/>
                <w:lang w:val="uk-UA"/>
              </w:rPr>
              <w:t xml:space="preserve">  </w:t>
            </w:r>
            <w:r w:rsidRPr="00B85625">
              <w:rPr>
                <w:rFonts w:ascii="Times New Roman" w:eastAsia="Times New Roman" w:hAnsi="Times New Roman" w:cs="Times New Roman"/>
                <w:sz w:val="24"/>
                <w:lang w:val="uk-UA"/>
              </w:rPr>
              <w:t>по</w:t>
            </w:r>
            <w:r w:rsidRPr="00B85625">
              <w:rPr>
                <w:rFonts w:ascii="Times New Roman" w:eastAsia="Times New Roman" w:hAnsi="Times New Roman" w:cs="Times New Roman"/>
                <w:spacing w:val="61"/>
                <w:sz w:val="24"/>
                <w:lang w:val="uk-UA"/>
              </w:rPr>
              <w:t xml:space="preserve">  </w:t>
            </w:r>
            <w:r w:rsidRPr="00B85625">
              <w:rPr>
                <w:rFonts w:ascii="Times New Roman" w:eastAsia="Times New Roman" w:hAnsi="Times New Roman" w:cs="Times New Roman"/>
                <w:sz w:val="24"/>
                <w:lang w:val="uk-UA"/>
              </w:rPr>
              <w:t>кількості</w:t>
            </w:r>
            <w:r w:rsidRPr="00B85625">
              <w:rPr>
                <w:rFonts w:ascii="Times New Roman" w:eastAsia="Times New Roman" w:hAnsi="Times New Roman" w:cs="Times New Roman"/>
                <w:spacing w:val="61"/>
                <w:sz w:val="24"/>
                <w:lang w:val="uk-UA"/>
              </w:rPr>
              <w:t xml:space="preserve">  </w:t>
            </w:r>
            <w:r w:rsidRPr="00B85625">
              <w:rPr>
                <w:rFonts w:ascii="Times New Roman" w:eastAsia="Times New Roman" w:hAnsi="Times New Roman" w:cs="Times New Roman"/>
                <w:spacing w:val="-10"/>
                <w:sz w:val="24"/>
                <w:lang w:val="uk-UA"/>
              </w:rPr>
              <w:t>і</w:t>
            </w:r>
            <w:r w:rsidRPr="00B85625">
              <w:rPr>
                <w:rFonts w:ascii="Times New Roman" w:eastAsia="Times New Roman" w:hAnsi="Times New Roman" w:cs="Times New Roman"/>
                <w:sz w:val="24"/>
                <w:lang w:val="uk-UA"/>
              </w:rPr>
              <w:t xml:space="preserve"> якості стічних вод, прийнятих від </w:t>
            </w:r>
            <w:r w:rsidRPr="00B85625">
              <w:rPr>
                <w:rFonts w:ascii="Times New Roman" w:eastAsia="Times New Roman" w:hAnsi="Times New Roman" w:cs="Times New Roman"/>
                <w:spacing w:val="-2"/>
                <w:sz w:val="24"/>
                <w:lang w:val="uk-UA"/>
              </w:rPr>
              <w:t>споживачів</w:t>
            </w:r>
            <w:r>
              <w:rPr>
                <w:rFonts w:ascii="Times New Roman" w:eastAsia="Times New Roman" w:hAnsi="Times New Roman" w:cs="Times New Roman"/>
                <w:sz w:val="24"/>
                <w:lang w:val="uk-UA"/>
              </w:rPr>
              <w:t xml:space="preserve"> у </w:t>
            </w:r>
            <w:r w:rsidRPr="00B85625">
              <w:rPr>
                <w:rFonts w:ascii="Times New Roman" w:eastAsia="Times New Roman" w:hAnsi="Times New Roman" w:cs="Times New Roman"/>
                <w:spacing w:val="-2"/>
                <w:sz w:val="24"/>
                <w:lang w:val="uk-UA"/>
              </w:rPr>
              <w:t>систему водовідведення..</w:t>
            </w:r>
          </w:p>
          <w:p w:rsidR="00D72677" w:rsidRPr="00B85625" w:rsidRDefault="00D72677" w:rsidP="003A6D18">
            <w:pPr>
              <w:tabs>
                <w:tab w:val="left" w:pos="2279"/>
              </w:tabs>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Вигодою</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є</w:t>
            </w:r>
            <w:r>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pacing w:val="-2"/>
                <w:sz w:val="24"/>
                <w:lang w:val="uk-UA"/>
              </w:rPr>
              <w:t xml:space="preserve">можливість </w:t>
            </w:r>
            <w:r w:rsidRPr="00B85625">
              <w:rPr>
                <w:rFonts w:ascii="Times New Roman" w:eastAsia="Times New Roman" w:hAnsi="Times New Roman" w:cs="Times New Roman"/>
                <w:sz w:val="24"/>
                <w:lang w:val="uk-UA"/>
              </w:rPr>
              <w:t>користуватися врегульованим єдиним для всіх споживачів та прозорим</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механізмом</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контролю</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за якістю та кількістю стічних вод споживачів, що скидаються в міську каналізаційну мережу.</w:t>
            </w:r>
          </w:p>
        </w:tc>
        <w:tc>
          <w:tcPr>
            <w:tcW w:w="3685" w:type="dxa"/>
          </w:tcPr>
          <w:p w:rsidR="00D72677" w:rsidRPr="00B85625" w:rsidRDefault="00D72677" w:rsidP="00FB2497">
            <w:pPr>
              <w:ind w:left="141" w:right="133" w:firstLine="425"/>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Витрати</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скид</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40"/>
                <w:sz w:val="24"/>
                <w:lang w:val="uk-UA"/>
              </w:rPr>
              <w:t xml:space="preserve"> </w:t>
            </w:r>
            <w:r w:rsidR="00FB2497">
              <w:rPr>
                <w:rFonts w:ascii="Times New Roman" w:eastAsia="Times New Roman" w:hAnsi="Times New Roman" w:cs="Times New Roman"/>
                <w:sz w:val="24"/>
                <w:lang w:val="uk-UA"/>
              </w:rPr>
              <w:t xml:space="preserve">з </w:t>
            </w:r>
            <w:r w:rsidRPr="00B85625">
              <w:rPr>
                <w:rFonts w:ascii="Times New Roman" w:eastAsia="Times New Roman" w:hAnsi="Times New Roman" w:cs="Times New Roman"/>
                <w:spacing w:val="-2"/>
                <w:sz w:val="24"/>
                <w:lang w:val="uk-UA"/>
              </w:rPr>
              <w:t xml:space="preserve">понаднормативними </w:t>
            </w:r>
            <w:r w:rsidRPr="00B85625">
              <w:rPr>
                <w:rFonts w:ascii="Times New Roman" w:eastAsia="Times New Roman" w:hAnsi="Times New Roman" w:cs="Times New Roman"/>
                <w:sz w:val="24"/>
                <w:lang w:val="uk-UA"/>
              </w:rPr>
              <w:t>забрудненнями, згідно</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порядку</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визначення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розміру плати,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що</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справляється</w:t>
            </w:r>
            <w:r>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6"/>
                <w:sz w:val="24"/>
                <w:lang w:val="uk-UA"/>
              </w:rPr>
              <w:t xml:space="preserve">за </w:t>
            </w:r>
            <w:r w:rsidRPr="00B85625">
              <w:rPr>
                <w:rFonts w:ascii="Times New Roman" w:eastAsia="Times New Roman" w:hAnsi="Times New Roman" w:cs="Times New Roman"/>
                <w:sz w:val="24"/>
                <w:lang w:val="uk-UA"/>
              </w:rPr>
              <w:t xml:space="preserve">понаднормативні скиди стічних </w:t>
            </w:r>
            <w:r w:rsidRPr="00B85625">
              <w:rPr>
                <w:rFonts w:ascii="Times New Roman" w:eastAsia="Times New Roman" w:hAnsi="Times New Roman" w:cs="Times New Roman"/>
                <w:spacing w:val="-4"/>
                <w:sz w:val="24"/>
                <w:lang w:val="uk-UA"/>
              </w:rPr>
              <w:t>вод</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системи централізованого</w:t>
            </w:r>
            <w:r w:rsidRPr="00B85625">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водовідведення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визначаються </w:t>
            </w:r>
            <w:r w:rsidRPr="00B85625">
              <w:rPr>
                <w:rFonts w:ascii="Times New Roman" w:eastAsia="Times New Roman" w:hAnsi="Times New Roman" w:cs="Times New Roman"/>
                <w:sz w:val="24"/>
                <w:lang w:val="uk-UA"/>
              </w:rPr>
              <w:t>для</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кожного</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випадку</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 xml:space="preserve">окремо. </w:t>
            </w:r>
            <w:r w:rsidRPr="00B85625">
              <w:rPr>
                <w:rFonts w:ascii="Times New Roman" w:eastAsia="Times New Roman" w:hAnsi="Times New Roman" w:cs="Times New Roman"/>
                <w:spacing w:val="-4"/>
                <w:sz w:val="24"/>
                <w:lang w:val="uk-UA"/>
              </w:rPr>
              <w:t>Тобто</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відповідно</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 xml:space="preserve">до </w:t>
            </w:r>
            <w:r w:rsidRPr="00B85625">
              <w:rPr>
                <w:rFonts w:ascii="Times New Roman" w:eastAsia="Times New Roman" w:hAnsi="Times New Roman" w:cs="Times New Roman"/>
                <w:spacing w:val="-2"/>
                <w:sz w:val="24"/>
                <w:lang w:val="uk-UA"/>
              </w:rPr>
              <w:t>вищевикладеного</w:t>
            </w:r>
            <w:r>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порядку, розмір</w:t>
            </w:r>
            <w:r>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45"/>
                <w:sz w:val="24"/>
                <w:lang w:val="uk-UA"/>
              </w:rPr>
              <w:t xml:space="preserve"> </w:t>
            </w:r>
            <w:r>
              <w:rPr>
                <w:rFonts w:ascii="Times New Roman" w:eastAsia="Times New Roman" w:hAnsi="Times New Roman" w:cs="Times New Roman"/>
                <w:sz w:val="24"/>
                <w:lang w:val="uk-UA"/>
              </w:rPr>
              <w:t xml:space="preserve">плати, </w:t>
            </w:r>
            <w:r w:rsidRPr="00B85625">
              <w:rPr>
                <w:rFonts w:ascii="Times New Roman" w:eastAsia="Times New Roman" w:hAnsi="Times New Roman" w:cs="Times New Roman"/>
                <w:spacing w:val="-6"/>
                <w:sz w:val="24"/>
                <w:lang w:val="uk-UA"/>
              </w:rPr>
              <w:t xml:space="preserve">що </w:t>
            </w:r>
            <w:r w:rsidRPr="00B85625">
              <w:rPr>
                <w:rFonts w:ascii="Times New Roman" w:eastAsia="Times New Roman" w:hAnsi="Times New Roman" w:cs="Times New Roman"/>
                <w:spacing w:val="-2"/>
                <w:sz w:val="24"/>
                <w:lang w:val="uk-UA"/>
              </w:rPr>
              <w:t>сплачуватимуть</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суб’єкти господарювання,</w:t>
            </w:r>
            <w:r>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5"/>
                <w:sz w:val="24"/>
                <w:lang w:val="uk-UA"/>
              </w:rPr>
              <w:t>за</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скид</w:t>
            </w:r>
            <w:r w:rsidRPr="00B85625">
              <w:rPr>
                <w:rFonts w:ascii="Times New Roman" w:eastAsia="Times New Roman" w:hAnsi="Times New Roman" w:cs="Times New Roman"/>
                <w:sz w:val="24"/>
                <w:lang w:val="uk-UA"/>
              </w:rPr>
              <w:t xml:space="preserve"> по</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 xml:space="preserve">наднормативно забруднених стічних вод буде залежати від об’єму стічних вод та </w:t>
            </w:r>
            <w:r w:rsidRPr="00B85625">
              <w:rPr>
                <w:rFonts w:ascii="Times New Roman" w:eastAsia="Times New Roman" w:hAnsi="Times New Roman" w:cs="Times New Roman"/>
                <w:spacing w:val="-2"/>
                <w:sz w:val="24"/>
                <w:lang w:val="uk-UA"/>
              </w:rPr>
              <w:t>перевищення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допустимих </w:t>
            </w:r>
            <w:r w:rsidRPr="00B85625">
              <w:rPr>
                <w:rFonts w:ascii="Times New Roman" w:eastAsia="Times New Roman" w:hAnsi="Times New Roman" w:cs="Times New Roman"/>
                <w:sz w:val="24"/>
                <w:lang w:val="uk-UA"/>
              </w:rPr>
              <w:t xml:space="preserve">концентрацій забруднюючих </w:t>
            </w:r>
            <w:r w:rsidRPr="00B85625">
              <w:rPr>
                <w:rFonts w:ascii="Times New Roman" w:eastAsia="Times New Roman" w:hAnsi="Times New Roman" w:cs="Times New Roman"/>
                <w:spacing w:val="-2"/>
                <w:sz w:val="24"/>
                <w:lang w:val="uk-UA"/>
              </w:rPr>
              <w:t>речовин.</w:t>
            </w:r>
          </w:p>
        </w:tc>
      </w:tr>
    </w:tbl>
    <w:p w:rsidR="00D72677" w:rsidRPr="00B85625" w:rsidRDefault="00D72677" w:rsidP="00D72677">
      <w:pPr>
        <w:spacing w:after="0" w:line="240" w:lineRule="auto"/>
        <w:ind w:firstLine="567"/>
        <w:rPr>
          <w:rFonts w:ascii="Times New Roman" w:hAnsi="Times New Roman" w:cs="Times New Roman"/>
          <w:lang w:val="uk-UA"/>
        </w:rPr>
      </w:pP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Сумарні</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i/>
          <w:sz w:val="24"/>
          <w:lang w:val="uk-UA"/>
        </w:rPr>
        <w:t>витрати</w:t>
      </w:r>
      <w:r w:rsidRPr="00B85625">
        <w:rPr>
          <w:rFonts w:ascii="Times New Roman" w:eastAsia="Times New Roman" w:hAnsi="Times New Roman" w:cs="Times New Roman"/>
          <w:i/>
          <w:spacing w:val="-7"/>
          <w:sz w:val="24"/>
          <w:lang w:val="uk-UA"/>
        </w:rPr>
        <w:t xml:space="preserve"> </w:t>
      </w:r>
      <w:r w:rsidRPr="00B85625">
        <w:rPr>
          <w:rFonts w:ascii="Times New Roman" w:eastAsia="Times New Roman" w:hAnsi="Times New Roman" w:cs="Times New Roman"/>
          <w:i/>
          <w:sz w:val="24"/>
          <w:lang w:val="uk-UA"/>
        </w:rPr>
        <w:t>для</w:t>
      </w:r>
      <w:r w:rsidRPr="00B85625">
        <w:rPr>
          <w:rFonts w:ascii="Times New Roman" w:eastAsia="Times New Roman" w:hAnsi="Times New Roman" w:cs="Times New Roman"/>
          <w:i/>
          <w:spacing w:val="-7"/>
          <w:sz w:val="24"/>
          <w:lang w:val="uk-UA"/>
        </w:rPr>
        <w:t xml:space="preserve"> </w:t>
      </w:r>
      <w:r w:rsidRPr="00B85625">
        <w:rPr>
          <w:rFonts w:ascii="Times New Roman" w:eastAsia="Times New Roman" w:hAnsi="Times New Roman" w:cs="Times New Roman"/>
          <w:i/>
          <w:sz w:val="24"/>
          <w:lang w:val="uk-UA"/>
        </w:rPr>
        <w:t>суб’єктів</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i/>
          <w:sz w:val="24"/>
          <w:lang w:val="uk-UA"/>
        </w:rPr>
        <w:t>господарювання</w:t>
      </w:r>
      <w:r w:rsidRPr="00B85625">
        <w:rPr>
          <w:rFonts w:ascii="Times New Roman" w:eastAsia="Times New Roman" w:hAnsi="Times New Roman" w:cs="Times New Roman"/>
          <w:i/>
          <w:spacing w:val="-7"/>
          <w:sz w:val="24"/>
          <w:lang w:val="uk-UA"/>
        </w:rPr>
        <w:t xml:space="preserve"> </w:t>
      </w:r>
      <w:r w:rsidRPr="00B85625">
        <w:rPr>
          <w:rFonts w:ascii="Times New Roman" w:eastAsia="Times New Roman" w:hAnsi="Times New Roman" w:cs="Times New Roman"/>
          <w:i/>
          <w:sz w:val="24"/>
          <w:lang w:val="uk-UA"/>
        </w:rPr>
        <w:t>великого</w:t>
      </w:r>
      <w:r w:rsidRPr="00B85625">
        <w:rPr>
          <w:rFonts w:ascii="Times New Roman" w:eastAsia="Times New Roman" w:hAnsi="Times New Roman" w:cs="Times New Roman"/>
          <w:i/>
          <w:spacing w:val="-7"/>
          <w:sz w:val="24"/>
          <w:lang w:val="uk-UA"/>
        </w:rPr>
        <w:t xml:space="preserve"> </w:t>
      </w:r>
      <w:r w:rsidRPr="00B85625">
        <w:rPr>
          <w:rFonts w:ascii="Times New Roman" w:eastAsia="Times New Roman" w:hAnsi="Times New Roman" w:cs="Times New Roman"/>
          <w:i/>
          <w:sz w:val="24"/>
          <w:lang w:val="uk-UA"/>
        </w:rPr>
        <w:t>і</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z w:val="24"/>
          <w:lang w:val="uk-UA"/>
        </w:rPr>
        <w:t>середнього</w:t>
      </w:r>
      <w:r w:rsidRPr="00B85625">
        <w:rPr>
          <w:rFonts w:ascii="Times New Roman" w:eastAsia="Times New Roman" w:hAnsi="Times New Roman" w:cs="Times New Roman"/>
          <w:i/>
          <w:spacing w:val="-6"/>
          <w:sz w:val="24"/>
          <w:lang w:val="uk-UA"/>
        </w:rPr>
        <w:t xml:space="preserve"> </w:t>
      </w:r>
      <w:r w:rsidRPr="00B85625">
        <w:rPr>
          <w:rFonts w:ascii="Times New Roman" w:eastAsia="Times New Roman" w:hAnsi="Times New Roman" w:cs="Times New Roman"/>
          <w:i/>
          <w:spacing w:val="-2"/>
          <w:sz w:val="24"/>
          <w:lang w:val="uk-UA"/>
        </w:rPr>
        <w:t>підприємництва.</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i/>
          <w:sz w:val="24"/>
          <w:szCs w:val="28"/>
          <w:lang w:val="uk-UA"/>
        </w:rPr>
      </w:pPr>
    </w:p>
    <w:p w:rsidR="00B85625" w:rsidRPr="00B85625" w:rsidRDefault="00B85625" w:rsidP="00B85625">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5</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8"/>
        <w:gridCol w:w="5281"/>
      </w:tblGrid>
      <w:tr w:rsidR="00B85625" w:rsidRPr="00B85625" w:rsidTr="00952D95">
        <w:trPr>
          <w:trHeight w:val="275"/>
        </w:trPr>
        <w:tc>
          <w:tcPr>
            <w:tcW w:w="4358"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Сумарні</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витрати</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за</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pacing w:val="-2"/>
                <w:sz w:val="24"/>
                <w:lang w:val="uk-UA"/>
              </w:rPr>
              <w:t>альтернативами</w:t>
            </w:r>
          </w:p>
        </w:tc>
        <w:tc>
          <w:tcPr>
            <w:tcW w:w="5281"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Сума</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витрат,</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тис.</w:t>
            </w:r>
            <w:r w:rsidRPr="00B85625">
              <w:rPr>
                <w:rFonts w:ascii="Times New Roman" w:eastAsia="Times New Roman" w:hAnsi="Times New Roman" w:cs="Times New Roman"/>
                <w:b/>
                <w:spacing w:val="-2"/>
                <w:sz w:val="24"/>
                <w:lang w:val="uk-UA"/>
              </w:rPr>
              <w:t xml:space="preserve"> </w:t>
            </w:r>
            <w:r w:rsidRPr="00B85625">
              <w:rPr>
                <w:rFonts w:ascii="Times New Roman" w:eastAsia="Times New Roman" w:hAnsi="Times New Roman" w:cs="Times New Roman"/>
                <w:b/>
                <w:spacing w:val="-4"/>
                <w:sz w:val="24"/>
                <w:lang w:val="uk-UA"/>
              </w:rPr>
              <w:t>грн.</w:t>
            </w:r>
          </w:p>
        </w:tc>
      </w:tr>
      <w:tr w:rsidR="00B85625" w:rsidRPr="00B85625" w:rsidTr="00952D95">
        <w:trPr>
          <w:trHeight w:val="275"/>
        </w:trPr>
        <w:tc>
          <w:tcPr>
            <w:tcW w:w="4358"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1</w:t>
            </w:r>
          </w:p>
        </w:tc>
        <w:tc>
          <w:tcPr>
            <w:tcW w:w="5281"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2</w:t>
            </w:r>
          </w:p>
        </w:tc>
      </w:tr>
      <w:tr w:rsidR="00B85625" w:rsidRPr="00B85625" w:rsidTr="00952D95">
        <w:trPr>
          <w:trHeight w:val="419"/>
        </w:trPr>
        <w:tc>
          <w:tcPr>
            <w:tcW w:w="4358"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5"/>
                <w:sz w:val="24"/>
                <w:lang w:val="uk-UA"/>
              </w:rPr>
              <w:t>1.</w:t>
            </w:r>
          </w:p>
        </w:tc>
        <w:tc>
          <w:tcPr>
            <w:tcW w:w="5281" w:type="dxa"/>
          </w:tcPr>
          <w:p w:rsidR="00B85625" w:rsidRPr="00B85625" w:rsidRDefault="00B85625" w:rsidP="00B85625">
            <w:pPr>
              <w:ind w:right="1" w:firstLine="567"/>
              <w:jc w:val="center"/>
              <w:rPr>
                <w:rFonts w:ascii="Times New Roman" w:eastAsia="Times New Roman" w:hAnsi="Times New Roman" w:cs="Times New Roman"/>
                <w:sz w:val="24"/>
                <w:lang w:val="uk-UA"/>
              </w:rPr>
            </w:pPr>
          </w:p>
        </w:tc>
      </w:tr>
      <w:tr w:rsidR="00B85625" w:rsidRPr="00B85625" w:rsidTr="00952D95">
        <w:trPr>
          <w:trHeight w:val="275"/>
        </w:trPr>
        <w:tc>
          <w:tcPr>
            <w:tcW w:w="4358" w:type="dxa"/>
          </w:tcPr>
          <w:p w:rsidR="00B85625" w:rsidRPr="00B85625" w:rsidRDefault="00B85625" w:rsidP="00B85625">
            <w:pPr>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2.</w:t>
            </w:r>
            <w:r w:rsidRPr="00B85625">
              <w:rPr>
                <w:rFonts w:ascii="Times New Roman" w:eastAsia="Times New Roman" w:hAnsi="Times New Roman" w:cs="Times New Roman"/>
                <w:spacing w:val="-4"/>
                <w:sz w:val="24"/>
                <w:lang w:val="uk-UA"/>
              </w:rPr>
              <w:t xml:space="preserve"> </w:t>
            </w:r>
          </w:p>
        </w:tc>
        <w:tc>
          <w:tcPr>
            <w:tcW w:w="5281" w:type="dxa"/>
          </w:tcPr>
          <w:p w:rsidR="00B85625" w:rsidRPr="00B85625" w:rsidRDefault="00B85625" w:rsidP="00B85625">
            <w:pPr>
              <w:ind w:right="1" w:firstLine="567"/>
              <w:jc w:val="center"/>
              <w:rPr>
                <w:rFonts w:ascii="Times New Roman" w:eastAsia="Times New Roman" w:hAnsi="Times New Roman" w:cs="Times New Roman"/>
                <w:sz w:val="24"/>
                <w:lang w:val="uk-UA"/>
              </w:rPr>
            </w:pPr>
          </w:p>
        </w:tc>
      </w:tr>
    </w:tbl>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szCs w:val="28"/>
          <w:lang w:val="uk-UA"/>
        </w:rPr>
      </w:pP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ІV.</w:t>
      </w:r>
      <w:r w:rsidRPr="00B85625">
        <w:rPr>
          <w:rFonts w:ascii="Times New Roman" w:eastAsia="Times New Roman" w:hAnsi="Times New Roman" w:cs="Times New Roman"/>
          <w:b/>
          <w:spacing w:val="47"/>
          <w:sz w:val="24"/>
          <w:lang w:val="uk-UA"/>
        </w:rPr>
        <w:t xml:space="preserve"> </w:t>
      </w:r>
      <w:r w:rsidRPr="00B85625">
        <w:rPr>
          <w:rFonts w:ascii="Times New Roman" w:eastAsia="Times New Roman" w:hAnsi="Times New Roman" w:cs="Times New Roman"/>
          <w:b/>
          <w:sz w:val="24"/>
          <w:lang w:val="uk-UA"/>
        </w:rPr>
        <w:t>Вибір</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z w:val="24"/>
          <w:lang w:val="uk-UA"/>
        </w:rPr>
        <w:t>найбільш</w:t>
      </w:r>
      <w:r w:rsidRPr="00B85625">
        <w:rPr>
          <w:rFonts w:ascii="Times New Roman" w:eastAsia="Times New Roman" w:hAnsi="Times New Roman" w:cs="Times New Roman"/>
          <w:b/>
          <w:spacing w:val="-11"/>
          <w:sz w:val="24"/>
          <w:lang w:val="uk-UA"/>
        </w:rPr>
        <w:t xml:space="preserve"> </w:t>
      </w:r>
      <w:r w:rsidRPr="00B85625">
        <w:rPr>
          <w:rFonts w:ascii="Times New Roman" w:eastAsia="Times New Roman" w:hAnsi="Times New Roman" w:cs="Times New Roman"/>
          <w:b/>
          <w:sz w:val="24"/>
          <w:lang w:val="uk-UA"/>
        </w:rPr>
        <w:t>оптимального</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альтернативного</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способу</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досягнення</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pacing w:val="-2"/>
          <w:sz w:val="24"/>
          <w:lang w:val="uk-UA"/>
        </w:rPr>
        <w:t>цілей</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38"/>
          <w:sz w:val="24"/>
          <w:lang w:val="uk-UA"/>
        </w:rPr>
        <w:t xml:space="preserve"> </w:t>
      </w:r>
      <w:r w:rsidRPr="00B85625">
        <w:rPr>
          <w:rFonts w:ascii="Times New Roman" w:eastAsia="Times New Roman" w:hAnsi="Times New Roman" w:cs="Times New Roman"/>
          <w:sz w:val="24"/>
          <w:lang w:val="uk-UA"/>
        </w:rPr>
        <w:t>ході</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визначення</w:t>
      </w:r>
      <w:r w:rsidRPr="00B85625">
        <w:rPr>
          <w:rFonts w:ascii="Times New Roman" w:eastAsia="Times New Roman" w:hAnsi="Times New Roman" w:cs="Times New Roman"/>
          <w:spacing w:val="37"/>
          <w:sz w:val="24"/>
          <w:lang w:val="uk-UA"/>
        </w:rPr>
        <w:t xml:space="preserve"> </w:t>
      </w:r>
      <w:r w:rsidRPr="00B85625">
        <w:rPr>
          <w:rFonts w:ascii="Times New Roman" w:eastAsia="Times New Roman" w:hAnsi="Times New Roman" w:cs="Times New Roman"/>
          <w:sz w:val="24"/>
          <w:lang w:val="uk-UA"/>
        </w:rPr>
        <w:t>альтернативних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способів</w:t>
      </w:r>
      <w:r w:rsidRPr="00B85625">
        <w:rPr>
          <w:rFonts w:ascii="Times New Roman" w:eastAsia="Times New Roman" w:hAnsi="Times New Roman" w:cs="Times New Roman"/>
          <w:spacing w:val="37"/>
          <w:sz w:val="24"/>
          <w:lang w:val="uk-UA"/>
        </w:rPr>
        <w:t xml:space="preserve"> </w:t>
      </w:r>
      <w:r w:rsidRPr="00B85625">
        <w:rPr>
          <w:rFonts w:ascii="Times New Roman" w:eastAsia="Times New Roman" w:hAnsi="Times New Roman" w:cs="Times New Roman"/>
          <w:sz w:val="24"/>
          <w:lang w:val="uk-UA"/>
        </w:rPr>
        <w:t>досягнення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встановлених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цілей</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розглянуто наступні питання:</w:t>
      </w:r>
    </w:p>
    <w:p w:rsidR="00B85625" w:rsidRPr="00B85625" w:rsidRDefault="00B85625" w:rsidP="00B85625">
      <w:pPr>
        <w:widowControl w:val="0"/>
        <w:numPr>
          <w:ilvl w:val="0"/>
          <w:numId w:val="3"/>
        </w:numPr>
        <w:tabs>
          <w:tab w:val="left" w:pos="457"/>
        </w:tabs>
        <w:autoSpaceDE w:val="0"/>
        <w:autoSpaceDN w:val="0"/>
        <w:spacing w:after="0" w:line="240" w:lineRule="auto"/>
        <w:ind w:left="0"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Неприйняття</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цього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акту</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(відмова</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від</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2"/>
          <w:sz w:val="24"/>
          <w:lang w:val="uk-UA"/>
        </w:rPr>
        <w:t>регулювання).</w:t>
      </w:r>
    </w:p>
    <w:p w:rsidR="00B85625" w:rsidRPr="00B85625" w:rsidRDefault="00B85625" w:rsidP="00B85625">
      <w:pPr>
        <w:widowControl w:val="0"/>
        <w:numPr>
          <w:ilvl w:val="0"/>
          <w:numId w:val="3"/>
        </w:numPr>
        <w:tabs>
          <w:tab w:val="left" w:pos="640"/>
          <w:tab w:val="left" w:pos="1993"/>
          <w:tab w:val="left" w:pos="3989"/>
          <w:tab w:val="left" w:pos="5716"/>
          <w:tab w:val="left" w:pos="6468"/>
          <w:tab w:val="left" w:pos="7591"/>
          <w:tab w:val="left" w:pos="8361"/>
          <w:tab w:val="left" w:pos="9937"/>
        </w:tabs>
        <w:autoSpaceDE w:val="0"/>
        <w:autoSpaceDN w:val="0"/>
        <w:spacing w:after="0" w:line="240" w:lineRule="auto"/>
        <w:ind w:left="0"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Прийняття</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запропонованого</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регуляторного</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акту.</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Вартість</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балів</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визначається</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6"/>
          <w:sz w:val="24"/>
          <w:lang w:val="uk-UA"/>
        </w:rPr>
        <w:t xml:space="preserve">за </w:t>
      </w:r>
      <w:r w:rsidRPr="00B85625">
        <w:rPr>
          <w:rFonts w:ascii="Times New Roman" w:eastAsia="Times New Roman" w:hAnsi="Times New Roman" w:cs="Times New Roman"/>
          <w:sz w:val="24"/>
          <w:lang w:val="uk-UA"/>
        </w:rPr>
        <w:t>чотирибальною системою оцінки ступеня досягнення визначених цілей, де:</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«4»</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73"/>
          <w:sz w:val="24"/>
          <w:lang w:val="uk-UA"/>
        </w:rPr>
        <w:t xml:space="preserve"> </w:t>
      </w:r>
      <w:r w:rsidRPr="00B85625">
        <w:rPr>
          <w:rFonts w:ascii="Times New Roman" w:eastAsia="Times New Roman" w:hAnsi="Times New Roman" w:cs="Times New Roman"/>
          <w:sz w:val="24"/>
          <w:lang w:val="uk-UA"/>
        </w:rPr>
        <w:t>цілі</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z w:val="24"/>
          <w:lang w:val="uk-UA"/>
        </w:rPr>
        <w:t>прийняття</w:t>
      </w:r>
      <w:r w:rsidRPr="00B85625">
        <w:rPr>
          <w:rFonts w:ascii="Times New Roman" w:eastAsia="Times New Roman" w:hAnsi="Times New Roman" w:cs="Times New Roman"/>
          <w:spacing w:val="71"/>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73"/>
          <w:sz w:val="24"/>
          <w:lang w:val="uk-UA"/>
        </w:rPr>
        <w:t xml:space="preserve"> </w:t>
      </w:r>
      <w:r w:rsidRPr="00B85625">
        <w:rPr>
          <w:rFonts w:ascii="Times New Roman" w:eastAsia="Times New Roman" w:hAnsi="Times New Roman" w:cs="Times New Roman"/>
          <w:sz w:val="24"/>
          <w:lang w:val="uk-UA"/>
        </w:rPr>
        <w:t>акта,</w:t>
      </w:r>
      <w:r w:rsidRPr="00B85625">
        <w:rPr>
          <w:rFonts w:ascii="Times New Roman" w:eastAsia="Times New Roman" w:hAnsi="Times New Roman" w:cs="Times New Roman"/>
          <w:spacing w:val="73"/>
          <w:sz w:val="24"/>
          <w:lang w:val="uk-UA"/>
        </w:rPr>
        <w:t xml:space="preserve"> </w:t>
      </w:r>
      <w:r w:rsidRPr="00B85625">
        <w:rPr>
          <w:rFonts w:ascii="Times New Roman" w:eastAsia="Times New Roman" w:hAnsi="Times New Roman" w:cs="Times New Roman"/>
          <w:sz w:val="24"/>
          <w:lang w:val="uk-UA"/>
        </w:rPr>
        <w:t>які</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z w:val="24"/>
          <w:lang w:val="uk-UA"/>
        </w:rPr>
        <w:t>можуть</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z w:val="24"/>
          <w:lang w:val="uk-UA"/>
        </w:rPr>
        <w:t>бути</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z w:val="24"/>
          <w:lang w:val="uk-UA"/>
        </w:rPr>
        <w:t>досягнуті</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z w:val="24"/>
          <w:lang w:val="uk-UA"/>
        </w:rPr>
        <w:t>повною</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z w:val="24"/>
          <w:lang w:val="uk-UA"/>
        </w:rPr>
        <w:t>мірою (проблема більше існувати не буде);</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«3» – цілі прийняття регуляторного акта, які можуть бути досягнуті майже повною мірою (усі важливі аспекти проблеми існувати не будуть);</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«2» – цілі прийняття регуляторного акта, які можуть бути досягнуті частково (проблема</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значно зменшиться, деякі важливі та критичні аспекти проблеми залишаться невирішеними);</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«1»</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цілі</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прийняття</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акта,</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які</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не</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можуть</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бути</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досягнуті</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(проблема продовжує існувати).</w:t>
      </w:r>
    </w:p>
    <w:p w:rsidR="00084D75" w:rsidRDefault="00084D75" w:rsidP="00B85625">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084D75" w:rsidRDefault="00084D75" w:rsidP="000D0991">
      <w:pPr>
        <w:widowControl w:val="0"/>
        <w:autoSpaceDE w:val="0"/>
        <w:autoSpaceDN w:val="0"/>
        <w:spacing w:after="0" w:line="240" w:lineRule="auto"/>
        <w:ind w:right="1"/>
        <w:rPr>
          <w:rFonts w:ascii="Times New Roman" w:eastAsia="Times New Roman" w:hAnsi="Times New Roman" w:cs="Times New Roman"/>
          <w:sz w:val="24"/>
          <w:lang w:val="uk-UA"/>
        </w:rPr>
      </w:pPr>
    </w:p>
    <w:p w:rsidR="00B85625" w:rsidRPr="00B85625" w:rsidRDefault="00B85625" w:rsidP="00B85625">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6</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108"/>
        <w:gridCol w:w="5422"/>
      </w:tblGrid>
      <w:tr w:rsidR="00B85625" w:rsidRPr="00B85625" w:rsidTr="00084D75">
        <w:trPr>
          <w:trHeight w:val="1424"/>
        </w:trPr>
        <w:tc>
          <w:tcPr>
            <w:tcW w:w="2110" w:type="dxa"/>
          </w:tcPr>
          <w:p w:rsidR="00B85625" w:rsidRPr="00B85625" w:rsidRDefault="00B85625" w:rsidP="00084D7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 xml:space="preserve">Рейтинг результативності (досягнення </w:t>
            </w:r>
            <w:r w:rsidR="00084D75">
              <w:rPr>
                <w:rFonts w:ascii="Times New Roman" w:eastAsia="Times New Roman" w:hAnsi="Times New Roman" w:cs="Times New Roman"/>
                <w:b/>
                <w:sz w:val="24"/>
                <w:lang w:val="uk-UA"/>
              </w:rPr>
              <w:t xml:space="preserve">цілей під час </w:t>
            </w:r>
            <w:r w:rsidRPr="00B85625">
              <w:rPr>
                <w:rFonts w:ascii="Times New Roman" w:eastAsia="Times New Roman" w:hAnsi="Times New Roman" w:cs="Times New Roman"/>
                <w:b/>
                <w:spacing w:val="-2"/>
                <w:sz w:val="24"/>
                <w:lang w:val="uk-UA"/>
              </w:rPr>
              <w:t>вирішення проблеми)</w:t>
            </w:r>
          </w:p>
        </w:tc>
        <w:tc>
          <w:tcPr>
            <w:tcW w:w="2108" w:type="dxa"/>
          </w:tcPr>
          <w:p w:rsidR="00B85625" w:rsidRPr="00B85625" w:rsidRDefault="00B85625" w:rsidP="00084D75">
            <w:pPr>
              <w:ind w:right="1"/>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4"/>
                <w:sz w:val="24"/>
                <w:lang w:val="uk-UA"/>
              </w:rPr>
              <w:t xml:space="preserve">Бал </w:t>
            </w:r>
            <w:r w:rsidRPr="00B85625">
              <w:rPr>
                <w:rFonts w:ascii="Times New Roman" w:eastAsia="Times New Roman" w:hAnsi="Times New Roman" w:cs="Times New Roman"/>
                <w:b/>
                <w:spacing w:val="-2"/>
                <w:sz w:val="24"/>
                <w:lang w:val="uk-UA"/>
              </w:rPr>
              <w:t xml:space="preserve">результативності </w:t>
            </w:r>
            <w:r w:rsidRPr="00B85625">
              <w:rPr>
                <w:rFonts w:ascii="Times New Roman" w:eastAsia="Times New Roman" w:hAnsi="Times New Roman" w:cs="Times New Roman"/>
                <w:b/>
                <w:sz w:val="24"/>
                <w:lang w:val="uk-UA"/>
              </w:rPr>
              <w:t xml:space="preserve">(за 4-бальною </w:t>
            </w:r>
            <w:r w:rsidRPr="00B85625">
              <w:rPr>
                <w:rFonts w:ascii="Times New Roman" w:eastAsia="Times New Roman" w:hAnsi="Times New Roman" w:cs="Times New Roman"/>
                <w:b/>
                <w:spacing w:val="-2"/>
                <w:sz w:val="24"/>
                <w:lang w:val="uk-UA"/>
              </w:rPr>
              <w:t>системою)</w:t>
            </w:r>
          </w:p>
        </w:tc>
        <w:tc>
          <w:tcPr>
            <w:tcW w:w="5422" w:type="dxa"/>
          </w:tcPr>
          <w:p w:rsidR="00B85625" w:rsidRPr="00B85625" w:rsidRDefault="00B85625" w:rsidP="00B85625">
            <w:pPr>
              <w:ind w:right="1" w:firstLine="567"/>
              <w:rPr>
                <w:rFonts w:ascii="Times New Roman" w:eastAsia="Times New Roman" w:hAnsi="Times New Roman" w:cs="Times New Roman"/>
                <w:sz w:val="24"/>
                <w:lang w:val="uk-UA"/>
              </w:rPr>
            </w:pPr>
          </w:p>
          <w:p w:rsidR="00B85625" w:rsidRPr="00B85625" w:rsidRDefault="00B85625" w:rsidP="00B85625">
            <w:pPr>
              <w:ind w:right="1" w:firstLine="567"/>
              <w:rPr>
                <w:rFonts w:ascii="Times New Roman" w:eastAsia="Times New Roman" w:hAnsi="Times New Roman" w:cs="Times New Roman"/>
                <w:sz w:val="24"/>
                <w:lang w:val="uk-UA"/>
              </w:rPr>
            </w:pPr>
          </w:p>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Коментарі</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z w:val="24"/>
                <w:lang w:val="uk-UA"/>
              </w:rPr>
              <w:t>щодо</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присвоєння</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відповідного</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pacing w:val="-4"/>
                <w:sz w:val="24"/>
                <w:lang w:val="uk-UA"/>
              </w:rPr>
              <w:t>балу</w:t>
            </w:r>
          </w:p>
        </w:tc>
      </w:tr>
      <w:tr w:rsidR="00B85625" w:rsidRPr="00B85625" w:rsidTr="00952D95">
        <w:trPr>
          <w:trHeight w:val="285"/>
        </w:trPr>
        <w:tc>
          <w:tcPr>
            <w:tcW w:w="2110"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1</w:t>
            </w:r>
          </w:p>
        </w:tc>
        <w:tc>
          <w:tcPr>
            <w:tcW w:w="2108"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2</w:t>
            </w:r>
          </w:p>
        </w:tc>
        <w:tc>
          <w:tcPr>
            <w:tcW w:w="5422"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3</w:t>
            </w:r>
          </w:p>
        </w:tc>
      </w:tr>
      <w:tr w:rsidR="00B85625" w:rsidRPr="00876379" w:rsidTr="005A1274">
        <w:trPr>
          <w:trHeight w:val="1972"/>
        </w:trPr>
        <w:tc>
          <w:tcPr>
            <w:tcW w:w="2110" w:type="dxa"/>
          </w:tcPr>
          <w:p w:rsidR="00B85625" w:rsidRPr="00B85625" w:rsidRDefault="00B85625" w:rsidP="00FC2026">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1</w:t>
            </w:r>
          </w:p>
        </w:tc>
        <w:tc>
          <w:tcPr>
            <w:tcW w:w="2108"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1</w:t>
            </w:r>
          </w:p>
        </w:tc>
        <w:tc>
          <w:tcPr>
            <w:tcW w:w="5422" w:type="dxa"/>
          </w:tcPr>
          <w:p w:rsidR="00B85625" w:rsidRPr="00B85625" w:rsidRDefault="00B85625" w:rsidP="00B85625">
            <w:pPr>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Збереження існуючого стану призведе до заглиблення</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існуючої проблеми щодо</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 xml:space="preserve">порушення чинного законодавства. Залишення ситуації без змін є неприйнятною, як для органів місцевого самоврядування, так і для суб’єктів господарювання і мешканців міста, у зв’язку з тим, що цілей правового регулювання не буде </w:t>
            </w:r>
            <w:r w:rsidRPr="00B85625">
              <w:rPr>
                <w:rFonts w:ascii="Times New Roman" w:eastAsia="Times New Roman" w:hAnsi="Times New Roman" w:cs="Times New Roman"/>
                <w:spacing w:val="-2"/>
                <w:sz w:val="24"/>
                <w:lang w:val="uk-UA"/>
              </w:rPr>
              <w:t>досягнуто.</w:t>
            </w:r>
          </w:p>
        </w:tc>
      </w:tr>
      <w:tr w:rsidR="00B85625" w:rsidRPr="00B85625" w:rsidTr="00952D95">
        <w:trPr>
          <w:trHeight w:val="4967"/>
        </w:trPr>
        <w:tc>
          <w:tcPr>
            <w:tcW w:w="2110" w:type="dxa"/>
          </w:tcPr>
          <w:p w:rsidR="00B85625" w:rsidRPr="00B85625" w:rsidRDefault="00B85625" w:rsidP="00FC2026">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lastRenderedPageBreak/>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2</w:t>
            </w:r>
          </w:p>
        </w:tc>
        <w:tc>
          <w:tcPr>
            <w:tcW w:w="2108"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3</w:t>
            </w:r>
          </w:p>
        </w:tc>
        <w:tc>
          <w:tcPr>
            <w:tcW w:w="5422" w:type="dxa"/>
          </w:tcPr>
          <w:p w:rsidR="00B85625" w:rsidRPr="00B85625" w:rsidRDefault="00B85625" w:rsidP="00B85625">
            <w:pPr>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Дана альтернатива є прийнятною для досягнення цілей та засобом забезпечення вирішення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pacing w:val="-2"/>
                <w:sz w:val="24"/>
                <w:lang w:val="uk-UA"/>
              </w:rPr>
              <w:t>проблем:</w:t>
            </w:r>
          </w:p>
          <w:p w:rsidR="00B85625" w:rsidRPr="00B85625" w:rsidRDefault="00B85625" w:rsidP="00B85625">
            <w:pPr>
              <w:numPr>
                <w:ilvl w:val="0"/>
                <w:numId w:val="4"/>
              </w:numPr>
              <w:tabs>
                <w:tab w:val="left" w:pos="386"/>
              </w:tabs>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запобігання порушенням у роботі системи централізованого водовідведення;</w:t>
            </w:r>
          </w:p>
          <w:p w:rsidR="00B85625" w:rsidRPr="00B85625" w:rsidRDefault="00B85625" w:rsidP="00B85625">
            <w:pPr>
              <w:numPr>
                <w:ilvl w:val="0"/>
                <w:numId w:val="4"/>
              </w:numPr>
              <w:tabs>
                <w:tab w:val="left" w:pos="437"/>
              </w:tabs>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підвищення ефективності роботи системи централізованого водовідведення і безпеки її </w:t>
            </w:r>
            <w:r w:rsidRPr="00B85625">
              <w:rPr>
                <w:rFonts w:ascii="Times New Roman" w:eastAsia="Times New Roman" w:hAnsi="Times New Roman" w:cs="Times New Roman"/>
                <w:spacing w:val="-2"/>
                <w:sz w:val="24"/>
                <w:lang w:val="uk-UA"/>
              </w:rPr>
              <w:t>експлуатації;</w:t>
            </w:r>
          </w:p>
          <w:p w:rsidR="00B85625" w:rsidRPr="00B85625" w:rsidRDefault="00B85625" w:rsidP="00B85625">
            <w:pPr>
              <w:numPr>
                <w:ilvl w:val="0"/>
                <w:numId w:val="4"/>
              </w:numPr>
              <w:tabs>
                <w:tab w:val="left" w:pos="626"/>
              </w:tabs>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забезпечення охорони навколишнього природного середовища від забруднення скидами стічних вод;</w:t>
            </w:r>
          </w:p>
          <w:p w:rsidR="00B85625" w:rsidRPr="00B85625" w:rsidRDefault="00B85625" w:rsidP="00B85625">
            <w:pPr>
              <w:numPr>
                <w:ilvl w:val="0"/>
                <w:numId w:val="4"/>
              </w:numPr>
              <w:tabs>
                <w:tab w:val="left" w:pos="386"/>
              </w:tabs>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впровадження ефективного контролю щодо скиду стічних вод до системи централізованого </w:t>
            </w:r>
            <w:r w:rsidRPr="00B85625">
              <w:rPr>
                <w:rFonts w:ascii="Times New Roman" w:eastAsia="Times New Roman" w:hAnsi="Times New Roman" w:cs="Times New Roman"/>
                <w:spacing w:val="-2"/>
                <w:sz w:val="24"/>
                <w:lang w:val="uk-UA"/>
              </w:rPr>
              <w:t>водовідведення,</w:t>
            </w:r>
          </w:p>
          <w:p w:rsidR="00B85625" w:rsidRPr="00B85625" w:rsidRDefault="00B85625" w:rsidP="00B85625">
            <w:pPr>
              <w:numPr>
                <w:ilvl w:val="0"/>
                <w:numId w:val="4"/>
              </w:numPr>
              <w:tabs>
                <w:tab w:val="left" w:pos="588"/>
              </w:tabs>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w:t>
            </w:r>
          </w:p>
        </w:tc>
      </w:tr>
    </w:tbl>
    <w:p w:rsidR="00D72677" w:rsidRDefault="00D72677" w:rsidP="00D72677">
      <w:pPr>
        <w:widowControl w:val="0"/>
        <w:autoSpaceDE w:val="0"/>
        <w:autoSpaceDN w:val="0"/>
        <w:spacing w:after="0" w:line="240" w:lineRule="auto"/>
        <w:ind w:right="1"/>
        <w:rPr>
          <w:rFonts w:ascii="Times New Roman" w:eastAsia="Times New Roman" w:hAnsi="Times New Roman" w:cs="Times New Roman"/>
          <w:sz w:val="24"/>
          <w:lang w:val="uk-UA"/>
        </w:rPr>
      </w:pPr>
    </w:p>
    <w:p w:rsidR="00B85625" w:rsidRPr="00B85625" w:rsidRDefault="00B85625" w:rsidP="00B85625">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7</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393"/>
        <w:gridCol w:w="2683"/>
        <w:gridCol w:w="2453"/>
      </w:tblGrid>
      <w:tr w:rsidR="00B85625" w:rsidRPr="00B85625" w:rsidTr="00952D95">
        <w:trPr>
          <w:trHeight w:val="1103"/>
        </w:trPr>
        <w:tc>
          <w:tcPr>
            <w:tcW w:w="2110"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Рейтинг результативності</w:t>
            </w:r>
          </w:p>
        </w:tc>
        <w:tc>
          <w:tcPr>
            <w:tcW w:w="2393"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Вигоди</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pacing w:val="-2"/>
                <w:sz w:val="24"/>
                <w:lang w:val="uk-UA"/>
              </w:rPr>
              <w:t>(підсумок)</w:t>
            </w:r>
          </w:p>
        </w:tc>
        <w:tc>
          <w:tcPr>
            <w:tcW w:w="2683" w:type="dxa"/>
          </w:tcPr>
          <w:p w:rsidR="00B85625" w:rsidRPr="00B85625" w:rsidRDefault="00B85625" w:rsidP="000961DE">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Витрати</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pacing w:val="-2"/>
                <w:sz w:val="24"/>
                <w:lang w:val="uk-UA"/>
              </w:rPr>
              <w:t>(підсумок)</w:t>
            </w:r>
          </w:p>
        </w:tc>
        <w:tc>
          <w:tcPr>
            <w:tcW w:w="2453" w:type="dxa"/>
          </w:tcPr>
          <w:p w:rsidR="00B85625" w:rsidRPr="00B85625" w:rsidRDefault="00B85625" w:rsidP="000961DE">
            <w:pPr>
              <w:ind w:right="1" w:firstLine="45"/>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 xml:space="preserve">Обґрунтування </w:t>
            </w:r>
            <w:r w:rsidRPr="00B85625">
              <w:rPr>
                <w:rFonts w:ascii="Times New Roman" w:eastAsia="Times New Roman" w:hAnsi="Times New Roman" w:cs="Times New Roman"/>
                <w:b/>
                <w:sz w:val="24"/>
                <w:lang w:val="uk-UA"/>
              </w:rPr>
              <w:t>відповідного</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 xml:space="preserve">місця альтернативи у </w:t>
            </w:r>
            <w:r w:rsidRPr="00B85625">
              <w:rPr>
                <w:rFonts w:ascii="Times New Roman" w:eastAsia="Times New Roman" w:hAnsi="Times New Roman" w:cs="Times New Roman"/>
                <w:b/>
                <w:spacing w:val="-2"/>
                <w:sz w:val="24"/>
                <w:lang w:val="uk-UA"/>
              </w:rPr>
              <w:t>рейтингу</w:t>
            </w:r>
          </w:p>
        </w:tc>
      </w:tr>
      <w:tr w:rsidR="00B85625" w:rsidRPr="00B85625" w:rsidTr="00952D95">
        <w:trPr>
          <w:trHeight w:val="278"/>
        </w:trPr>
        <w:tc>
          <w:tcPr>
            <w:tcW w:w="2110"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1</w:t>
            </w:r>
          </w:p>
        </w:tc>
        <w:tc>
          <w:tcPr>
            <w:tcW w:w="2393"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2</w:t>
            </w:r>
          </w:p>
        </w:tc>
        <w:tc>
          <w:tcPr>
            <w:tcW w:w="2683"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3</w:t>
            </w:r>
          </w:p>
        </w:tc>
        <w:tc>
          <w:tcPr>
            <w:tcW w:w="2453" w:type="dxa"/>
          </w:tcPr>
          <w:p w:rsidR="00B85625" w:rsidRPr="00B85625" w:rsidRDefault="00B85625" w:rsidP="00B85625">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4</w:t>
            </w:r>
          </w:p>
        </w:tc>
      </w:tr>
      <w:tr w:rsidR="00B85625" w:rsidRPr="00B85625" w:rsidTr="00952D95">
        <w:trPr>
          <w:trHeight w:val="3863"/>
        </w:trPr>
        <w:tc>
          <w:tcPr>
            <w:tcW w:w="2110" w:type="dxa"/>
          </w:tcPr>
          <w:p w:rsidR="00B85625" w:rsidRPr="00B85625" w:rsidRDefault="00B85625" w:rsidP="00084D75">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1</w:t>
            </w:r>
          </w:p>
        </w:tc>
        <w:tc>
          <w:tcPr>
            <w:tcW w:w="2393" w:type="dxa"/>
          </w:tcPr>
          <w:p w:rsidR="00B85625" w:rsidRPr="00B85625" w:rsidRDefault="00B85625" w:rsidP="00B85625">
            <w:pPr>
              <w:ind w:right="1" w:firstLine="567"/>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w:t>
            </w:r>
          </w:p>
        </w:tc>
        <w:tc>
          <w:tcPr>
            <w:tcW w:w="2683" w:type="dxa"/>
          </w:tcPr>
          <w:p w:rsidR="00B85625" w:rsidRPr="00B85625" w:rsidRDefault="00B85625" w:rsidP="005A1274">
            <w:pPr>
              <w:tabs>
                <w:tab w:val="left" w:pos="877"/>
                <w:tab w:val="left" w:pos="925"/>
                <w:tab w:val="left" w:pos="1297"/>
                <w:tab w:val="left" w:pos="1403"/>
                <w:tab w:val="left" w:pos="1549"/>
                <w:tab w:val="left" w:pos="1743"/>
                <w:tab w:val="left" w:pos="2101"/>
                <w:tab w:val="left" w:pos="2362"/>
                <w:tab w:val="left" w:pos="2478"/>
              </w:tabs>
              <w:ind w:right="97"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6"/>
                <w:sz w:val="24"/>
                <w:lang w:val="uk-UA"/>
              </w:rPr>
              <w:t>Не</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урегульованість встановлення</w:t>
            </w:r>
            <w:r w:rsidR="005A1274">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6"/>
                <w:sz w:val="24"/>
                <w:lang w:val="uk-UA"/>
              </w:rPr>
              <w:t xml:space="preserve">та </w:t>
            </w:r>
            <w:r w:rsidRPr="00B85625">
              <w:rPr>
                <w:rFonts w:ascii="Times New Roman" w:eastAsia="Times New Roman" w:hAnsi="Times New Roman" w:cs="Times New Roman"/>
                <w:spacing w:val="-2"/>
                <w:sz w:val="24"/>
                <w:lang w:val="uk-UA"/>
              </w:rPr>
              <w:t>порядку</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стягнення </w:t>
            </w:r>
            <w:r w:rsidRPr="00B85625">
              <w:rPr>
                <w:rFonts w:ascii="Times New Roman" w:eastAsia="Times New Roman" w:hAnsi="Times New Roman" w:cs="Times New Roman"/>
                <w:spacing w:val="-4"/>
                <w:sz w:val="24"/>
                <w:lang w:val="uk-UA"/>
              </w:rPr>
              <w:t>плати</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за</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 xml:space="preserve">скид </w:t>
            </w:r>
            <w:r w:rsidRPr="00B85625">
              <w:rPr>
                <w:rFonts w:ascii="Times New Roman" w:eastAsia="Times New Roman" w:hAnsi="Times New Roman" w:cs="Times New Roman"/>
                <w:sz w:val="24"/>
                <w:lang w:val="uk-UA"/>
              </w:rPr>
              <w:t>промислових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інших стічних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систему міської каналізації Збільшення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звернень</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 xml:space="preserve">та </w:t>
            </w:r>
            <w:r w:rsidRPr="00B85625">
              <w:rPr>
                <w:rFonts w:ascii="Times New Roman" w:eastAsia="Times New Roman" w:hAnsi="Times New Roman" w:cs="Times New Roman"/>
                <w:spacing w:val="-2"/>
                <w:sz w:val="24"/>
                <w:lang w:val="uk-UA"/>
              </w:rPr>
              <w:t>скарг</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від</w:t>
            </w:r>
            <w:r w:rsidR="005A1274">
              <w:rPr>
                <w:rFonts w:ascii="Times New Roman" w:eastAsia="Times New Roman" w:hAnsi="Times New Roman" w:cs="Times New Roman"/>
                <w:sz w:val="24"/>
                <w:lang w:val="uk-UA"/>
              </w:rPr>
              <w:tab/>
              <w:t xml:space="preserve"> </w:t>
            </w:r>
            <w:r w:rsidRPr="00B85625">
              <w:rPr>
                <w:rFonts w:ascii="Times New Roman" w:eastAsia="Times New Roman" w:hAnsi="Times New Roman" w:cs="Times New Roman"/>
                <w:spacing w:val="-2"/>
                <w:sz w:val="24"/>
                <w:lang w:val="uk-UA"/>
              </w:rPr>
              <w:t xml:space="preserve">споживачів </w:t>
            </w:r>
            <w:r w:rsidRPr="00B85625">
              <w:rPr>
                <w:rFonts w:ascii="Times New Roman" w:eastAsia="Times New Roman" w:hAnsi="Times New Roman" w:cs="Times New Roman"/>
                <w:spacing w:val="-4"/>
                <w:sz w:val="24"/>
                <w:lang w:val="uk-UA"/>
              </w:rPr>
              <w:t>щодо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1"/>
                <w:sz w:val="24"/>
                <w:lang w:val="uk-UA"/>
              </w:rPr>
              <w:t xml:space="preserve"> </w:t>
            </w:r>
            <w:r w:rsidRPr="00B85625">
              <w:rPr>
                <w:rFonts w:ascii="Times New Roman" w:eastAsia="Times New Roman" w:hAnsi="Times New Roman" w:cs="Times New Roman"/>
                <w:spacing w:val="-2"/>
                <w:sz w:val="24"/>
                <w:lang w:val="uk-UA"/>
              </w:rPr>
              <w:t>якості</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надання послуг</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з</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централізованого водовідведення.</w:t>
            </w:r>
          </w:p>
        </w:tc>
        <w:tc>
          <w:tcPr>
            <w:tcW w:w="2453" w:type="dxa"/>
          </w:tcPr>
          <w:p w:rsidR="00B85625" w:rsidRPr="00B85625" w:rsidRDefault="00B85625" w:rsidP="00B85625">
            <w:pPr>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Альтернатива 1 не вирішує поставлених </w:t>
            </w:r>
            <w:r w:rsidRPr="00B85625">
              <w:rPr>
                <w:rFonts w:ascii="Times New Roman" w:eastAsia="Times New Roman" w:hAnsi="Times New Roman" w:cs="Times New Roman"/>
                <w:spacing w:val="-2"/>
                <w:sz w:val="24"/>
                <w:lang w:val="uk-UA"/>
              </w:rPr>
              <w:t>цілей.</w:t>
            </w:r>
          </w:p>
          <w:p w:rsidR="00B85625" w:rsidRPr="00B85625" w:rsidRDefault="00B85625" w:rsidP="00B85625">
            <w:pPr>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Проблема продовжує існувати. Відсутня впевненість щодо вирішення проблеми в майбутньому.</w:t>
            </w:r>
          </w:p>
        </w:tc>
      </w:tr>
      <w:tr w:rsidR="00B85625" w:rsidRPr="00B85625" w:rsidTr="00952D95">
        <w:trPr>
          <w:trHeight w:val="4415"/>
        </w:trPr>
        <w:tc>
          <w:tcPr>
            <w:tcW w:w="2110" w:type="dxa"/>
          </w:tcPr>
          <w:p w:rsidR="00B85625" w:rsidRPr="00B85625" w:rsidRDefault="00B85625" w:rsidP="00084D75">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lastRenderedPageBreak/>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2</w:t>
            </w:r>
          </w:p>
        </w:tc>
        <w:tc>
          <w:tcPr>
            <w:tcW w:w="2393" w:type="dxa"/>
          </w:tcPr>
          <w:p w:rsidR="00B85625" w:rsidRPr="00B85625" w:rsidRDefault="00B85625" w:rsidP="005A1274">
            <w:pPr>
              <w:ind w:right="105" w:firstLine="296"/>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Вигодою</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є</w:t>
            </w:r>
          </w:p>
          <w:p w:rsidR="00B85625" w:rsidRPr="00B85625" w:rsidRDefault="005A1274" w:rsidP="005A1274">
            <w:pPr>
              <w:tabs>
                <w:tab w:val="left" w:pos="1079"/>
                <w:tab w:val="left" w:pos="1933"/>
                <w:tab w:val="left" w:pos="2041"/>
              </w:tabs>
              <w:ind w:right="105" w:firstLine="296"/>
              <w:jc w:val="both"/>
              <w:rPr>
                <w:rFonts w:ascii="Times New Roman" w:eastAsia="Times New Roman" w:hAnsi="Times New Roman" w:cs="Times New Roman"/>
                <w:sz w:val="24"/>
                <w:lang w:val="uk-UA"/>
              </w:rPr>
            </w:pPr>
            <w:r>
              <w:rPr>
                <w:rFonts w:ascii="Times New Roman" w:eastAsia="Times New Roman" w:hAnsi="Times New Roman" w:cs="Times New Roman"/>
                <w:spacing w:val="-2"/>
                <w:sz w:val="24"/>
                <w:lang w:val="uk-UA"/>
              </w:rPr>
              <w:t xml:space="preserve"> </w:t>
            </w:r>
            <w:r w:rsidR="00B85625" w:rsidRPr="00B85625">
              <w:rPr>
                <w:rFonts w:ascii="Times New Roman" w:eastAsia="Times New Roman" w:hAnsi="Times New Roman" w:cs="Times New Roman"/>
                <w:spacing w:val="-2"/>
                <w:sz w:val="24"/>
                <w:lang w:val="uk-UA"/>
              </w:rPr>
              <w:t>забезпечення</w:t>
            </w:r>
            <w:r w:rsidR="00B85625" w:rsidRPr="00B85625">
              <w:rPr>
                <w:rFonts w:ascii="Times New Roman" w:eastAsia="Times New Roman" w:hAnsi="Times New Roman" w:cs="Times New Roman"/>
                <w:spacing w:val="40"/>
                <w:sz w:val="24"/>
                <w:lang w:val="uk-UA"/>
              </w:rPr>
              <w:t xml:space="preserve"> </w:t>
            </w:r>
            <w:r w:rsidR="00B85625" w:rsidRPr="00B85625">
              <w:rPr>
                <w:rFonts w:ascii="Times New Roman" w:eastAsia="Times New Roman" w:hAnsi="Times New Roman" w:cs="Times New Roman"/>
                <w:spacing w:val="-2"/>
                <w:sz w:val="24"/>
                <w:lang w:val="uk-UA"/>
              </w:rPr>
              <w:t>єдиних</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2"/>
                <w:sz w:val="24"/>
                <w:lang w:val="uk-UA"/>
              </w:rPr>
              <w:t>вимог</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4"/>
                <w:sz w:val="24"/>
                <w:lang w:val="uk-UA"/>
              </w:rPr>
              <w:t xml:space="preserve">для </w:t>
            </w:r>
            <w:r w:rsidR="00B85625" w:rsidRPr="00B85625">
              <w:rPr>
                <w:rFonts w:ascii="Times New Roman" w:eastAsia="Times New Roman" w:hAnsi="Times New Roman" w:cs="Times New Roman"/>
                <w:spacing w:val="-2"/>
                <w:sz w:val="24"/>
                <w:lang w:val="uk-UA"/>
              </w:rPr>
              <w:t xml:space="preserve">проведення </w:t>
            </w:r>
            <w:r w:rsidR="00B85625" w:rsidRPr="00B85625">
              <w:rPr>
                <w:rFonts w:ascii="Times New Roman" w:eastAsia="Times New Roman" w:hAnsi="Times New Roman" w:cs="Times New Roman"/>
                <w:sz w:val="24"/>
                <w:lang w:val="uk-UA"/>
              </w:rPr>
              <w:t>контролю</w:t>
            </w:r>
            <w:r w:rsidR="00B85625" w:rsidRPr="00B85625">
              <w:rPr>
                <w:rFonts w:ascii="Times New Roman" w:eastAsia="Times New Roman" w:hAnsi="Times New Roman" w:cs="Times New Roman"/>
                <w:spacing w:val="40"/>
                <w:sz w:val="24"/>
                <w:lang w:val="uk-UA"/>
              </w:rPr>
              <w:t xml:space="preserve"> </w:t>
            </w:r>
            <w:r w:rsidR="00B85625" w:rsidRPr="00B85625">
              <w:rPr>
                <w:rFonts w:ascii="Times New Roman" w:eastAsia="Times New Roman" w:hAnsi="Times New Roman" w:cs="Times New Roman"/>
                <w:sz w:val="24"/>
                <w:lang w:val="uk-UA"/>
              </w:rPr>
              <w:t>за</w:t>
            </w:r>
            <w:r w:rsidR="00B85625" w:rsidRPr="00B85625">
              <w:rPr>
                <w:rFonts w:ascii="Times New Roman" w:eastAsia="Times New Roman" w:hAnsi="Times New Roman" w:cs="Times New Roman"/>
                <w:spacing w:val="40"/>
                <w:sz w:val="24"/>
                <w:lang w:val="uk-UA"/>
              </w:rPr>
              <w:t xml:space="preserve"> </w:t>
            </w:r>
            <w:r w:rsidR="00B85625" w:rsidRPr="00B85625">
              <w:rPr>
                <w:rFonts w:ascii="Times New Roman" w:eastAsia="Times New Roman" w:hAnsi="Times New Roman" w:cs="Times New Roman"/>
                <w:sz w:val="24"/>
                <w:lang w:val="uk-UA"/>
              </w:rPr>
              <w:t xml:space="preserve">якістю стічних вод, що </w:t>
            </w:r>
            <w:r>
              <w:rPr>
                <w:rFonts w:ascii="Times New Roman" w:eastAsia="Times New Roman" w:hAnsi="Times New Roman" w:cs="Times New Roman"/>
                <w:spacing w:val="-2"/>
                <w:sz w:val="24"/>
                <w:lang w:val="uk-UA"/>
              </w:rPr>
              <w:t xml:space="preserve">скидаються </w:t>
            </w:r>
            <w:r w:rsidR="00B85625" w:rsidRPr="00B85625">
              <w:rPr>
                <w:rFonts w:ascii="Times New Roman" w:eastAsia="Times New Roman" w:hAnsi="Times New Roman" w:cs="Times New Roman"/>
                <w:spacing w:val="-2"/>
                <w:sz w:val="24"/>
                <w:lang w:val="uk-UA"/>
              </w:rPr>
              <w:t>с</w:t>
            </w:r>
            <w:r>
              <w:rPr>
                <w:rFonts w:ascii="Times New Roman" w:eastAsia="Times New Roman" w:hAnsi="Times New Roman" w:cs="Times New Roman"/>
                <w:spacing w:val="-2"/>
                <w:sz w:val="24"/>
                <w:lang w:val="uk-UA"/>
              </w:rPr>
              <w:t>п</w:t>
            </w:r>
            <w:r w:rsidR="00B85625" w:rsidRPr="00B85625">
              <w:rPr>
                <w:rFonts w:ascii="Times New Roman" w:eastAsia="Times New Roman" w:hAnsi="Times New Roman" w:cs="Times New Roman"/>
                <w:spacing w:val="-2"/>
                <w:sz w:val="24"/>
                <w:lang w:val="uk-UA"/>
              </w:rPr>
              <w:t>оживачами</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6"/>
                <w:sz w:val="24"/>
                <w:lang w:val="uk-UA"/>
              </w:rPr>
              <w:t xml:space="preserve">до </w:t>
            </w:r>
            <w:r>
              <w:rPr>
                <w:rFonts w:ascii="Times New Roman" w:eastAsia="Times New Roman" w:hAnsi="Times New Roman" w:cs="Times New Roman"/>
                <w:spacing w:val="-2"/>
                <w:sz w:val="24"/>
                <w:lang w:val="uk-UA"/>
              </w:rPr>
              <w:t xml:space="preserve">системи </w:t>
            </w:r>
            <w:r w:rsidR="00B85625" w:rsidRPr="00B85625">
              <w:rPr>
                <w:rFonts w:ascii="Times New Roman" w:eastAsia="Times New Roman" w:hAnsi="Times New Roman" w:cs="Times New Roman"/>
                <w:spacing w:val="-2"/>
                <w:sz w:val="24"/>
                <w:lang w:val="uk-UA"/>
              </w:rPr>
              <w:t>централізованого водовідведення;</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2"/>
                <w:sz w:val="24"/>
                <w:lang w:val="uk-UA"/>
              </w:rPr>
              <w:t>забезпечення належного санітарного</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4"/>
                <w:sz w:val="24"/>
                <w:lang w:val="uk-UA"/>
              </w:rPr>
              <w:t xml:space="preserve">стану </w:t>
            </w:r>
            <w:r w:rsidR="00B85625" w:rsidRPr="00B85625">
              <w:rPr>
                <w:rFonts w:ascii="Times New Roman" w:eastAsia="Times New Roman" w:hAnsi="Times New Roman" w:cs="Times New Roman"/>
                <w:spacing w:val="-2"/>
                <w:sz w:val="24"/>
                <w:lang w:val="uk-UA"/>
              </w:rPr>
              <w:t>території</w:t>
            </w:r>
            <w:r>
              <w:rPr>
                <w:rFonts w:ascii="Times New Roman" w:eastAsia="Times New Roman" w:hAnsi="Times New Roman" w:cs="Times New Roman"/>
                <w:sz w:val="24"/>
                <w:lang w:val="uk-UA"/>
              </w:rPr>
              <w:t xml:space="preserve"> </w:t>
            </w:r>
            <w:r w:rsidR="00B85625" w:rsidRPr="00B85625">
              <w:rPr>
                <w:rFonts w:ascii="Times New Roman" w:eastAsia="Times New Roman" w:hAnsi="Times New Roman" w:cs="Times New Roman"/>
                <w:spacing w:val="-2"/>
                <w:sz w:val="24"/>
                <w:lang w:val="uk-UA"/>
              </w:rPr>
              <w:t>міста; забезпечення охорони</w:t>
            </w:r>
            <w:r>
              <w:rPr>
                <w:rFonts w:ascii="Times New Roman" w:eastAsia="Times New Roman" w:hAnsi="Times New Roman" w:cs="Times New Roman"/>
                <w:sz w:val="24"/>
                <w:lang w:val="uk-UA"/>
              </w:rPr>
              <w:t xml:space="preserve"> н</w:t>
            </w:r>
            <w:r>
              <w:rPr>
                <w:rFonts w:ascii="Times New Roman" w:eastAsia="Times New Roman" w:hAnsi="Times New Roman" w:cs="Times New Roman"/>
                <w:spacing w:val="-2"/>
                <w:sz w:val="24"/>
                <w:lang w:val="uk-UA"/>
              </w:rPr>
              <w:t xml:space="preserve">авколишнього природного </w:t>
            </w:r>
            <w:r w:rsidR="00B85625" w:rsidRPr="00B85625">
              <w:rPr>
                <w:rFonts w:ascii="Times New Roman" w:eastAsia="Times New Roman" w:hAnsi="Times New Roman" w:cs="Times New Roman"/>
                <w:spacing w:val="-2"/>
                <w:sz w:val="24"/>
                <w:lang w:val="uk-UA"/>
              </w:rPr>
              <w:t>середовища</w:t>
            </w:r>
            <w:r w:rsidR="00B85625" w:rsidRPr="00B85625">
              <w:rPr>
                <w:rFonts w:ascii="Times New Roman" w:eastAsia="Times New Roman" w:hAnsi="Times New Roman" w:cs="Times New Roman"/>
                <w:sz w:val="24"/>
                <w:lang w:val="uk-UA"/>
              </w:rPr>
              <w:t xml:space="preserve"> </w:t>
            </w:r>
            <w:r>
              <w:rPr>
                <w:rFonts w:ascii="Times New Roman" w:eastAsia="Times New Roman" w:hAnsi="Times New Roman" w:cs="Times New Roman"/>
                <w:spacing w:val="-5"/>
                <w:sz w:val="24"/>
                <w:lang w:val="uk-UA"/>
              </w:rPr>
              <w:t xml:space="preserve">від </w:t>
            </w:r>
            <w:r w:rsidR="00B85625" w:rsidRPr="00B85625">
              <w:rPr>
                <w:rFonts w:ascii="Times New Roman" w:eastAsia="Times New Roman" w:hAnsi="Times New Roman" w:cs="Times New Roman"/>
                <w:spacing w:val="-2"/>
                <w:sz w:val="24"/>
                <w:lang w:val="uk-UA"/>
              </w:rPr>
              <w:t>забруднення</w:t>
            </w:r>
            <w:r w:rsidR="00B85625" w:rsidRPr="00B85625">
              <w:rPr>
                <w:rFonts w:ascii="Times New Roman" w:eastAsia="Times New Roman" w:hAnsi="Times New Roman" w:cs="Times New Roman"/>
                <w:sz w:val="24"/>
                <w:lang w:val="uk-UA"/>
              </w:rPr>
              <w:t xml:space="preserve"> скидами</w:t>
            </w:r>
            <w:r w:rsidR="00B85625" w:rsidRPr="00B85625">
              <w:rPr>
                <w:rFonts w:ascii="Times New Roman" w:eastAsia="Times New Roman" w:hAnsi="Times New Roman" w:cs="Times New Roman"/>
                <w:spacing w:val="29"/>
                <w:sz w:val="24"/>
                <w:lang w:val="uk-UA"/>
              </w:rPr>
              <w:t xml:space="preserve"> </w:t>
            </w:r>
            <w:r w:rsidR="00B85625" w:rsidRPr="00B85625">
              <w:rPr>
                <w:rFonts w:ascii="Times New Roman" w:eastAsia="Times New Roman" w:hAnsi="Times New Roman" w:cs="Times New Roman"/>
                <w:sz w:val="24"/>
                <w:lang w:val="uk-UA"/>
              </w:rPr>
              <w:t>стічних</w:t>
            </w:r>
            <w:r w:rsidR="00B85625" w:rsidRPr="00B85625">
              <w:rPr>
                <w:rFonts w:ascii="Times New Roman" w:eastAsia="Times New Roman" w:hAnsi="Times New Roman" w:cs="Times New Roman"/>
                <w:spacing w:val="30"/>
                <w:sz w:val="24"/>
                <w:lang w:val="uk-UA"/>
              </w:rPr>
              <w:t xml:space="preserve"> </w:t>
            </w:r>
            <w:r w:rsidR="00B85625" w:rsidRPr="00B85625">
              <w:rPr>
                <w:rFonts w:ascii="Times New Roman" w:eastAsia="Times New Roman" w:hAnsi="Times New Roman" w:cs="Times New Roman"/>
                <w:spacing w:val="-5"/>
                <w:sz w:val="24"/>
                <w:lang w:val="uk-UA"/>
              </w:rPr>
              <w:t>вод</w:t>
            </w:r>
            <w:r w:rsidR="00B85625" w:rsidRPr="00B85625">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с</w:t>
            </w:r>
            <w:r w:rsidR="00B85625" w:rsidRPr="00B85625">
              <w:rPr>
                <w:rFonts w:ascii="Times New Roman" w:eastAsia="Times New Roman" w:hAnsi="Times New Roman" w:cs="Times New Roman"/>
                <w:spacing w:val="-2"/>
                <w:sz w:val="24"/>
                <w:lang w:val="uk-UA"/>
              </w:rPr>
              <w:t>поживачів.</w:t>
            </w:r>
          </w:p>
        </w:tc>
        <w:tc>
          <w:tcPr>
            <w:tcW w:w="2683" w:type="dxa"/>
          </w:tcPr>
          <w:p w:rsidR="00B85625" w:rsidRPr="00B85625" w:rsidRDefault="00B85625" w:rsidP="005A1274">
            <w:pPr>
              <w:tabs>
                <w:tab w:val="left" w:pos="1449"/>
                <w:tab w:val="left" w:pos="1479"/>
                <w:tab w:val="left" w:pos="1746"/>
              </w:tabs>
              <w:ind w:right="97" w:firstLine="178"/>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Витрати</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суб’єктів господарювання, </w:t>
            </w:r>
            <w:r w:rsidRPr="00B85625">
              <w:rPr>
                <w:rFonts w:ascii="Times New Roman" w:eastAsia="Times New Roman" w:hAnsi="Times New Roman" w:cs="Times New Roman"/>
                <w:sz w:val="24"/>
                <w:lang w:val="uk-UA"/>
              </w:rPr>
              <w:t>пов’язані</w:t>
            </w:r>
            <w:r w:rsidRPr="00B85625">
              <w:rPr>
                <w:rFonts w:ascii="Times New Roman" w:eastAsia="Times New Roman" w:hAnsi="Times New Roman" w:cs="Times New Roman"/>
                <w:spacing w:val="80"/>
                <w:sz w:val="24"/>
                <w:lang w:val="uk-UA"/>
              </w:rPr>
              <w:t xml:space="preserve"> </w:t>
            </w:r>
            <w:r w:rsidR="00FC2026">
              <w:rPr>
                <w:rFonts w:ascii="Times New Roman" w:eastAsia="Times New Roman" w:hAnsi="Times New Roman" w:cs="Times New Roman"/>
                <w:sz w:val="24"/>
                <w:lang w:val="uk-UA"/>
              </w:rPr>
              <w:t xml:space="preserve">з </w:t>
            </w:r>
            <w:r w:rsidRPr="00B85625">
              <w:rPr>
                <w:rFonts w:ascii="Times New Roman" w:eastAsia="Times New Roman" w:hAnsi="Times New Roman" w:cs="Times New Roman"/>
                <w:spacing w:val="-2"/>
                <w:sz w:val="24"/>
                <w:lang w:val="uk-UA"/>
              </w:rPr>
              <w:t>виконанням договірних</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зобов’язань </w:t>
            </w:r>
            <w:r w:rsidRPr="00B85625">
              <w:rPr>
                <w:rFonts w:ascii="Times New Roman" w:eastAsia="Times New Roman" w:hAnsi="Times New Roman" w:cs="Times New Roman"/>
                <w:spacing w:val="-4"/>
                <w:sz w:val="24"/>
                <w:lang w:val="uk-UA"/>
              </w:rPr>
              <w:t>щодо</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дотримання допустимих</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 xml:space="preserve">концентрацій на скиді у </w:t>
            </w:r>
            <w:r w:rsidRPr="00B85625">
              <w:rPr>
                <w:rFonts w:ascii="Times New Roman" w:eastAsia="Times New Roman" w:hAnsi="Times New Roman" w:cs="Times New Roman"/>
                <w:spacing w:val="-2"/>
                <w:sz w:val="24"/>
                <w:lang w:val="uk-UA"/>
              </w:rPr>
              <w:t>міську</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систему водовідведення</w:t>
            </w:r>
          </w:p>
        </w:tc>
        <w:tc>
          <w:tcPr>
            <w:tcW w:w="2453" w:type="dxa"/>
          </w:tcPr>
          <w:p w:rsidR="00B85625" w:rsidRPr="00B85625" w:rsidRDefault="00B85625" w:rsidP="005A1274">
            <w:pPr>
              <w:tabs>
                <w:tab w:val="left" w:pos="678"/>
                <w:tab w:val="left" w:pos="798"/>
                <w:tab w:val="left" w:pos="1158"/>
                <w:tab w:val="left" w:pos="1254"/>
                <w:tab w:val="left" w:pos="1335"/>
                <w:tab w:val="left" w:pos="1650"/>
                <w:tab w:val="left" w:pos="1894"/>
                <w:tab w:val="left" w:pos="2039"/>
                <w:tab w:val="left" w:pos="2101"/>
              </w:tabs>
              <w:ind w:right="133" w:firstLine="186"/>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Прийняття</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даного регуляторного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акту дасть</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можливість користуватися врегульованим, єдиним,</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зрозумілим </w:t>
            </w:r>
            <w:r w:rsidRPr="00B85625">
              <w:rPr>
                <w:rFonts w:ascii="Times New Roman" w:eastAsia="Times New Roman" w:hAnsi="Times New Roman" w:cs="Times New Roman"/>
                <w:spacing w:val="-4"/>
                <w:sz w:val="24"/>
                <w:lang w:val="uk-UA"/>
              </w:rPr>
              <w:t>для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всіх,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прозорим порядком</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контролю </w:t>
            </w:r>
            <w:r w:rsidRPr="00B85625">
              <w:rPr>
                <w:rFonts w:ascii="Times New Roman" w:eastAsia="Times New Roman" w:hAnsi="Times New Roman" w:cs="Times New Roman"/>
                <w:spacing w:val="-6"/>
                <w:sz w:val="24"/>
                <w:lang w:val="uk-UA"/>
              </w:rPr>
              <w:t>за</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складом</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та властивостями стічних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вод,</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 xml:space="preserve">що </w:t>
            </w:r>
            <w:r w:rsidRPr="00B85625">
              <w:rPr>
                <w:rFonts w:ascii="Times New Roman" w:eastAsia="Times New Roman" w:hAnsi="Times New Roman" w:cs="Times New Roman"/>
                <w:spacing w:val="-2"/>
                <w:sz w:val="24"/>
                <w:lang w:val="uk-UA"/>
              </w:rPr>
              <w:t>скидаються споживачами</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6"/>
                <w:sz w:val="24"/>
                <w:lang w:val="uk-UA"/>
              </w:rPr>
              <w:t xml:space="preserve">до </w:t>
            </w:r>
            <w:r w:rsidR="005A1274">
              <w:rPr>
                <w:rFonts w:ascii="Times New Roman" w:eastAsia="Times New Roman" w:hAnsi="Times New Roman" w:cs="Times New Roman"/>
                <w:spacing w:val="-2"/>
                <w:sz w:val="24"/>
                <w:lang w:val="uk-UA"/>
              </w:rPr>
              <w:t xml:space="preserve">системи </w:t>
            </w:r>
            <w:r w:rsidRPr="00B85625">
              <w:rPr>
                <w:rFonts w:ascii="Times New Roman" w:eastAsia="Times New Roman" w:hAnsi="Times New Roman" w:cs="Times New Roman"/>
                <w:spacing w:val="-2"/>
                <w:sz w:val="24"/>
                <w:lang w:val="uk-UA"/>
              </w:rPr>
              <w:t>централізованого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водовідведення, приведення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у</w:t>
            </w:r>
            <w:r w:rsidR="005A1274">
              <w:rPr>
                <w:rFonts w:ascii="Times New Roman" w:eastAsia="Times New Roman" w:hAnsi="Times New Roman" w:cs="Times New Roman"/>
                <w:sz w:val="24"/>
                <w:lang w:val="uk-UA"/>
              </w:rPr>
              <w:t xml:space="preserve"> </w:t>
            </w:r>
            <w:r w:rsidR="005A1274">
              <w:rPr>
                <w:rFonts w:ascii="Times New Roman" w:eastAsia="Times New Roman" w:hAnsi="Times New Roman" w:cs="Times New Roman"/>
                <w:spacing w:val="-2"/>
                <w:sz w:val="24"/>
                <w:lang w:val="uk-UA"/>
              </w:rPr>
              <w:t>в</w:t>
            </w:r>
            <w:r w:rsidRPr="00B85625">
              <w:rPr>
                <w:rFonts w:ascii="Times New Roman" w:eastAsia="Times New Roman" w:hAnsi="Times New Roman" w:cs="Times New Roman"/>
                <w:spacing w:val="-2"/>
                <w:sz w:val="24"/>
                <w:lang w:val="uk-UA"/>
              </w:rPr>
              <w:t>ідповідність</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з</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діючим</w:t>
            </w:r>
            <w:r w:rsidR="00FC2026">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законодавством</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місцевих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Правил</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приймання</w:t>
            </w:r>
            <w:r w:rsidR="005A1274">
              <w:rPr>
                <w:rFonts w:ascii="Times New Roman" w:eastAsia="Times New Roman" w:hAnsi="Times New Roman" w:cs="Times New Roman"/>
                <w:sz w:val="24"/>
                <w:lang w:val="uk-UA"/>
              </w:rPr>
              <w:t xml:space="preserve"> </w:t>
            </w:r>
            <w:r w:rsidR="005A1274">
              <w:rPr>
                <w:rFonts w:ascii="Times New Roman" w:eastAsia="Times New Roman" w:hAnsi="Times New Roman" w:cs="Times New Roman"/>
                <w:spacing w:val="-2"/>
                <w:sz w:val="24"/>
                <w:lang w:val="uk-UA"/>
              </w:rPr>
              <w:t>стічних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вод</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до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системи</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централізованого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водовідведення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міста,</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визначення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умови</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приймання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стічних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вод</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споживачів</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до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системи</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централізованого</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водовідведення,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за</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ких</w:t>
            </w:r>
            <w:r w:rsidRPr="00B85625">
              <w:rPr>
                <w:rFonts w:ascii="Times New Roman" w:eastAsia="Times New Roman" w:hAnsi="Times New Roman" w:cs="Times New Roman"/>
                <w:spacing w:val="38"/>
                <w:sz w:val="24"/>
                <w:lang w:val="uk-UA"/>
              </w:rPr>
              <w:t xml:space="preserve"> </w:t>
            </w:r>
            <w:r w:rsidRPr="00B85625">
              <w:rPr>
                <w:rFonts w:ascii="Times New Roman" w:eastAsia="Times New Roman" w:hAnsi="Times New Roman" w:cs="Times New Roman"/>
                <w:sz w:val="24"/>
                <w:lang w:val="uk-UA"/>
              </w:rPr>
              <w:t>не</w:t>
            </w:r>
            <w:r w:rsidRPr="00B85625">
              <w:rPr>
                <w:rFonts w:ascii="Times New Roman" w:eastAsia="Times New Roman" w:hAnsi="Times New Roman" w:cs="Times New Roman"/>
                <w:spacing w:val="36"/>
                <w:sz w:val="24"/>
                <w:lang w:val="uk-UA"/>
              </w:rPr>
              <w:t xml:space="preserve"> </w:t>
            </w:r>
            <w:r w:rsidRPr="00B85625">
              <w:rPr>
                <w:rFonts w:ascii="Times New Roman" w:eastAsia="Times New Roman" w:hAnsi="Times New Roman" w:cs="Times New Roman"/>
                <w:spacing w:val="-2"/>
                <w:sz w:val="24"/>
                <w:lang w:val="uk-UA"/>
              </w:rPr>
              <w:t>порушується</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робота</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каналізаційних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мереж</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2"/>
                <w:sz w:val="24"/>
                <w:lang w:val="uk-UA"/>
              </w:rPr>
              <w:t xml:space="preserve"> споруд.</w:t>
            </w:r>
          </w:p>
        </w:tc>
      </w:tr>
    </w:tbl>
    <w:p w:rsidR="00B85625" w:rsidRPr="00B85625" w:rsidRDefault="00B85625" w:rsidP="00B85625">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Таблиця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10"/>
          <w:sz w:val="24"/>
          <w:lang w:val="uk-UA"/>
        </w:rPr>
        <w:t>8</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4023"/>
        <w:gridCol w:w="3495"/>
      </w:tblGrid>
      <w:tr w:rsidR="00B85625" w:rsidRPr="00B85625" w:rsidTr="00952D95">
        <w:trPr>
          <w:trHeight w:val="1103"/>
        </w:trPr>
        <w:tc>
          <w:tcPr>
            <w:tcW w:w="2122"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Рейтинг</w:t>
            </w:r>
          </w:p>
        </w:tc>
        <w:tc>
          <w:tcPr>
            <w:tcW w:w="4023"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Аргументи</w:t>
            </w:r>
            <w:r w:rsidRPr="00B85625">
              <w:rPr>
                <w:rFonts w:ascii="Times New Roman" w:eastAsia="Times New Roman" w:hAnsi="Times New Roman" w:cs="Times New Roman"/>
                <w:b/>
                <w:spacing w:val="-11"/>
                <w:sz w:val="24"/>
                <w:lang w:val="uk-UA"/>
              </w:rPr>
              <w:t xml:space="preserve"> </w:t>
            </w:r>
            <w:r w:rsidRPr="00B85625">
              <w:rPr>
                <w:rFonts w:ascii="Times New Roman" w:eastAsia="Times New Roman" w:hAnsi="Times New Roman" w:cs="Times New Roman"/>
                <w:b/>
                <w:sz w:val="24"/>
                <w:lang w:val="uk-UA"/>
              </w:rPr>
              <w:t>щодо</w:t>
            </w:r>
            <w:r w:rsidRPr="00B85625">
              <w:rPr>
                <w:rFonts w:ascii="Times New Roman" w:eastAsia="Times New Roman" w:hAnsi="Times New Roman" w:cs="Times New Roman"/>
                <w:b/>
                <w:spacing w:val="-14"/>
                <w:sz w:val="24"/>
                <w:lang w:val="uk-UA"/>
              </w:rPr>
              <w:t xml:space="preserve"> </w:t>
            </w:r>
            <w:r w:rsidRPr="00B85625">
              <w:rPr>
                <w:rFonts w:ascii="Times New Roman" w:eastAsia="Times New Roman" w:hAnsi="Times New Roman" w:cs="Times New Roman"/>
                <w:b/>
                <w:sz w:val="24"/>
                <w:lang w:val="uk-UA"/>
              </w:rPr>
              <w:t>переваги</w:t>
            </w:r>
            <w:r w:rsidRPr="00B85625">
              <w:rPr>
                <w:rFonts w:ascii="Times New Roman" w:eastAsia="Times New Roman" w:hAnsi="Times New Roman" w:cs="Times New Roman"/>
                <w:b/>
                <w:spacing w:val="-13"/>
                <w:sz w:val="24"/>
                <w:lang w:val="uk-UA"/>
              </w:rPr>
              <w:t xml:space="preserve"> </w:t>
            </w:r>
            <w:r w:rsidRPr="00B85625">
              <w:rPr>
                <w:rFonts w:ascii="Times New Roman" w:eastAsia="Times New Roman" w:hAnsi="Times New Roman" w:cs="Times New Roman"/>
                <w:b/>
                <w:sz w:val="24"/>
                <w:lang w:val="uk-UA"/>
              </w:rPr>
              <w:t>обраної альтернативи/причини відмови від альтернативи</w:t>
            </w:r>
          </w:p>
        </w:tc>
        <w:tc>
          <w:tcPr>
            <w:tcW w:w="3495" w:type="dxa"/>
          </w:tcPr>
          <w:p w:rsidR="00B85625" w:rsidRPr="00B85625" w:rsidRDefault="00B85625" w:rsidP="00B85625">
            <w:pPr>
              <w:ind w:right="1" w:firstLine="567"/>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Оцінка</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ризику</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 xml:space="preserve">зовнішніх чинників на дію </w:t>
            </w:r>
            <w:r w:rsidRPr="00B85625">
              <w:rPr>
                <w:rFonts w:ascii="Times New Roman" w:eastAsia="Times New Roman" w:hAnsi="Times New Roman" w:cs="Times New Roman"/>
                <w:b/>
                <w:spacing w:val="-2"/>
                <w:sz w:val="24"/>
                <w:lang w:val="uk-UA"/>
              </w:rPr>
              <w:t xml:space="preserve">запропонованого </w:t>
            </w:r>
            <w:r w:rsidRPr="00B85625">
              <w:rPr>
                <w:rFonts w:ascii="Times New Roman" w:eastAsia="Times New Roman" w:hAnsi="Times New Roman" w:cs="Times New Roman"/>
                <w:b/>
                <w:sz w:val="24"/>
                <w:lang w:val="uk-UA"/>
              </w:rPr>
              <w:t>регуляторного акта</w:t>
            </w:r>
          </w:p>
        </w:tc>
      </w:tr>
      <w:tr w:rsidR="00FC2026" w:rsidRPr="00B85625" w:rsidTr="00952D95">
        <w:trPr>
          <w:trHeight w:val="1379"/>
        </w:trPr>
        <w:tc>
          <w:tcPr>
            <w:tcW w:w="2122" w:type="dxa"/>
          </w:tcPr>
          <w:p w:rsidR="00FC2026" w:rsidRPr="00B85625" w:rsidRDefault="00FC2026" w:rsidP="00FC2026">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Альтернатива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10"/>
                <w:sz w:val="24"/>
                <w:lang w:val="uk-UA"/>
              </w:rPr>
              <w:t>1</w:t>
            </w:r>
          </w:p>
        </w:tc>
        <w:tc>
          <w:tcPr>
            <w:tcW w:w="4023" w:type="dxa"/>
          </w:tcPr>
          <w:p w:rsidR="00FC2026" w:rsidRPr="00B85625" w:rsidRDefault="00FC2026" w:rsidP="00FC2026">
            <w:pPr>
              <w:ind w:right="1" w:firstLine="295"/>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Залишення ситуації, що склалась,</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без змін, не забезпечить досягнення поставленої цілі.</w:t>
            </w:r>
          </w:p>
          <w:p w:rsidR="00FC2026" w:rsidRPr="00B85625" w:rsidRDefault="00FC2026" w:rsidP="00FC2026">
            <w:pPr>
              <w:ind w:right="1" w:firstLine="295"/>
              <w:jc w:val="both"/>
              <w:rPr>
                <w:rFonts w:ascii="Times New Roman" w:eastAsia="Times New Roman" w:hAnsi="Times New Roman" w:cs="Times New Roman"/>
                <w:i/>
                <w:sz w:val="24"/>
                <w:lang w:val="uk-UA"/>
              </w:rPr>
            </w:pPr>
            <w:r w:rsidRPr="00B85625">
              <w:rPr>
                <w:rFonts w:ascii="Times New Roman" w:eastAsia="Times New Roman" w:hAnsi="Times New Roman" w:cs="Times New Roman"/>
                <w:i/>
                <w:sz w:val="24"/>
                <w:lang w:val="uk-UA"/>
              </w:rPr>
              <w:t xml:space="preserve">Отже, така альтернатива є </w:t>
            </w:r>
            <w:r w:rsidRPr="00B85625">
              <w:rPr>
                <w:rFonts w:ascii="Times New Roman" w:eastAsia="Times New Roman" w:hAnsi="Times New Roman" w:cs="Times New Roman"/>
                <w:i/>
                <w:spacing w:val="-2"/>
                <w:sz w:val="24"/>
                <w:lang w:val="uk-UA"/>
              </w:rPr>
              <w:t>неприйнятною.</w:t>
            </w:r>
          </w:p>
        </w:tc>
        <w:tc>
          <w:tcPr>
            <w:tcW w:w="3495" w:type="dxa"/>
          </w:tcPr>
          <w:p w:rsidR="00FC2026" w:rsidRPr="00B85625" w:rsidRDefault="00FC2026" w:rsidP="00B85625">
            <w:pPr>
              <w:tabs>
                <w:tab w:val="left" w:pos="2247"/>
              </w:tabs>
              <w:ind w:right="1" w:firstLine="567"/>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Неможливо</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об’єктивно встановити</w:t>
            </w:r>
          </w:p>
          <w:p w:rsidR="00FC2026" w:rsidRPr="00B85625" w:rsidRDefault="00FC2026" w:rsidP="00FC2026">
            <w:pPr>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w:t>
            </w:r>
          </w:p>
        </w:tc>
      </w:tr>
      <w:tr w:rsidR="00FC2026" w:rsidRPr="00B85625" w:rsidTr="00FC2026">
        <w:trPr>
          <w:trHeight w:val="8636"/>
        </w:trPr>
        <w:tc>
          <w:tcPr>
            <w:tcW w:w="2122" w:type="dxa"/>
            <w:tcBorders>
              <w:bottom w:val="single" w:sz="4" w:space="0" w:color="000000"/>
            </w:tcBorders>
          </w:tcPr>
          <w:p w:rsidR="00FC2026" w:rsidRPr="00B85625" w:rsidRDefault="00FC2026" w:rsidP="00FC2026">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lastRenderedPageBreak/>
              <w:t>Альтернатива</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pacing w:val="-10"/>
                <w:sz w:val="24"/>
                <w:lang w:val="uk-UA"/>
              </w:rPr>
              <w:t>2</w:t>
            </w:r>
          </w:p>
        </w:tc>
        <w:tc>
          <w:tcPr>
            <w:tcW w:w="4023" w:type="dxa"/>
            <w:tcBorders>
              <w:bottom w:val="single" w:sz="4" w:space="0" w:color="000000"/>
            </w:tcBorders>
          </w:tcPr>
          <w:p w:rsidR="00FC2026" w:rsidRPr="00B85625" w:rsidRDefault="00FC2026" w:rsidP="000D0991">
            <w:pPr>
              <w:ind w:left="153" w:right="181" w:firstLine="295"/>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Перевагою</w:t>
            </w:r>
            <w:r w:rsidRPr="00B85625">
              <w:rPr>
                <w:rFonts w:ascii="Times New Roman" w:eastAsia="Times New Roman" w:hAnsi="Times New Roman" w:cs="Times New Roman"/>
                <w:spacing w:val="72"/>
                <w:sz w:val="24"/>
                <w:lang w:val="uk-UA"/>
              </w:rPr>
              <w:t xml:space="preserve"> </w:t>
            </w:r>
            <w:r w:rsidRPr="00B85625">
              <w:rPr>
                <w:rFonts w:ascii="Times New Roman" w:eastAsia="Times New Roman" w:hAnsi="Times New Roman" w:cs="Times New Roman"/>
                <w:sz w:val="24"/>
                <w:lang w:val="uk-UA"/>
              </w:rPr>
              <w:t>обраної</w:t>
            </w:r>
            <w:r w:rsidRPr="00B85625">
              <w:rPr>
                <w:rFonts w:ascii="Times New Roman" w:eastAsia="Times New Roman" w:hAnsi="Times New Roman" w:cs="Times New Roman"/>
                <w:spacing w:val="72"/>
                <w:sz w:val="24"/>
                <w:lang w:val="uk-UA"/>
              </w:rPr>
              <w:t xml:space="preserve"> </w:t>
            </w:r>
            <w:r w:rsidRPr="00B85625">
              <w:rPr>
                <w:rFonts w:ascii="Times New Roman" w:eastAsia="Times New Roman" w:hAnsi="Times New Roman" w:cs="Times New Roman"/>
                <w:sz w:val="24"/>
                <w:lang w:val="uk-UA"/>
              </w:rPr>
              <w:t>альтернативи</w:t>
            </w:r>
            <w:r w:rsidRPr="00B85625">
              <w:rPr>
                <w:rFonts w:ascii="Times New Roman" w:eastAsia="Times New Roman" w:hAnsi="Times New Roman" w:cs="Times New Roman"/>
                <w:spacing w:val="71"/>
                <w:sz w:val="24"/>
                <w:lang w:val="uk-UA"/>
              </w:rPr>
              <w:t xml:space="preserve"> </w:t>
            </w:r>
            <w:r>
              <w:rPr>
                <w:rFonts w:ascii="Times New Roman" w:eastAsia="Times New Roman" w:hAnsi="Times New Roman" w:cs="Times New Roman"/>
                <w:spacing w:val="-10"/>
                <w:sz w:val="24"/>
                <w:lang w:val="uk-UA"/>
              </w:rPr>
              <w:t xml:space="preserve"> </w:t>
            </w:r>
          </w:p>
          <w:p w:rsidR="00FC2026" w:rsidRPr="00B85625" w:rsidRDefault="00FC2026" w:rsidP="000D0991">
            <w:pPr>
              <w:tabs>
                <w:tab w:val="left" w:pos="2468"/>
              </w:tabs>
              <w:ind w:left="153" w:right="181"/>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нормативно-правове</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врегулювання</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даного</w:t>
            </w:r>
            <w:r w:rsidRPr="00B85625">
              <w:rPr>
                <w:rFonts w:ascii="Times New Roman" w:eastAsia="Times New Roman" w:hAnsi="Times New Roman" w:cs="Times New Roman"/>
                <w:spacing w:val="41"/>
                <w:sz w:val="24"/>
                <w:lang w:val="uk-UA"/>
              </w:rPr>
              <w:t xml:space="preserve"> </w:t>
            </w:r>
            <w:r w:rsidRPr="00B85625">
              <w:rPr>
                <w:rFonts w:ascii="Times New Roman" w:eastAsia="Times New Roman" w:hAnsi="Times New Roman" w:cs="Times New Roman"/>
                <w:sz w:val="24"/>
                <w:lang w:val="uk-UA"/>
              </w:rPr>
              <w:t>питання</w:t>
            </w:r>
            <w:r w:rsidRPr="00B85625">
              <w:rPr>
                <w:rFonts w:ascii="Times New Roman" w:eastAsia="Times New Roman" w:hAnsi="Times New Roman" w:cs="Times New Roman"/>
                <w:spacing w:val="38"/>
                <w:sz w:val="24"/>
                <w:lang w:val="uk-UA"/>
              </w:rPr>
              <w:t xml:space="preserve"> </w:t>
            </w: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41"/>
                <w:sz w:val="24"/>
                <w:lang w:val="uk-UA"/>
              </w:rPr>
              <w:t xml:space="preserve"> </w:t>
            </w:r>
            <w:r w:rsidRPr="00B85625">
              <w:rPr>
                <w:rFonts w:ascii="Times New Roman" w:eastAsia="Times New Roman" w:hAnsi="Times New Roman" w:cs="Times New Roman"/>
                <w:sz w:val="24"/>
                <w:lang w:val="uk-UA"/>
              </w:rPr>
              <w:t>місцевому</w:t>
            </w:r>
            <w:r w:rsidRPr="00B85625">
              <w:rPr>
                <w:rFonts w:ascii="Times New Roman" w:eastAsia="Times New Roman" w:hAnsi="Times New Roman" w:cs="Times New Roman"/>
                <w:spacing w:val="37"/>
                <w:sz w:val="24"/>
                <w:lang w:val="uk-UA"/>
              </w:rPr>
              <w:t xml:space="preserve"> </w:t>
            </w:r>
            <w:r w:rsidRPr="00B85625">
              <w:rPr>
                <w:rFonts w:ascii="Times New Roman" w:eastAsia="Times New Roman" w:hAnsi="Times New Roman" w:cs="Times New Roman"/>
                <w:spacing w:val="-2"/>
                <w:sz w:val="24"/>
                <w:lang w:val="uk-UA"/>
              </w:rPr>
              <w:t>рівні,</w:t>
            </w:r>
            <w:r w:rsidR="00A71E14">
              <w:rPr>
                <w:rFonts w:ascii="Times New Roman" w:eastAsia="Times New Roman" w:hAnsi="Times New Roman" w:cs="Times New Roman"/>
                <w:sz w:val="24"/>
                <w:lang w:val="uk-UA"/>
              </w:rPr>
              <w:t xml:space="preserve"> </w:t>
            </w:r>
            <w:r>
              <w:rPr>
                <w:rFonts w:ascii="Times New Roman" w:eastAsia="Times New Roman" w:hAnsi="Times New Roman" w:cs="Times New Roman"/>
                <w:spacing w:val="-2"/>
                <w:sz w:val="24"/>
                <w:lang w:val="uk-UA"/>
              </w:rPr>
              <w:t>м</w:t>
            </w:r>
            <w:r w:rsidRPr="00B85625">
              <w:rPr>
                <w:rFonts w:ascii="Times New Roman" w:eastAsia="Times New Roman" w:hAnsi="Times New Roman" w:cs="Times New Roman"/>
                <w:spacing w:val="-2"/>
                <w:sz w:val="24"/>
                <w:lang w:val="uk-UA"/>
              </w:rPr>
              <w:t>ожливість</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користуватися</w:t>
            </w:r>
            <w:r w:rsidR="00A71E14">
              <w:rPr>
                <w:rFonts w:ascii="Times New Roman" w:eastAsia="Times New Roman" w:hAnsi="Times New Roman" w:cs="Times New Roman"/>
                <w:sz w:val="24"/>
                <w:lang w:val="uk-UA"/>
              </w:rPr>
              <w:t xml:space="preserve"> </w:t>
            </w:r>
            <w:r w:rsidR="00A71E14">
              <w:rPr>
                <w:rFonts w:ascii="Times New Roman" w:eastAsia="Times New Roman" w:hAnsi="Times New Roman" w:cs="Times New Roman"/>
                <w:spacing w:val="-2"/>
                <w:sz w:val="24"/>
                <w:lang w:val="uk-UA"/>
              </w:rPr>
              <w:t>в</w:t>
            </w:r>
            <w:r w:rsidRPr="00B85625">
              <w:rPr>
                <w:rFonts w:ascii="Times New Roman" w:eastAsia="Times New Roman" w:hAnsi="Times New Roman" w:cs="Times New Roman"/>
                <w:spacing w:val="-2"/>
                <w:sz w:val="24"/>
                <w:lang w:val="uk-UA"/>
              </w:rPr>
              <w:t>регульованими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Правилами</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приймання</w:t>
            </w:r>
            <w:r w:rsidRPr="00B85625">
              <w:rPr>
                <w:rFonts w:ascii="Times New Roman" w:eastAsia="Times New Roman" w:hAnsi="Times New Roman" w:cs="Times New Roman"/>
                <w:spacing w:val="53"/>
                <w:sz w:val="24"/>
                <w:lang w:val="uk-UA"/>
              </w:rPr>
              <w:t xml:space="preserve"> </w:t>
            </w:r>
            <w:r w:rsidRPr="00B85625">
              <w:rPr>
                <w:rFonts w:ascii="Times New Roman" w:eastAsia="Times New Roman" w:hAnsi="Times New Roman" w:cs="Times New Roman"/>
                <w:sz w:val="24"/>
                <w:lang w:val="uk-UA"/>
              </w:rPr>
              <w:t>стічних</w:t>
            </w:r>
            <w:r w:rsidRPr="00B85625">
              <w:rPr>
                <w:rFonts w:ascii="Times New Roman" w:eastAsia="Times New Roman" w:hAnsi="Times New Roman" w:cs="Times New Roman"/>
                <w:spacing w:val="55"/>
                <w:sz w:val="24"/>
                <w:lang w:val="uk-UA"/>
              </w:rPr>
              <w:t xml:space="preserve"> </w:t>
            </w:r>
            <w:r w:rsidRPr="00B85625">
              <w:rPr>
                <w:rFonts w:ascii="Times New Roman" w:eastAsia="Times New Roman" w:hAnsi="Times New Roman" w:cs="Times New Roman"/>
                <w:sz w:val="24"/>
                <w:lang w:val="uk-UA"/>
              </w:rPr>
              <w:t>вод</w:t>
            </w:r>
            <w:r w:rsidRPr="00B85625">
              <w:rPr>
                <w:rFonts w:ascii="Times New Roman" w:eastAsia="Times New Roman" w:hAnsi="Times New Roman" w:cs="Times New Roman"/>
                <w:spacing w:val="53"/>
                <w:sz w:val="24"/>
                <w:lang w:val="uk-UA"/>
              </w:rPr>
              <w:t xml:space="preserve"> </w:t>
            </w: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54"/>
                <w:sz w:val="24"/>
                <w:lang w:val="uk-UA"/>
              </w:rPr>
              <w:t xml:space="preserve"> </w:t>
            </w:r>
            <w:r w:rsidRPr="00B85625">
              <w:rPr>
                <w:rFonts w:ascii="Times New Roman" w:eastAsia="Times New Roman" w:hAnsi="Times New Roman" w:cs="Times New Roman"/>
                <w:spacing w:val="-2"/>
                <w:sz w:val="24"/>
                <w:lang w:val="uk-UA"/>
              </w:rPr>
              <w:t>системи</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централізованого</w:t>
            </w:r>
            <w:r w:rsidRPr="00B85625">
              <w:rPr>
                <w:rFonts w:ascii="Times New Roman" w:eastAsia="Times New Roman" w:hAnsi="Times New Roman" w:cs="Times New Roman"/>
                <w:spacing w:val="39"/>
                <w:sz w:val="24"/>
                <w:lang w:val="uk-UA"/>
              </w:rPr>
              <w:t xml:space="preserve"> </w:t>
            </w:r>
            <w:r w:rsidRPr="00B85625">
              <w:rPr>
                <w:rFonts w:ascii="Times New Roman" w:eastAsia="Times New Roman" w:hAnsi="Times New Roman" w:cs="Times New Roman"/>
                <w:sz w:val="24"/>
                <w:lang w:val="uk-UA"/>
              </w:rPr>
              <w:t>водовідведення</w:t>
            </w:r>
            <w:r w:rsidRPr="00B85625">
              <w:rPr>
                <w:rFonts w:ascii="Times New Roman" w:eastAsia="Times New Roman" w:hAnsi="Times New Roman" w:cs="Times New Roman"/>
                <w:spacing w:val="39"/>
                <w:sz w:val="24"/>
                <w:lang w:val="uk-UA"/>
              </w:rPr>
              <w:t xml:space="preserve"> </w:t>
            </w:r>
            <w:r w:rsidRPr="00B85625">
              <w:rPr>
                <w:rFonts w:ascii="Times New Roman" w:eastAsia="Times New Roman" w:hAnsi="Times New Roman" w:cs="Times New Roman"/>
                <w:spacing w:val="-5"/>
                <w:sz w:val="24"/>
                <w:lang w:val="uk-UA"/>
              </w:rPr>
              <w:t>та</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порядком</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визначення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розміру</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pacing w:val="-2"/>
                <w:sz w:val="24"/>
                <w:lang w:val="uk-UA"/>
              </w:rPr>
              <w:t>плати,</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що</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справляється</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2"/>
                <w:sz w:val="24"/>
                <w:lang w:val="uk-UA"/>
              </w:rPr>
              <w:t xml:space="preserve"> понаднормативні</w:t>
            </w:r>
          </w:p>
          <w:p w:rsidR="00A71E14" w:rsidRDefault="00FC2026" w:rsidP="000D0991">
            <w:pPr>
              <w:tabs>
                <w:tab w:val="left" w:pos="961"/>
                <w:tab w:val="left" w:pos="1986"/>
                <w:tab w:val="left" w:pos="2588"/>
                <w:tab w:val="left" w:pos="3058"/>
              </w:tabs>
              <w:ind w:left="153" w:right="181"/>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скиди</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стічних</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вод</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до</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системи</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централізованого</w:t>
            </w:r>
            <w:r w:rsidRPr="00B85625">
              <w:rPr>
                <w:rFonts w:ascii="Times New Roman" w:eastAsia="Times New Roman" w:hAnsi="Times New Roman" w:cs="Times New Roman"/>
                <w:spacing w:val="-12"/>
                <w:sz w:val="24"/>
                <w:lang w:val="uk-UA"/>
              </w:rPr>
              <w:t xml:space="preserve"> </w:t>
            </w:r>
            <w:r w:rsidRPr="00B85625">
              <w:rPr>
                <w:rFonts w:ascii="Times New Roman" w:eastAsia="Times New Roman" w:hAnsi="Times New Roman" w:cs="Times New Roman"/>
                <w:spacing w:val="-2"/>
                <w:sz w:val="24"/>
                <w:lang w:val="uk-UA"/>
              </w:rPr>
              <w:t>водовідведення.</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Прийняття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цього</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4"/>
                <w:sz w:val="24"/>
                <w:lang w:val="uk-UA"/>
              </w:rPr>
              <w:t xml:space="preserve"> акту</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дає</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максимальну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можливість</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додержання</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норм</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чинного</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законодавства</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з</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охорони</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навколишнього</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середовища,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а</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pacing w:val="-4"/>
                <w:sz w:val="24"/>
                <w:lang w:val="uk-UA"/>
              </w:rPr>
              <w:t>саме:</w:t>
            </w:r>
            <w:r w:rsidR="00A71E14">
              <w:rPr>
                <w:rFonts w:ascii="Times New Roman" w:eastAsia="Times New Roman" w:hAnsi="Times New Roman" w:cs="Times New Roman"/>
                <w:sz w:val="24"/>
                <w:lang w:val="uk-UA"/>
              </w:rPr>
              <w:t xml:space="preserve"> </w:t>
            </w:r>
          </w:p>
          <w:p w:rsidR="00A71E14" w:rsidRDefault="00FC2026" w:rsidP="000D0991">
            <w:pPr>
              <w:tabs>
                <w:tab w:val="left" w:pos="961"/>
                <w:tab w:val="left" w:pos="1986"/>
                <w:tab w:val="left" w:pos="2588"/>
                <w:tab w:val="left" w:pos="3058"/>
              </w:tabs>
              <w:ind w:left="153" w:right="181"/>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w:t>
            </w:r>
            <w:r w:rsidRPr="00B85625">
              <w:rPr>
                <w:rFonts w:ascii="Times New Roman" w:eastAsia="Times New Roman" w:hAnsi="Times New Roman" w:cs="Times New Roman"/>
                <w:spacing w:val="-2"/>
                <w:sz w:val="24"/>
                <w:lang w:val="uk-UA"/>
              </w:rPr>
              <w:t>захисту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здоров’я</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персоналу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каналізаційних</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очисних</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pacing w:val="-2"/>
                <w:sz w:val="24"/>
                <w:lang w:val="uk-UA"/>
              </w:rPr>
              <w:t>споруд;</w:t>
            </w:r>
          </w:p>
          <w:p w:rsidR="00A71E14" w:rsidRDefault="00FC2026" w:rsidP="000D0991">
            <w:pPr>
              <w:tabs>
                <w:tab w:val="left" w:pos="961"/>
                <w:tab w:val="left" w:pos="1986"/>
                <w:tab w:val="left" w:pos="2588"/>
                <w:tab w:val="left" w:pos="3058"/>
              </w:tabs>
              <w:ind w:left="153" w:right="181"/>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37"/>
                <w:sz w:val="24"/>
                <w:lang w:val="uk-UA"/>
              </w:rPr>
              <w:t xml:space="preserve"> </w:t>
            </w:r>
            <w:r w:rsidRPr="00B85625">
              <w:rPr>
                <w:rFonts w:ascii="Times New Roman" w:eastAsia="Times New Roman" w:hAnsi="Times New Roman" w:cs="Times New Roman"/>
                <w:sz w:val="24"/>
                <w:lang w:val="uk-UA"/>
              </w:rPr>
              <w:t>запобігання</w:t>
            </w:r>
            <w:r w:rsidRPr="00B85625">
              <w:rPr>
                <w:rFonts w:ascii="Times New Roman" w:eastAsia="Times New Roman" w:hAnsi="Times New Roman" w:cs="Times New Roman"/>
                <w:spacing w:val="37"/>
                <w:sz w:val="24"/>
                <w:lang w:val="uk-UA"/>
              </w:rPr>
              <w:t xml:space="preserve"> </w:t>
            </w:r>
            <w:r w:rsidRPr="00B85625">
              <w:rPr>
                <w:rFonts w:ascii="Times New Roman" w:eastAsia="Times New Roman" w:hAnsi="Times New Roman" w:cs="Times New Roman"/>
                <w:sz w:val="24"/>
                <w:lang w:val="uk-UA"/>
              </w:rPr>
              <w:t>псуванню</w:t>
            </w:r>
            <w:r w:rsidRPr="00B85625">
              <w:rPr>
                <w:rFonts w:ascii="Times New Roman" w:eastAsia="Times New Roman" w:hAnsi="Times New Roman" w:cs="Times New Roman"/>
                <w:spacing w:val="39"/>
                <w:sz w:val="24"/>
                <w:lang w:val="uk-UA"/>
              </w:rPr>
              <w:t xml:space="preserve"> </w:t>
            </w:r>
            <w:r w:rsidRPr="00B85625">
              <w:rPr>
                <w:rFonts w:ascii="Times New Roman" w:eastAsia="Times New Roman" w:hAnsi="Times New Roman" w:cs="Times New Roman"/>
                <w:spacing w:val="-2"/>
                <w:sz w:val="24"/>
                <w:lang w:val="uk-UA"/>
              </w:rPr>
              <w:t>обладнання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каналізаційних</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очисних</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pacing w:val="-2"/>
                <w:sz w:val="24"/>
                <w:lang w:val="uk-UA"/>
              </w:rPr>
              <w:t>споруд;</w:t>
            </w:r>
          </w:p>
          <w:p w:rsidR="00A71E14" w:rsidRDefault="00A71E14" w:rsidP="000D0991">
            <w:pPr>
              <w:tabs>
                <w:tab w:val="left" w:pos="961"/>
                <w:tab w:val="left" w:pos="1986"/>
                <w:tab w:val="left" w:pos="2588"/>
                <w:tab w:val="left" w:pos="3058"/>
              </w:tabs>
              <w:ind w:left="153" w:right="181"/>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w:t>
            </w:r>
            <w:r w:rsidR="00FC2026" w:rsidRPr="00B85625">
              <w:rPr>
                <w:rFonts w:ascii="Times New Roman" w:eastAsia="Times New Roman" w:hAnsi="Times New Roman" w:cs="Times New Roman"/>
                <w:sz w:val="24"/>
                <w:lang w:val="uk-UA"/>
              </w:rPr>
              <w:t>гарантування</w:t>
            </w:r>
            <w:r w:rsidR="00FC2026" w:rsidRPr="00B85625">
              <w:rPr>
                <w:rFonts w:ascii="Times New Roman" w:eastAsia="Times New Roman" w:hAnsi="Times New Roman" w:cs="Times New Roman"/>
                <w:spacing w:val="-5"/>
                <w:sz w:val="24"/>
                <w:lang w:val="uk-UA"/>
              </w:rPr>
              <w:t xml:space="preserve"> </w:t>
            </w:r>
            <w:r w:rsidR="00FC2026" w:rsidRPr="00B85625">
              <w:rPr>
                <w:rFonts w:ascii="Times New Roman" w:eastAsia="Times New Roman" w:hAnsi="Times New Roman" w:cs="Times New Roman"/>
                <w:sz w:val="24"/>
                <w:lang w:val="uk-UA"/>
              </w:rPr>
              <w:t>безперебійної</w:t>
            </w:r>
            <w:r w:rsidR="00FC2026" w:rsidRPr="00B85625">
              <w:rPr>
                <w:rFonts w:ascii="Times New Roman" w:eastAsia="Times New Roman" w:hAnsi="Times New Roman" w:cs="Times New Roman"/>
                <w:spacing w:val="-5"/>
                <w:sz w:val="24"/>
                <w:lang w:val="uk-UA"/>
              </w:rPr>
              <w:t xml:space="preserve"> </w:t>
            </w:r>
            <w:r w:rsidR="00FC2026" w:rsidRPr="00B85625">
              <w:rPr>
                <w:rFonts w:ascii="Times New Roman" w:eastAsia="Times New Roman" w:hAnsi="Times New Roman" w:cs="Times New Roman"/>
                <w:sz w:val="24"/>
                <w:lang w:val="uk-UA"/>
              </w:rPr>
              <w:t>роботи</w:t>
            </w:r>
            <w:r>
              <w:rPr>
                <w:rFonts w:ascii="Times New Roman" w:eastAsia="Times New Roman" w:hAnsi="Times New Roman" w:cs="Times New Roman"/>
                <w:sz w:val="24"/>
                <w:lang w:val="uk-UA"/>
              </w:rPr>
              <w:t xml:space="preserve"> каналізаційних очисних споруд;</w:t>
            </w:r>
          </w:p>
          <w:p w:rsidR="00FC2026" w:rsidRPr="00B85625" w:rsidRDefault="00FC2026" w:rsidP="000D0991">
            <w:pPr>
              <w:tabs>
                <w:tab w:val="left" w:pos="961"/>
                <w:tab w:val="left" w:pos="1986"/>
                <w:tab w:val="left" w:pos="2588"/>
                <w:tab w:val="left" w:pos="3058"/>
              </w:tabs>
              <w:ind w:left="153" w:right="181"/>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гарантування, що скиди стічних вод з очисних споруд не спричинять згубного впливу на навколишнє </w:t>
            </w:r>
            <w:r w:rsidRPr="00B85625">
              <w:rPr>
                <w:rFonts w:ascii="Times New Roman" w:eastAsia="Times New Roman" w:hAnsi="Times New Roman" w:cs="Times New Roman"/>
                <w:spacing w:val="-2"/>
                <w:sz w:val="24"/>
                <w:lang w:val="uk-UA"/>
              </w:rPr>
              <w:t>середовище.</w:t>
            </w:r>
          </w:p>
          <w:p w:rsidR="00FC2026" w:rsidRPr="00B85625" w:rsidRDefault="00FC2026" w:rsidP="000D0991">
            <w:pPr>
              <w:ind w:left="153" w:right="18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i/>
                <w:sz w:val="24"/>
                <w:lang w:val="uk-UA"/>
              </w:rPr>
              <w:t>Саме такий спосіб дозволить досягнути поставлених цілей належним чином.</w:t>
            </w:r>
          </w:p>
        </w:tc>
        <w:tc>
          <w:tcPr>
            <w:tcW w:w="3495" w:type="dxa"/>
            <w:tcBorders>
              <w:bottom w:val="single" w:sz="4" w:space="0" w:color="000000"/>
            </w:tcBorders>
          </w:tcPr>
          <w:p w:rsidR="00FC2026" w:rsidRPr="00B85625" w:rsidRDefault="00FC2026" w:rsidP="000D0991">
            <w:pPr>
              <w:tabs>
                <w:tab w:val="left" w:pos="2180"/>
              </w:tabs>
              <w:ind w:left="88" w:right="1" w:firstLine="426"/>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Економічно</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нестабільна</w:t>
            </w:r>
          </w:p>
          <w:p w:rsidR="00FC2026" w:rsidRPr="00B85625" w:rsidRDefault="00FC2026" w:rsidP="000D0991">
            <w:pPr>
              <w:tabs>
                <w:tab w:val="left" w:pos="1270"/>
              </w:tabs>
              <w:ind w:left="88" w:right="1" w:firstLine="426"/>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ситуація</w:t>
            </w:r>
            <w:r w:rsidRPr="00B85625">
              <w:rPr>
                <w:rFonts w:ascii="Times New Roman" w:eastAsia="Times New Roman" w:hAnsi="Times New Roman" w:cs="Times New Roman"/>
                <w:sz w:val="24"/>
                <w:lang w:val="uk-UA"/>
              </w:rPr>
              <w:tab/>
              <w:t>може</w:t>
            </w:r>
            <w:r w:rsidRPr="00B85625">
              <w:rPr>
                <w:rFonts w:ascii="Times New Roman" w:eastAsia="Times New Roman" w:hAnsi="Times New Roman" w:cs="Times New Roman"/>
                <w:spacing w:val="50"/>
                <w:w w:val="150"/>
                <w:sz w:val="24"/>
                <w:lang w:val="uk-UA"/>
              </w:rPr>
              <w:t xml:space="preserve"> </w:t>
            </w:r>
            <w:r w:rsidRPr="00B85625">
              <w:rPr>
                <w:rFonts w:ascii="Times New Roman" w:eastAsia="Times New Roman" w:hAnsi="Times New Roman" w:cs="Times New Roman"/>
                <w:sz w:val="24"/>
                <w:lang w:val="uk-UA"/>
              </w:rPr>
              <w:t>призвести</w:t>
            </w:r>
            <w:r w:rsidRPr="00B85625">
              <w:rPr>
                <w:rFonts w:ascii="Times New Roman" w:eastAsia="Times New Roman" w:hAnsi="Times New Roman" w:cs="Times New Roman"/>
                <w:spacing w:val="54"/>
                <w:w w:val="150"/>
                <w:sz w:val="24"/>
                <w:lang w:val="uk-UA"/>
              </w:rPr>
              <w:t xml:space="preserve"> </w:t>
            </w:r>
            <w:r w:rsidRPr="00B85625">
              <w:rPr>
                <w:rFonts w:ascii="Times New Roman" w:eastAsia="Times New Roman" w:hAnsi="Times New Roman" w:cs="Times New Roman"/>
                <w:spacing w:val="-5"/>
                <w:sz w:val="24"/>
                <w:lang w:val="uk-UA"/>
              </w:rPr>
              <w:t>до</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зменшення</w:t>
            </w:r>
            <w:r w:rsidRPr="00B85625">
              <w:rPr>
                <w:rFonts w:ascii="Times New Roman" w:eastAsia="Times New Roman" w:hAnsi="Times New Roman" w:cs="Times New Roman"/>
                <w:spacing w:val="72"/>
                <w:sz w:val="24"/>
                <w:lang w:val="uk-UA"/>
              </w:rPr>
              <w:t xml:space="preserve"> </w:t>
            </w:r>
            <w:r w:rsidRPr="00B85625">
              <w:rPr>
                <w:rFonts w:ascii="Times New Roman" w:eastAsia="Times New Roman" w:hAnsi="Times New Roman" w:cs="Times New Roman"/>
                <w:sz w:val="24"/>
                <w:lang w:val="uk-UA"/>
              </w:rPr>
              <w:t>кількості</w:t>
            </w:r>
            <w:r w:rsidRPr="00B85625">
              <w:rPr>
                <w:rFonts w:ascii="Times New Roman" w:eastAsia="Times New Roman" w:hAnsi="Times New Roman" w:cs="Times New Roman"/>
                <w:spacing w:val="74"/>
                <w:sz w:val="24"/>
                <w:lang w:val="uk-UA"/>
              </w:rPr>
              <w:t xml:space="preserve"> </w:t>
            </w:r>
            <w:r w:rsidRPr="00B85625">
              <w:rPr>
                <w:rFonts w:ascii="Times New Roman" w:eastAsia="Times New Roman" w:hAnsi="Times New Roman" w:cs="Times New Roman"/>
                <w:spacing w:val="-2"/>
                <w:sz w:val="24"/>
                <w:lang w:val="uk-UA"/>
              </w:rPr>
              <w:t>суб’єктів</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господарювання,</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бажаючих</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здійснювати</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підприємницьку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діяльність,</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в</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4"/>
                <w:sz w:val="24"/>
                <w:lang w:val="uk-UA"/>
              </w:rPr>
              <w:t>тому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4"/>
                <w:sz w:val="24"/>
                <w:lang w:val="uk-UA"/>
              </w:rPr>
              <w:t>числі</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пов’язану</w:t>
            </w:r>
            <w:r w:rsidRPr="00B85625">
              <w:rPr>
                <w:rFonts w:ascii="Times New Roman" w:eastAsia="Times New Roman" w:hAnsi="Times New Roman" w:cs="Times New Roman"/>
                <w:spacing w:val="34"/>
                <w:sz w:val="24"/>
                <w:lang w:val="uk-UA"/>
              </w:rPr>
              <w:t xml:space="preserve">  </w:t>
            </w:r>
            <w:r w:rsidRPr="00B85625">
              <w:rPr>
                <w:rFonts w:ascii="Times New Roman" w:eastAsia="Times New Roman" w:hAnsi="Times New Roman" w:cs="Times New Roman"/>
                <w:sz w:val="24"/>
                <w:lang w:val="uk-UA"/>
              </w:rPr>
              <w:t>зі</w:t>
            </w:r>
            <w:r w:rsidRPr="00B85625">
              <w:rPr>
                <w:rFonts w:ascii="Times New Roman" w:eastAsia="Times New Roman" w:hAnsi="Times New Roman" w:cs="Times New Roman"/>
                <w:spacing w:val="39"/>
                <w:sz w:val="24"/>
                <w:lang w:val="uk-UA"/>
              </w:rPr>
              <w:t xml:space="preserve">  </w:t>
            </w:r>
            <w:r w:rsidRPr="00B85625">
              <w:rPr>
                <w:rFonts w:ascii="Times New Roman" w:eastAsia="Times New Roman" w:hAnsi="Times New Roman" w:cs="Times New Roman"/>
                <w:sz w:val="24"/>
                <w:lang w:val="uk-UA"/>
              </w:rPr>
              <w:t>скидом</w:t>
            </w:r>
            <w:r w:rsidRPr="00B85625">
              <w:rPr>
                <w:rFonts w:ascii="Times New Roman" w:eastAsia="Times New Roman" w:hAnsi="Times New Roman" w:cs="Times New Roman"/>
                <w:spacing w:val="38"/>
                <w:sz w:val="24"/>
                <w:lang w:val="uk-UA"/>
              </w:rPr>
              <w:t xml:space="preserve">  </w:t>
            </w:r>
            <w:r w:rsidRPr="00B85625">
              <w:rPr>
                <w:rFonts w:ascii="Times New Roman" w:eastAsia="Times New Roman" w:hAnsi="Times New Roman" w:cs="Times New Roman"/>
                <w:spacing w:val="-2"/>
                <w:sz w:val="24"/>
                <w:lang w:val="uk-UA"/>
              </w:rPr>
              <w:t>стічних</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5"/>
                <w:sz w:val="24"/>
                <w:lang w:val="uk-UA"/>
              </w:rPr>
              <w:t>вод</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10"/>
                <w:sz w:val="24"/>
                <w:lang w:val="uk-UA"/>
              </w:rPr>
              <w:t>в</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міську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каналізаційну</w:t>
            </w:r>
            <w:r w:rsidR="00A71E1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мережу.</w:t>
            </w:r>
          </w:p>
          <w:p w:rsidR="00FC2026" w:rsidRPr="00B85625" w:rsidRDefault="00FC2026" w:rsidP="000D0991">
            <w:pPr>
              <w:ind w:left="88" w:right="1" w:firstLine="426"/>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Зміни</w:t>
            </w:r>
            <w:r w:rsidRPr="00B85625">
              <w:rPr>
                <w:rFonts w:ascii="Times New Roman" w:eastAsia="Times New Roman" w:hAnsi="Times New Roman" w:cs="Times New Roman"/>
                <w:spacing w:val="23"/>
                <w:sz w:val="24"/>
                <w:lang w:val="uk-UA"/>
              </w:rPr>
              <w:t xml:space="preserve"> </w:t>
            </w:r>
            <w:r w:rsidRPr="00B85625">
              <w:rPr>
                <w:rFonts w:ascii="Times New Roman" w:eastAsia="Times New Roman" w:hAnsi="Times New Roman" w:cs="Times New Roman"/>
                <w:sz w:val="24"/>
                <w:lang w:val="uk-UA"/>
              </w:rPr>
              <w:t>в</w:t>
            </w:r>
            <w:r w:rsidRPr="00B85625">
              <w:rPr>
                <w:rFonts w:ascii="Times New Roman" w:eastAsia="Times New Roman" w:hAnsi="Times New Roman" w:cs="Times New Roman"/>
                <w:spacing w:val="21"/>
                <w:sz w:val="24"/>
                <w:lang w:val="uk-UA"/>
              </w:rPr>
              <w:t xml:space="preserve"> </w:t>
            </w:r>
            <w:r w:rsidRPr="00B85625">
              <w:rPr>
                <w:rFonts w:ascii="Times New Roman" w:eastAsia="Times New Roman" w:hAnsi="Times New Roman" w:cs="Times New Roman"/>
                <w:sz w:val="24"/>
                <w:lang w:val="uk-UA"/>
              </w:rPr>
              <w:t>чинному</w:t>
            </w:r>
            <w:r w:rsidR="00FB2497">
              <w:rPr>
                <w:rFonts w:ascii="Times New Roman" w:eastAsia="Times New Roman" w:hAnsi="Times New Roman" w:cs="Times New Roman"/>
                <w:spacing w:val="18"/>
                <w:sz w:val="24"/>
                <w:lang w:val="uk-UA"/>
              </w:rPr>
              <w:t xml:space="preserve"> </w:t>
            </w:r>
            <w:r w:rsidRPr="00B85625">
              <w:rPr>
                <w:rFonts w:ascii="Times New Roman" w:eastAsia="Times New Roman" w:hAnsi="Times New Roman" w:cs="Times New Roman"/>
                <w:spacing w:val="-2"/>
                <w:sz w:val="24"/>
                <w:lang w:val="uk-UA"/>
              </w:rPr>
              <w:t>законодавстві</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України,</w:t>
            </w:r>
            <w:r w:rsidRPr="00B85625">
              <w:rPr>
                <w:rFonts w:ascii="Times New Roman" w:eastAsia="Times New Roman" w:hAnsi="Times New Roman" w:cs="Times New Roman"/>
                <w:spacing w:val="28"/>
                <w:sz w:val="24"/>
                <w:lang w:val="uk-UA"/>
              </w:rPr>
              <w:t xml:space="preserve"> </w:t>
            </w:r>
            <w:r w:rsidRPr="00B85625">
              <w:rPr>
                <w:rFonts w:ascii="Times New Roman" w:eastAsia="Times New Roman" w:hAnsi="Times New Roman" w:cs="Times New Roman"/>
                <w:sz w:val="24"/>
                <w:lang w:val="uk-UA"/>
              </w:rPr>
              <w:t>які</w:t>
            </w:r>
            <w:r w:rsidR="00FB2497">
              <w:rPr>
                <w:rFonts w:ascii="Times New Roman" w:eastAsia="Times New Roman" w:hAnsi="Times New Roman" w:cs="Times New Roman"/>
                <w:spacing w:val="30"/>
                <w:sz w:val="24"/>
                <w:lang w:val="uk-UA"/>
              </w:rPr>
              <w:t xml:space="preserve"> </w:t>
            </w:r>
            <w:r w:rsidRPr="00B85625">
              <w:rPr>
                <w:rFonts w:ascii="Times New Roman" w:eastAsia="Times New Roman" w:hAnsi="Times New Roman" w:cs="Times New Roman"/>
                <w:sz w:val="24"/>
                <w:lang w:val="uk-UA"/>
              </w:rPr>
              <w:t>можуть</w:t>
            </w:r>
            <w:r w:rsidRPr="00B85625">
              <w:rPr>
                <w:rFonts w:ascii="Times New Roman" w:eastAsia="Times New Roman" w:hAnsi="Times New Roman" w:cs="Times New Roman"/>
                <w:spacing w:val="32"/>
                <w:sz w:val="24"/>
                <w:lang w:val="uk-UA"/>
              </w:rPr>
              <w:t xml:space="preserve"> </w:t>
            </w:r>
            <w:r w:rsidRPr="00B85625">
              <w:rPr>
                <w:rFonts w:ascii="Times New Roman" w:eastAsia="Times New Roman" w:hAnsi="Times New Roman" w:cs="Times New Roman"/>
                <w:spacing w:val="-2"/>
                <w:sz w:val="24"/>
                <w:lang w:val="uk-UA"/>
              </w:rPr>
              <w:t>призвести</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до</w:t>
            </w:r>
            <w:r w:rsidR="00FB2497">
              <w:rPr>
                <w:rFonts w:ascii="Times New Roman" w:eastAsia="Times New Roman" w:hAnsi="Times New Roman" w:cs="Times New Roman"/>
                <w:spacing w:val="52"/>
                <w:sz w:val="24"/>
                <w:lang w:val="uk-UA"/>
              </w:rPr>
              <w:t xml:space="preserve"> </w:t>
            </w:r>
            <w:r w:rsidRPr="00B85625">
              <w:rPr>
                <w:rFonts w:ascii="Times New Roman" w:eastAsia="Times New Roman" w:hAnsi="Times New Roman" w:cs="Times New Roman"/>
                <w:sz w:val="24"/>
                <w:lang w:val="uk-UA"/>
              </w:rPr>
              <w:t>необхідності</w:t>
            </w:r>
            <w:r w:rsidRPr="00B85625">
              <w:rPr>
                <w:rFonts w:ascii="Times New Roman" w:eastAsia="Times New Roman" w:hAnsi="Times New Roman" w:cs="Times New Roman"/>
                <w:spacing w:val="53"/>
                <w:sz w:val="24"/>
                <w:lang w:val="uk-UA"/>
              </w:rPr>
              <w:t xml:space="preserve"> </w:t>
            </w:r>
            <w:r w:rsidRPr="00B85625">
              <w:rPr>
                <w:rFonts w:ascii="Times New Roman" w:eastAsia="Times New Roman" w:hAnsi="Times New Roman" w:cs="Times New Roman"/>
                <w:sz w:val="24"/>
                <w:lang w:val="uk-UA"/>
              </w:rPr>
              <w:t>внесення</w:t>
            </w:r>
            <w:r w:rsidRPr="00B85625">
              <w:rPr>
                <w:rFonts w:ascii="Times New Roman" w:eastAsia="Times New Roman" w:hAnsi="Times New Roman" w:cs="Times New Roman"/>
                <w:spacing w:val="53"/>
                <w:sz w:val="24"/>
                <w:lang w:val="uk-UA"/>
              </w:rPr>
              <w:t xml:space="preserve"> </w:t>
            </w:r>
            <w:r w:rsidRPr="00B85625">
              <w:rPr>
                <w:rFonts w:ascii="Times New Roman" w:eastAsia="Times New Roman" w:hAnsi="Times New Roman" w:cs="Times New Roman"/>
                <w:spacing w:val="-4"/>
                <w:sz w:val="24"/>
                <w:lang w:val="uk-UA"/>
              </w:rPr>
              <w:t>змін</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13"/>
                <w:sz w:val="24"/>
                <w:lang w:val="uk-UA"/>
              </w:rPr>
              <w:t xml:space="preserve"> </w:t>
            </w:r>
            <w:r w:rsidRPr="00B85625">
              <w:rPr>
                <w:rFonts w:ascii="Times New Roman" w:eastAsia="Times New Roman" w:hAnsi="Times New Roman" w:cs="Times New Roman"/>
                <w:spacing w:val="-2"/>
                <w:sz w:val="24"/>
                <w:lang w:val="uk-UA"/>
              </w:rPr>
              <w:t>акта</w:t>
            </w:r>
          </w:p>
        </w:tc>
      </w:tr>
    </w:tbl>
    <w:p w:rsidR="00B85625" w:rsidRPr="00B85625" w:rsidRDefault="00B85625" w:rsidP="005A1274">
      <w:pPr>
        <w:widowControl w:val="0"/>
        <w:numPr>
          <w:ilvl w:val="0"/>
          <w:numId w:val="6"/>
        </w:numPr>
        <w:tabs>
          <w:tab w:val="left" w:pos="1400"/>
        </w:tabs>
        <w:autoSpaceDE w:val="0"/>
        <w:autoSpaceDN w:val="0"/>
        <w:spacing w:after="0" w:line="240" w:lineRule="auto"/>
        <w:ind w:left="0" w:right="1" w:firstLine="567"/>
        <w:jc w:val="both"/>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Механізми</w:t>
      </w:r>
      <w:r w:rsidRPr="00B85625">
        <w:rPr>
          <w:rFonts w:ascii="Times New Roman" w:eastAsia="Times New Roman" w:hAnsi="Times New Roman" w:cs="Times New Roman"/>
          <w:b/>
          <w:spacing w:val="-9"/>
          <w:sz w:val="24"/>
          <w:lang w:val="uk-UA"/>
        </w:rPr>
        <w:t xml:space="preserve"> </w:t>
      </w:r>
      <w:r w:rsidRPr="00B85625">
        <w:rPr>
          <w:rFonts w:ascii="Times New Roman" w:eastAsia="Times New Roman" w:hAnsi="Times New Roman" w:cs="Times New Roman"/>
          <w:b/>
          <w:sz w:val="24"/>
          <w:lang w:val="uk-UA"/>
        </w:rPr>
        <w:t>та</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заходи,</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які</w:t>
      </w:r>
      <w:r w:rsidRPr="00B85625">
        <w:rPr>
          <w:rFonts w:ascii="Times New Roman" w:eastAsia="Times New Roman" w:hAnsi="Times New Roman" w:cs="Times New Roman"/>
          <w:b/>
          <w:spacing w:val="-7"/>
          <w:sz w:val="24"/>
          <w:lang w:val="uk-UA"/>
        </w:rPr>
        <w:t xml:space="preserve"> </w:t>
      </w:r>
      <w:r w:rsidRPr="00B85625">
        <w:rPr>
          <w:rFonts w:ascii="Times New Roman" w:eastAsia="Times New Roman" w:hAnsi="Times New Roman" w:cs="Times New Roman"/>
          <w:b/>
          <w:sz w:val="24"/>
          <w:lang w:val="uk-UA"/>
        </w:rPr>
        <w:t>забезпечать</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розв’язання</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визначеної</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pacing w:val="-2"/>
          <w:sz w:val="24"/>
          <w:lang w:val="uk-UA"/>
        </w:rPr>
        <w:t>проблеми.</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На підставі проведеного вище аналізу регуляторного впливу найбільш оптимальним способом досягнення встановлення цілей є Альтернатива 2, тобто для розв’язання проблеми пропонується прийняти запропонований регуляторний акт.</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Цілями</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державного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регулювання</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для</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даного</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проекту</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акту</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pacing w:val="-5"/>
          <w:sz w:val="24"/>
          <w:lang w:val="uk-UA"/>
        </w:rPr>
        <w:t>є:</w:t>
      </w:r>
    </w:p>
    <w:p w:rsidR="00B85625" w:rsidRPr="00B85625" w:rsidRDefault="00B85625" w:rsidP="005A1274">
      <w:pPr>
        <w:widowControl w:val="0"/>
        <w:numPr>
          <w:ilvl w:val="0"/>
          <w:numId w:val="7"/>
        </w:numPr>
        <w:tabs>
          <w:tab w:val="left" w:pos="990"/>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безаварійна робота, безпечна експлуатація і довговічність системи централізованого водовідведення (запобігання замулювання, зажирювання, закупорки і загазованості трубопроводів, а також агресивного впливу на матеріал труб, колодязів, устаткування);</w:t>
      </w:r>
    </w:p>
    <w:p w:rsidR="00B85625" w:rsidRPr="00B85625" w:rsidRDefault="00B85625" w:rsidP="005A1274">
      <w:pPr>
        <w:widowControl w:val="0"/>
        <w:numPr>
          <w:ilvl w:val="0"/>
          <w:numId w:val="7"/>
        </w:numPr>
        <w:tabs>
          <w:tab w:val="left" w:pos="949"/>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якісна робота міських очисних споруд (запобігання порушення технологічного режиму очищення стічних вод внаслідок понаднормативного надходження забруднюючих речовин);</w:t>
      </w:r>
    </w:p>
    <w:p w:rsidR="00B85625" w:rsidRPr="00B85625" w:rsidRDefault="00B85625" w:rsidP="005A1274">
      <w:pPr>
        <w:widowControl w:val="0"/>
        <w:numPr>
          <w:ilvl w:val="0"/>
          <w:numId w:val="7"/>
        </w:numPr>
        <w:tabs>
          <w:tab w:val="left" w:pos="994"/>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екологічна безпека навколишнього середовища (попередження забруднення водного об'єкту недостатньо очищеними стічними водами).</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Розв’язання проблеми, визначеної в розділі І даного аналізу регуляторного впливу, досягається шляхом затвердження проекту рішення виконавчого комітету Запорізької міської ради «Про затвердження Правил приймання стічних вод до систем централізованого водовідведення міста </w:t>
      </w:r>
      <w:r w:rsidR="00084D75">
        <w:rPr>
          <w:rFonts w:ascii="Times New Roman" w:eastAsia="Times New Roman" w:hAnsi="Times New Roman" w:cs="Times New Roman"/>
          <w:sz w:val="24"/>
          <w:lang w:val="uk-UA"/>
        </w:rPr>
        <w:t>Рогатина</w:t>
      </w:r>
      <w:r w:rsidRPr="00B85625">
        <w:rPr>
          <w:rFonts w:ascii="Times New Roman" w:eastAsia="Times New Roman" w:hAnsi="Times New Roman" w:cs="Times New Roman"/>
          <w:sz w:val="24"/>
          <w:lang w:val="uk-UA"/>
        </w:rPr>
        <w:t>».</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Впровадження цього регуляторного акту передбачає здійснення органом місцевого самоврядування певних організаційних заходів на виконання та у відповідності до вимог законодавства України про засади державної регуляторної політики у сфері господарської </w:t>
      </w:r>
      <w:r w:rsidRPr="00B85625">
        <w:rPr>
          <w:rFonts w:ascii="Times New Roman" w:eastAsia="Times New Roman" w:hAnsi="Times New Roman" w:cs="Times New Roman"/>
          <w:sz w:val="24"/>
          <w:lang w:val="uk-UA"/>
        </w:rPr>
        <w:lastRenderedPageBreak/>
        <w:t>діяльності, а саме:</w:t>
      </w:r>
    </w:p>
    <w:p w:rsidR="00B85625" w:rsidRPr="00B85625" w:rsidRDefault="00B85625" w:rsidP="005A1274">
      <w:pPr>
        <w:widowControl w:val="0"/>
        <w:numPr>
          <w:ilvl w:val="0"/>
          <w:numId w:val="7"/>
        </w:numPr>
        <w:tabs>
          <w:tab w:val="left" w:pos="925"/>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складання</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структурним</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підрозділом</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міської</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ради,</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який</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відповідає</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впровадження</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цього регуляторного акта, відповідного проекту рішення (внесення до плану діяльності з підготовки проектів регуляторних актів) та аналізу регуляторного впливу (АРВ) до нього;</w:t>
      </w:r>
    </w:p>
    <w:p w:rsidR="00B85625" w:rsidRPr="00B85625" w:rsidRDefault="00B85625" w:rsidP="005A1274">
      <w:pPr>
        <w:widowControl w:val="0"/>
        <w:numPr>
          <w:ilvl w:val="0"/>
          <w:numId w:val="7"/>
        </w:numPr>
        <w:tabs>
          <w:tab w:val="left" w:pos="1007"/>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оприлюднення проекту регуляторного акту разом з АРВ з метою обговорення та одержання зауважень та пропозицій від фізичних та юридичних осіб;</w:t>
      </w:r>
    </w:p>
    <w:p w:rsidR="00B85625" w:rsidRPr="00B85625" w:rsidRDefault="00B85625" w:rsidP="005A1274">
      <w:pPr>
        <w:widowControl w:val="0"/>
        <w:numPr>
          <w:ilvl w:val="0"/>
          <w:numId w:val="7"/>
        </w:numPr>
        <w:tabs>
          <w:tab w:val="left" w:pos="10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внесення проекту регуляторного акту (за наявності разом зі зведеною таблицею зауважень та пропозицій до проекту регуляторного акта та АРВ, отримані розробником протягом місяця з моменту оприлюднення) на розгляд виконавчого комітету міської ради;</w:t>
      </w:r>
    </w:p>
    <w:p w:rsidR="00B85625" w:rsidRPr="00B85625" w:rsidRDefault="00B85625" w:rsidP="005A1274">
      <w:pPr>
        <w:widowControl w:val="0"/>
        <w:numPr>
          <w:ilvl w:val="0"/>
          <w:numId w:val="7"/>
        </w:numPr>
        <w:tabs>
          <w:tab w:val="left" w:pos="944"/>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у разі прийняття регуляторного акту – оприлюднення у найбільш доступний спосіб для </w:t>
      </w:r>
      <w:r w:rsidRPr="00B85625">
        <w:rPr>
          <w:rFonts w:ascii="Times New Roman" w:eastAsia="Times New Roman" w:hAnsi="Times New Roman" w:cs="Times New Roman"/>
          <w:spacing w:val="-2"/>
          <w:sz w:val="24"/>
          <w:lang w:val="uk-UA"/>
        </w:rPr>
        <w:t>споживачів;</w:t>
      </w:r>
    </w:p>
    <w:p w:rsidR="00B85625" w:rsidRPr="00B85625" w:rsidRDefault="00B85625" w:rsidP="005A1274">
      <w:pPr>
        <w:widowControl w:val="0"/>
        <w:numPr>
          <w:ilvl w:val="0"/>
          <w:numId w:val="7"/>
        </w:numPr>
        <w:tabs>
          <w:tab w:val="left" w:pos="975"/>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у разі прийняття регуляторного акту здійснення базового (повторного, періодичного) відстеження результативності дії регуляторного акта відповідно до вимог чинного </w:t>
      </w:r>
      <w:r w:rsidRPr="00B85625">
        <w:rPr>
          <w:rFonts w:ascii="Times New Roman" w:eastAsia="Times New Roman" w:hAnsi="Times New Roman" w:cs="Times New Roman"/>
          <w:spacing w:val="-2"/>
          <w:sz w:val="24"/>
          <w:lang w:val="uk-UA"/>
        </w:rPr>
        <w:t>законодавства.</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Враховуючи вищезазначене, ступінь ефективності обраного механізму та заходів досягнення цілей державного регулювання оцінено, як високий.</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szCs w:val="28"/>
          <w:lang w:val="uk-UA"/>
        </w:rPr>
      </w:pPr>
    </w:p>
    <w:p w:rsidR="00B85625" w:rsidRPr="00B85625" w:rsidRDefault="00B85625" w:rsidP="005A1274">
      <w:pPr>
        <w:widowControl w:val="0"/>
        <w:numPr>
          <w:ilvl w:val="0"/>
          <w:numId w:val="6"/>
        </w:numPr>
        <w:tabs>
          <w:tab w:val="left" w:pos="1267"/>
        </w:tabs>
        <w:autoSpaceDE w:val="0"/>
        <w:autoSpaceDN w:val="0"/>
        <w:spacing w:after="0" w:line="240" w:lineRule="auto"/>
        <w:ind w:left="0" w:right="1" w:firstLine="567"/>
        <w:jc w:val="both"/>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b/>
          <w:sz w:val="24"/>
          <w:szCs w:val="28"/>
          <w:lang w:val="uk-UA"/>
        </w:rPr>
      </w:pP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Для впровадження вимог цього регуляторного акту не потрібно додаткових витрат з бюджету.</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Здійснення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планових</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заходів</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з</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державного</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нагляду</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(контролю)</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вже</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віднесено</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до компетенції відповідних органів державної влади. Введення в дію регуляторного акту не потребує збільшення штату державних службовців та додаткового створення нових комунальних служб.</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Здійснено розрахунок витрат на суб’єктів господарювання великого і середнього підприємництва Розрахунок витрат на запровадження державного регулювання для суб’єктів малого підприємництва наведено у додатку 3 до аналізу регулятивного впливу.</w:t>
      </w:r>
    </w:p>
    <w:p w:rsidR="00B85625" w:rsidRPr="00B85625" w:rsidRDefault="00B85625" w:rsidP="005A1274">
      <w:pPr>
        <w:widowControl w:val="0"/>
        <w:numPr>
          <w:ilvl w:val="0"/>
          <w:numId w:val="6"/>
        </w:numPr>
        <w:tabs>
          <w:tab w:val="left" w:pos="1952"/>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b/>
          <w:sz w:val="24"/>
          <w:lang w:val="uk-UA"/>
        </w:rPr>
        <w:t>Обґрунтування</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запропонованого</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строку</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дії</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z w:val="24"/>
          <w:lang w:val="uk-UA"/>
        </w:rPr>
        <w:t>регуляторного</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 xml:space="preserve">акта </w:t>
      </w:r>
      <w:r w:rsidRPr="00B85625">
        <w:rPr>
          <w:rFonts w:ascii="Times New Roman" w:eastAsia="Times New Roman" w:hAnsi="Times New Roman" w:cs="Times New Roman"/>
          <w:sz w:val="24"/>
          <w:lang w:val="uk-UA"/>
        </w:rPr>
        <w:t>Обмеження строку дії акта немає.</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Структура запропонованого проекту рішення розроблена з урахуванням можливості доповнення або внесення змін до нього у</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разі внесення змін до чинного законодавства України.</w:t>
      </w:r>
    </w:p>
    <w:p w:rsidR="00B85625" w:rsidRPr="00B85625" w:rsidRDefault="00B85625" w:rsidP="005A1274">
      <w:pPr>
        <w:widowControl w:val="0"/>
        <w:numPr>
          <w:ilvl w:val="0"/>
          <w:numId w:val="6"/>
        </w:numPr>
        <w:tabs>
          <w:tab w:val="left" w:pos="1930"/>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b/>
          <w:sz w:val="24"/>
          <w:lang w:val="uk-UA"/>
        </w:rPr>
        <w:t xml:space="preserve">Визначення показників результативності дії регуляторного акта </w:t>
      </w:r>
      <w:r w:rsidRPr="00B85625">
        <w:rPr>
          <w:rFonts w:ascii="Times New Roman" w:eastAsia="Times New Roman" w:hAnsi="Times New Roman" w:cs="Times New Roman"/>
          <w:sz w:val="24"/>
          <w:lang w:val="uk-UA"/>
        </w:rPr>
        <w:t>Результативность</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акта</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буде</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визначатися</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кількісними</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z w:val="24"/>
          <w:lang w:val="uk-UA"/>
        </w:rPr>
        <w:t>якісними</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показниками:</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Кількісними</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показниками</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результативності</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дії</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акта</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pacing w:val="-5"/>
          <w:sz w:val="24"/>
          <w:lang w:val="uk-UA"/>
        </w:rPr>
        <w:t>є:</w:t>
      </w:r>
    </w:p>
    <w:p w:rsidR="00B85625" w:rsidRPr="00B85625" w:rsidRDefault="00B85625" w:rsidP="005A1274">
      <w:pPr>
        <w:widowControl w:val="0"/>
        <w:numPr>
          <w:ilvl w:val="0"/>
          <w:numId w:val="8"/>
        </w:numPr>
        <w:tabs>
          <w:tab w:val="left" w:pos="926"/>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безаварійна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робота</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очисних</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споруд</w:t>
      </w:r>
      <w:r w:rsidRPr="00B85625">
        <w:rPr>
          <w:rFonts w:ascii="Times New Roman" w:eastAsia="Times New Roman" w:hAnsi="Times New Roman" w:cs="Times New Roman"/>
          <w:spacing w:val="-5"/>
          <w:sz w:val="24"/>
          <w:lang w:val="uk-UA"/>
        </w:rPr>
        <w:t xml:space="preserve"> </w:t>
      </w:r>
      <w:r w:rsidR="000961DE">
        <w:rPr>
          <w:rFonts w:ascii="Times New Roman" w:eastAsia="Times New Roman" w:hAnsi="Times New Roman" w:cs="Times New Roman"/>
          <w:sz w:val="24"/>
          <w:lang w:val="uk-UA"/>
        </w:rPr>
        <w:t>Д</w:t>
      </w:r>
      <w:r w:rsidRPr="00B85625">
        <w:rPr>
          <w:rFonts w:ascii="Times New Roman" w:eastAsia="Times New Roman" w:hAnsi="Times New Roman" w:cs="Times New Roman"/>
          <w:sz w:val="24"/>
          <w:lang w:val="uk-UA"/>
        </w:rPr>
        <w:t>П</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w:t>
      </w:r>
      <w:r w:rsidR="00477563">
        <w:rPr>
          <w:rFonts w:ascii="Times New Roman" w:eastAsia="Times New Roman" w:hAnsi="Times New Roman" w:cs="Times New Roman"/>
          <w:sz w:val="24"/>
          <w:lang w:val="uk-UA"/>
        </w:rPr>
        <w:t xml:space="preserve">Рогатин - </w:t>
      </w:r>
      <w:r w:rsidRPr="00B85625">
        <w:rPr>
          <w:rFonts w:ascii="Times New Roman" w:eastAsia="Times New Roman" w:hAnsi="Times New Roman" w:cs="Times New Roman"/>
          <w:sz w:val="24"/>
          <w:lang w:val="uk-UA"/>
        </w:rPr>
        <w:t>Водоканал»</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(кількість</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випадків);</w:t>
      </w:r>
    </w:p>
    <w:p w:rsidR="00B85625" w:rsidRPr="00B85625" w:rsidRDefault="00B85625" w:rsidP="005A1274">
      <w:pPr>
        <w:widowControl w:val="0"/>
        <w:numPr>
          <w:ilvl w:val="0"/>
          <w:numId w:val="8"/>
        </w:numPr>
        <w:tabs>
          <w:tab w:val="left" w:pos="926"/>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дотримання</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з</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боку</w:t>
      </w:r>
      <w:r w:rsidRPr="00B85625">
        <w:rPr>
          <w:rFonts w:ascii="Times New Roman" w:eastAsia="Times New Roman" w:hAnsi="Times New Roman" w:cs="Times New Roman"/>
          <w:spacing w:val="-10"/>
          <w:sz w:val="24"/>
          <w:lang w:val="uk-UA"/>
        </w:rPr>
        <w:t xml:space="preserve"> </w:t>
      </w:r>
      <w:r w:rsidR="000961DE">
        <w:rPr>
          <w:rFonts w:ascii="Times New Roman" w:eastAsia="Times New Roman" w:hAnsi="Times New Roman" w:cs="Times New Roman"/>
          <w:sz w:val="24"/>
          <w:lang w:val="uk-UA"/>
        </w:rPr>
        <w:t>Д</w:t>
      </w:r>
      <w:r w:rsidR="000961DE" w:rsidRPr="00B85625">
        <w:rPr>
          <w:rFonts w:ascii="Times New Roman" w:eastAsia="Times New Roman" w:hAnsi="Times New Roman" w:cs="Times New Roman"/>
          <w:sz w:val="24"/>
          <w:lang w:val="uk-UA"/>
        </w:rPr>
        <w:t>П</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w:t>
      </w:r>
      <w:r w:rsidR="00477563">
        <w:rPr>
          <w:rFonts w:ascii="Times New Roman" w:eastAsia="Times New Roman" w:hAnsi="Times New Roman" w:cs="Times New Roman"/>
          <w:sz w:val="24"/>
          <w:lang w:val="uk-UA"/>
        </w:rPr>
        <w:t xml:space="preserve">Рогатин - </w:t>
      </w:r>
      <w:r w:rsidRPr="00B85625">
        <w:rPr>
          <w:rFonts w:ascii="Times New Roman" w:eastAsia="Times New Roman" w:hAnsi="Times New Roman" w:cs="Times New Roman"/>
          <w:sz w:val="24"/>
          <w:lang w:val="uk-UA"/>
        </w:rPr>
        <w:t>Водоканал»</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гранично</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допустимих скидів</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р. Дніпро,</w:t>
      </w:r>
      <w:r w:rsidRPr="00B85625">
        <w:rPr>
          <w:rFonts w:ascii="Times New Roman" w:eastAsia="Times New Roman" w:hAnsi="Times New Roman" w:cs="Times New Roman"/>
          <w:spacing w:val="-2"/>
          <w:sz w:val="24"/>
          <w:lang w:val="uk-UA"/>
        </w:rPr>
        <w:t xml:space="preserve"> (т/рік):</w:t>
      </w:r>
    </w:p>
    <w:p w:rsidR="00B85625" w:rsidRPr="00B85625" w:rsidRDefault="00B85625" w:rsidP="005A1274">
      <w:pPr>
        <w:widowControl w:val="0"/>
        <w:numPr>
          <w:ilvl w:val="0"/>
          <w:numId w:val="8"/>
        </w:numPr>
        <w:tabs>
          <w:tab w:val="left" w:pos="926"/>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відсутність</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аварійних</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скидів</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річку</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pacing w:val="-2"/>
          <w:sz w:val="24"/>
          <w:lang w:val="uk-UA"/>
        </w:rPr>
        <w:t>Дніпро;</w:t>
      </w:r>
    </w:p>
    <w:p w:rsidR="00B85625" w:rsidRPr="00B85625" w:rsidRDefault="00B85625" w:rsidP="005A1274">
      <w:pPr>
        <w:widowControl w:val="0"/>
        <w:numPr>
          <w:ilvl w:val="0"/>
          <w:numId w:val="8"/>
        </w:numPr>
        <w:tabs>
          <w:tab w:val="left" w:pos="926"/>
          <w:tab w:val="left" w:pos="938"/>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компенсація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суб’єктами</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господарювання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витрат</w:t>
      </w:r>
      <w:r w:rsidRPr="00B85625">
        <w:rPr>
          <w:rFonts w:ascii="Times New Roman" w:eastAsia="Times New Roman" w:hAnsi="Times New Roman" w:cs="Times New Roman"/>
          <w:spacing w:val="-4"/>
          <w:sz w:val="24"/>
          <w:lang w:val="uk-UA"/>
        </w:rPr>
        <w:t xml:space="preserve"> </w:t>
      </w:r>
      <w:r w:rsidR="000961DE">
        <w:rPr>
          <w:rFonts w:ascii="Times New Roman" w:eastAsia="Times New Roman" w:hAnsi="Times New Roman" w:cs="Times New Roman"/>
          <w:sz w:val="24"/>
          <w:lang w:val="uk-UA"/>
        </w:rPr>
        <w:t>Д</w:t>
      </w:r>
      <w:r w:rsidR="000961DE" w:rsidRPr="00B85625">
        <w:rPr>
          <w:rFonts w:ascii="Times New Roman" w:eastAsia="Times New Roman" w:hAnsi="Times New Roman" w:cs="Times New Roman"/>
          <w:sz w:val="24"/>
          <w:lang w:val="uk-UA"/>
        </w:rPr>
        <w:t>П</w:t>
      </w:r>
      <w:r w:rsidRPr="00B85625">
        <w:rPr>
          <w:rFonts w:ascii="Times New Roman" w:eastAsia="Times New Roman" w:hAnsi="Times New Roman" w:cs="Times New Roman"/>
          <w:sz w:val="24"/>
          <w:lang w:val="uk-UA"/>
        </w:rPr>
        <w:t xml:space="preserve"> «</w:t>
      </w:r>
      <w:r w:rsidR="00477563">
        <w:rPr>
          <w:rFonts w:ascii="Times New Roman" w:eastAsia="Times New Roman" w:hAnsi="Times New Roman" w:cs="Times New Roman"/>
          <w:sz w:val="24"/>
          <w:lang w:val="uk-UA"/>
        </w:rPr>
        <w:t xml:space="preserve">Рогатин - </w:t>
      </w:r>
      <w:r w:rsidRPr="00B85625">
        <w:rPr>
          <w:rFonts w:ascii="Times New Roman" w:eastAsia="Times New Roman" w:hAnsi="Times New Roman" w:cs="Times New Roman"/>
          <w:sz w:val="24"/>
          <w:lang w:val="uk-UA"/>
        </w:rPr>
        <w:t>Водоканал»</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очищення</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 xml:space="preserve">стічних </w:t>
      </w:r>
      <w:r w:rsidRPr="00B85625">
        <w:rPr>
          <w:rFonts w:ascii="Times New Roman" w:eastAsia="Times New Roman" w:hAnsi="Times New Roman" w:cs="Times New Roman"/>
          <w:spacing w:val="-4"/>
          <w:sz w:val="24"/>
          <w:lang w:val="uk-UA"/>
        </w:rPr>
        <w:t>вод;</w:t>
      </w:r>
    </w:p>
    <w:p w:rsidR="00B85625" w:rsidRPr="00B85625" w:rsidRDefault="00B85625" w:rsidP="005A1274">
      <w:pPr>
        <w:widowControl w:val="0"/>
        <w:numPr>
          <w:ilvl w:val="0"/>
          <w:numId w:val="8"/>
        </w:numPr>
        <w:tabs>
          <w:tab w:val="left" w:pos="926"/>
          <w:tab w:val="left" w:pos="938"/>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збільшення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кількості</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суб’єктів</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господарювання,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яких</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поширюється</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дія запропонованого регуляторного акту.</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Якісними</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показниками</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результативності</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дії</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акта</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5"/>
          <w:sz w:val="24"/>
          <w:lang w:val="uk-UA"/>
        </w:rPr>
        <w:t>є:</w:t>
      </w:r>
    </w:p>
    <w:p w:rsidR="00B85625" w:rsidRPr="00B85625" w:rsidRDefault="00B85625" w:rsidP="005A1274">
      <w:pPr>
        <w:widowControl w:val="0"/>
        <w:numPr>
          <w:ilvl w:val="1"/>
          <w:numId w:val="8"/>
        </w:numPr>
        <w:tabs>
          <w:tab w:val="left" w:pos="878"/>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ab/>
        <w:t>забезпечення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охорони</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навколишнього</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природного</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середовища</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від</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забруднення</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скидами стічних вод споживачів;</w:t>
      </w:r>
    </w:p>
    <w:p w:rsidR="00B85625" w:rsidRPr="00084D75" w:rsidRDefault="00B85625" w:rsidP="00084D75">
      <w:pPr>
        <w:widowControl w:val="0"/>
        <w:numPr>
          <w:ilvl w:val="1"/>
          <w:numId w:val="8"/>
        </w:numPr>
        <w:tabs>
          <w:tab w:val="left" w:pos="923"/>
        </w:tabs>
        <w:autoSpaceDE w:val="0"/>
        <w:autoSpaceDN w:val="0"/>
        <w:spacing w:after="0" w:line="240" w:lineRule="auto"/>
        <w:ind w:left="0"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рівень</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поінформованості</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суб’єктів</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господарювання</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з</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основними</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положеннями</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pacing w:val="-2"/>
          <w:sz w:val="24"/>
          <w:lang w:val="uk-UA"/>
        </w:rPr>
        <w:t>акту.</w:t>
      </w:r>
    </w:p>
    <w:p w:rsidR="00B85625" w:rsidRPr="00B85625" w:rsidRDefault="00B85625" w:rsidP="005A1274">
      <w:pPr>
        <w:widowControl w:val="0"/>
        <w:numPr>
          <w:ilvl w:val="0"/>
          <w:numId w:val="6"/>
        </w:numPr>
        <w:tabs>
          <w:tab w:val="left" w:pos="1430"/>
          <w:tab w:val="left" w:pos="2656"/>
        </w:tabs>
        <w:autoSpaceDE w:val="0"/>
        <w:autoSpaceDN w:val="0"/>
        <w:spacing w:after="0" w:line="240" w:lineRule="auto"/>
        <w:ind w:left="0" w:right="1" w:firstLine="567"/>
        <w:jc w:val="both"/>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Визначення</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заходів,</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z w:val="24"/>
          <w:lang w:val="uk-UA"/>
        </w:rPr>
        <w:t>за</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допомогою</w:t>
      </w:r>
      <w:r w:rsidRPr="00B85625">
        <w:rPr>
          <w:rFonts w:ascii="Times New Roman" w:eastAsia="Times New Roman" w:hAnsi="Times New Roman" w:cs="Times New Roman"/>
          <w:b/>
          <w:spacing w:val="-7"/>
          <w:sz w:val="24"/>
          <w:lang w:val="uk-UA"/>
        </w:rPr>
        <w:t xml:space="preserve"> </w:t>
      </w:r>
      <w:r w:rsidRPr="00B85625">
        <w:rPr>
          <w:rFonts w:ascii="Times New Roman" w:eastAsia="Times New Roman" w:hAnsi="Times New Roman" w:cs="Times New Roman"/>
          <w:b/>
          <w:sz w:val="24"/>
          <w:lang w:val="uk-UA"/>
        </w:rPr>
        <w:t>яких</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здійснюватиметься</w:t>
      </w:r>
      <w:r w:rsidRPr="00B85625">
        <w:rPr>
          <w:rFonts w:ascii="Times New Roman" w:eastAsia="Times New Roman" w:hAnsi="Times New Roman" w:cs="Times New Roman"/>
          <w:b/>
          <w:spacing w:val="-6"/>
          <w:sz w:val="24"/>
          <w:lang w:val="uk-UA"/>
        </w:rPr>
        <w:t xml:space="preserve"> </w:t>
      </w:r>
      <w:r w:rsidRPr="00B85625">
        <w:rPr>
          <w:rFonts w:ascii="Times New Roman" w:eastAsia="Times New Roman" w:hAnsi="Times New Roman" w:cs="Times New Roman"/>
          <w:b/>
          <w:sz w:val="24"/>
          <w:lang w:val="uk-UA"/>
        </w:rPr>
        <w:t>відстеження результативності дії регуляторного акта.</w:t>
      </w:r>
    </w:p>
    <w:p w:rsidR="00B85625" w:rsidRPr="00B8562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У разі прийняття регуляторного акту послідовно здійснюватиметься відстеження його результативності згідно зі статтею 10 Закону України «Про засади державної регуляторної </w:t>
      </w:r>
      <w:r w:rsidRPr="00B85625">
        <w:rPr>
          <w:rFonts w:ascii="Times New Roman" w:eastAsia="Times New Roman" w:hAnsi="Times New Roman" w:cs="Times New Roman"/>
          <w:sz w:val="24"/>
          <w:lang w:val="uk-UA"/>
        </w:rPr>
        <w:lastRenderedPageBreak/>
        <w:t>політики у сфері господарської діяльності» та Методикою відстеження результативності регуляторного акту, затвердженою постановою Кабінету Міністрів України від</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11.03.2004</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за</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4"/>
          <w:sz w:val="24"/>
          <w:lang w:val="uk-UA"/>
        </w:rPr>
        <w:t>308</w:t>
      </w:r>
      <w:r w:rsidRPr="00B85625">
        <w:rPr>
          <w:rFonts w:ascii="Times New Roman" w:eastAsia="Times New Roman" w:hAnsi="Times New Roman" w:cs="Times New Roman"/>
          <w:sz w:val="24"/>
          <w:lang w:val="uk-UA"/>
        </w:rPr>
        <w:t xml:space="preserve"> </w:t>
      </w:r>
    </w:p>
    <w:p w:rsidR="00B85625" w:rsidRPr="00D72677"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З метою оцінки ступеня досягнення цим регуляторним актом визначених цілей</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 xml:space="preserve">результативність цього акта буде відстежуватися статистичним методом, шляхом аналізу статистичних та інших даних, наданих </w:t>
      </w:r>
      <w:r w:rsidR="000961DE">
        <w:rPr>
          <w:rFonts w:ascii="Times New Roman" w:eastAsia="Times New Roman" w:hAnsi="Times New Roman" w:cs="Times New Roman"/>
          <w:sz w:val="24"/>
          <w:lang w:val="uk-UA"/>
        </w:rPr>
        <w:t>Д</w:t>
      </w:r>
      <w:r w:rsidR="000961DE" w:rsidRPr="00B85625">
        <w:rPr>
          <w:rFonts w:ascii="Times New Roman" w:eastAsia="Times New Roman" w:hAnsi="Times New Roman" w:cs="Times New Roman"/>
          <w:sz w:val="24"/>
          <w:lang w:val="uk-UA"/>
        </w:rPr>
        <w:t>П</w:t>
      </w:r>
      <w:r w:rsidRPr="00B85625">
        <w:rPr>
          <w:rFonts w:ascii="Times New Roman" w:eastAsia="Times New Roman" w:hAnsi="Times New Roman" w:cs="Times New Roman"/>
          <w:sz w:val="24"/>
          <w:lang w:val="uk-UA"/>
        </w:rPr>
        <w:t xml:space="preserve"> «</w:t>
      </w:r>
      <w:r w:rsidR="00477563">
        <w:rPr>
          <w:rFonts w:ascii="Times New Roman" w:eastAsia="Times New Roman" w:hAnsi="Times New Roman" w:cs="Times New Roman"/>
          <w:sz w:val="24"/>
          <w:lang w:val="uk-UA"/>
        </w:rPr>
        <w:t xml:space="preserve">Рогатин - </w:t>
      </w:r>
      <w:r w:rsidRPr="00B85625">
        <w:rPr>
          <w:rFonts w:ascii="Times New Roman" w:eastAsia="Times New Roman" w:hAnsi="Times New Roman" w:cs="Times New Roman"/>
          <w:sz w:val="24"/>
          <w:lang w:val="uk-UA"/>
        </w:rPr>
        <w:t>Водоканал».</w:t>
      </w:r>
    </w:p>
    <w:p w:rsidR="00B85625" w:rsidRPr="00D72677"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Повторне відстеження буде здійснюватися через рік після набрання чинності регуляторного акту, але не пізніше ніж через два роки шляхом порівняння встановлених кількісних та якісних значень показників результативності акта із значеннями аналогічних показників, що</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встановлені під час базового відстеження. За цими порівняльними даними після закінчення строку буде встановлена повнота та ефективність введення в дію регуляторного акта.</w:t>
      </w:r>
    </w:p>
    <w:p w:rsidR="00952D95" w:rsidRDefault="00B85625" w:rsidP="005A1274">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Протягом кожних трьох років з моменту виконання заходів з проведення повторного відстеження результативності регуляторного акта, за умови його чинності, проводитиметься періодичне відстеження результативності цього акта, де будуть відображені відповідні показники в порівнянні з попереднім відстеженням результативності акта.</w:t>
      </w:r>
    </w:p>
    <w:p w:rsidR="005A1274" w:rsidRDefault="005A1274"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5A1274" w:rsidRDefault="005A1274"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D90096">
      <w:pPr>
        <w:widowControl w:val="0"/>
        <w:autoSpaceDE w:val="0"/>
        <w:autoSpaceDN w:val="0"/>
        <w:spacing w:after="0" w:line="240" w:lineRule="auto"/>
        <w:ind w:right="1"/>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084D75">
      <w:pPr>
        <w:widowControl w:val="0"/>
        <w:autoSpaceDE w:val="0"/>
        <w:autoSpaceDN w:val="0"/>
        <w:spacing w:after="0" w:line="240" w:lineRule="auto"/>
        <w:ind w:right="1"/>
        <w:rPr>
          <w:rFonts w:ascii="Times New Roman" w:eastAsia="Times New Roman" w:hAnsi="Times New Roman" w:cs="Times New Roman"/>
          <w:sz w:val="24"/>
          <w:lang w:val="uk-UA"/>
        </w:rPr>
      </w:pPr>
    </w:p>
    <w:p w:rsidR="00084D75" w:rsidRDefault="00084D75" w:rsidP="00084D75">
      <w:pPr>
        <w:widowControl w:val="0"/>
        <w:autoSpaceDE w:val="0"/>
        <w:autoSpaceDN w:val="0"/>
        <w:spacing w:after="0" w:line="240" w:lineRule="auto"/>
        <w:ind w:right="1"/>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FB2497" w:rsidRDefault="00FB2497" w:rsidP="00B85625">
      <w:pPr>
        <w:widowControl w:val="0"/>
        <w:autoSpaceDE w:val="0"/>
        <w:autoSpaceDN w:val="0"/>
        <w:spacing w:after="0" w:line="240" w:lineRule="auto"/>
        <w:ind w:right="1" w:firstLine="567"/>
        <w:rPr>
          <w:rFonts w:ascii="Times New Roman" w:eastAsia="Times New Roman" w:hAnsi="Times New Roman" w:cs="Times New Roman"/>
          <w:sz w:val="24"/>
          <w:lang w:val="uk-UA"/>
        </w:rPr>
      </w:pPr>
    </w:p>
    <w:p w:rsidR="00B85625" w:rsidRPr="00B85625" w:rsidRDefault="00B85625" w:rsidP="00FB249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Додаток</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10"/>
          <w:sz w:val="24"/>
          <w:lang w:val="uk-UA"/>
        </w:rPr>
        <w:t>1</w:t>
      </w:r>
    </w:p>
    <w:p w:rsidR="00B85625" w:rsidRPr="00B85625" w:rsidRDefault="00B85625" w:rsidP="00FB249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аналізу</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впливу</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szCs w:val="28"/>
          <w:lang w:val="uk-UA"/>
        </w:rPr>
      </w:pPr>
    </w:p>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ВИТРАТИ</w:t>
      </w:r>
    </w:p>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на</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одного</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суб’єкта</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господарювання</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великого</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і</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середнього</w:t>
      </w:r>
      <w:r w:rsidRPr="00B85625">
        <w:rPr>
          <w:rFonts w:ascii="Times New Roman" w:eastAsia="Times New Roman" w:hAnsi="Times New Roman" w:cs="Times New Roman"/>
          <w:b/>
          <w:spacing w:val="-4"/>
          <w:sz w:val="24"/>
          <w:lang w:val="uk-UA"/>
        </w:rPr>
        <w:t xml:space="preserve"> </w:t>
      </w:r>
      <w:r w:rsidRPr="00B85625">
        <w:rPr>
          <w:rFonts w:ascii="Times New Roman" w:eastAsia="Times New Roman" w:hAnsi="Times New Roman" w:cs="Times New Roman"/>
          <w:b/>
          <w:sz w:val="24"/>
          <w:lang w:val="uk-UA"/>
        </w:rPr>
        <w:t>підприємництва,</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які</w:t>
      </w:r>
      <w:r w:rsidRPr="00B85625">
        <w:rPr>
          <w:rFonts w:ascii="Times New Roman" w:eastAsia="Times New Roman" w:hAnsi="Times New Roman" w:cs="Times New Roman"/>
          <w:b/>
          <w:spacing w:val="-3"/>
          <w:sz w:val="24"/>
          <w:lang w:val="uk-UA"/>
        </w:rPr>
        <w:t xml:space="preserve"> </w:t>
      </w:r>
      <w:r w:rsidRPr="00B85625">
        <w:rPr>
          <w:rFonts w:ascii="Times New Roman" w:eastAsia="Times New Roman" w:hAnsi="Times New Roman" w:cs="Times New Roman"/>
          <w:b/>
          <w:sz w:val="24"/>
          <w:lang w:val="uk-UA"/>
        </w:rPr>
        <w:t>виникають внаслідок дії регуляторного акта</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b/>
          <w:sz w:val="20"/>
          <w:szCs w:val="28"/>
          <w:lang w:val="uk-UA"/>
        </w:rPr>
      </w:pPr>
    </w:p>
    <w:tbl>
      <w:tblPr>
        <w:tblStyle w:val="TableNormal"/>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
        <w:gridCol w:w="450"/>
        <w:gridCol w:w="5861"/>
        <w:gridCol w:w="1843"/>
        <w:gridCol w:w="1276"/>
      </w:tblGrid>
      <w:tr w:rsidR="00B85625" w:rsidRPr="00B85625" w:rsidTr="00D72677">
        <w:trPr>
          <w:trHeight w:val="671"/>
        </w:trPr>
        <w:tc>
          <w:tcPr>
            <w:tcW w:w="709" w:type="dxa"/>
            <w:gridSpan w:val="2"/>
          </w:tcPr>
          <w:p w:rsidR="00B85625" w:rsidRPr="00B85625" w:rsidRDefault="00B85625" w:rsidP="00D72677">
            <w:pPr>
              <w:ind w:right="1" w:firstLine="142"/>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10"/>
                <w:sz w:val="24"/>
                <w:lang w:val="uk-UA"/>
              </w:rPr>
              <w:t xml:space="preserve">№ </w:t>
            </w:r>
            <w:r w:rsidRPr="00B85625">
              <w:rPr>
                <w:rFonts w:ascii="Times New Roman" w:eastAsia="Times New Roman" w:hAnsi="Times New Roman" w:cs="Times New Roman"/>
                <w:b/>
                <w:spacing w:val="-5"/>
                <w:sz w:val="24"/>
                <w:lang w:val="uk-UA"/>
              </w:rPr>
              <w:t>з/п</w:t>
            </w:r>
          </w:p>
        </w:tc>
        <w:tc>
          <w:tcPr>
            <w:tcW w:w="5861" w:type="dxa"/>
          </w:tcPr>
          <w:p w:rsidR="00B85625" w:rsidRPr="00B85625" w:rsidRDefault="00B85625" w:rsidP="00FC2026">
            <w:pPr>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pacing w:val="-2"/>
                <w:sz w:val="24"/>
                <w:lang w:val="uk-UA"/>
              </w:rPr>
              <w:t>Витрати</w:t>
            </w:r>
          </w:p>
        </w:tc>
        <w:tc>
          <w:tcPr>
            <w:tcW w:w="1843" w:type="dxa"/>
          </w:tcPr>
          <w:p w:rsidR="00B85625" w:rsidRPr="00B85625" w:rsidRDefault="00B85625" w:rsidP="00FC2026">
            <w:pPr>
              <w:ind w:right="1"/>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За</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перший</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 xml:space="preserve">рік, </w:t>
            </w:r>
            <w:r w:rsidRPr="00B85625">
              <w:rPr>
                <w:rFonts w:ascii="Times New Roman" w:eastAsia="Times New Roman" w:hAnsi="Times New Roman" w:cs="Times New Roman"/>
                <w:b/>
                <w:spacing w:val="-2"/>
                <w:sz w:val="24"/>
                <w:lang w:val="uk-UA"/>
              </w:rPr>
              <w:t>тис.грн</w:t>
            </w:r>
          </w:p>
        </w:tc>
        <w:tc>
          <w:tcPr>
            <w:tcW w:w="1276" w:type="dxa"/>
          </w:tcPr>
          <w:p w:rsidR="00B85625" w:rsidRPr="00B85625" w:rsidRDefault="00B85625" w:rsidP="00FC2026">
            <w:pPr>
              <w:ind w:right="1"/>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За</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5</w:t>
            </w:r>
            <w:r w:rsidRPr="00B85625">
              <w:rPr>
                <w:rFonts w:ascii="Times New Roman" w:eastAsia="Times New Roman" w:hAnsi="Times New Roman" w:cs="Times New Roman"/>
                <w:b/>
                <w:spacing w:val="-15"/>
                <w:sz w:val="24"/>
                <w:lang w:val="uk-UA"/>
              </w:rPr>
              <w:t xml:space="preserve"> </w:t>
            </w:r>
            <w:r w:rsidRPr="00B85625">
              <w:rPr>
                <w:rFonts w:ascii="Times New Roman" w:eastAsia="Times New Roman" w:hAnsi="Times New Roman" w:cs="Times New Roman"/>
                <w:b/>
                <w:sz w:val="24"/>
                <w:lang w:val="uk-UA"/>
              </w:rPr>
              <w:t xml:space="preserve">років, </w:t>
            </w:r>
            <w:r w:rsidRPr="00B85625">
              <w:rPr>
                <w:rFonts w:ascii="Times New Roman" w:eastAsia="Times New Roman" w:hAnsi="Times New Roman" w:cs="Times New Roman"/>
                <w:b/>
                <w:spacing w:val="-2"/>
                <w:sz w:val="24"/>
                <w:lang w:val="uk-UA"/>
              </w:rPr>
              <w:t>тис.грн</w:t>
            </w:r>
          </w:p>
        </w:tc>
      </w:tr>
      <w:tr w:rsidR="00876379" w:rsidRPr="00876379" w:rsidTr="00D72677">
        <w:trPr>
          <w:trHeight w:val="1103"/>
        </w:trPr>
        <w:tc>
          <w:tcPr>
            <w:tcW w:w="709" w:type="dxa"/>
            <w:gridSpan w:val="2"/>
          </w:tcPr>
          <w:p w:rsidR="00876379" w:rsidRPr="00B85625" w:rsidRDefault="00876379" w:rsidP="00876379">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5"/>
                <w:sz w:val="24"/>
                <w:lang w:val="uk-UA"/>
              </w:rPr>
              <w:t>1.</w:t>
            </w:r>
          </w:p>
        </w:tc>
        <w:tc>
          <w:tcPr>
            <w:tcW w:w="5861" w:type="dxa"/>
          </w:tcPr>
          <w:p w:rsidR="00876379" w:rsidRPr="003A6D18" w:rsidRDefault="00876379" w:rsidP="00876379">
            <w:pPr>
              <w:ind w:right="1" w:firstLine="288"/>
              <w:jc w:val="both"/>
              <w:rPr>
                <w:rFonts w:ascii="Times New Roman" w:eastAsia="Times New Roman" w:hAnsi="Times New Roman" w:cs="Times New Roman"/>
                <w:i/>
                <w:sz w:val="24"/>
                <w:lang w:val="uk-UA"/>
              </w:rPr>
            </w:pPr>
            <w:r w:rsidRPr="00B85625">
              <w:rPr>
                <w:rFonts w:ascii="Times New Roman" w:eastAsia="Times New Roman" w:hAnsi="Times New Roman" w:cs="Times New Roman"/>
                <w:sz w:val="24"/>
                <w:lang w:val="uk-UA"/>
              </w:rPr>
              <w:t>Витрати на придбання основних фондів, обладнання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та приладів, сервісне обслуговування, навчання/ підвищення</w:t>
            </w:r>
            <w:r w:rsidRPr="00B85625">
              <w:rPr>
                <w:rFonts w:ascii="Times New Roman" w:eastAsia="Times New Roman" w:hAnsi="Times New Roman" w:cs="Times New Roman"/>
                <w:spacing w:val="24"/>
                <w:sz w:val="24"/>
                <w:lang w:val="uk-UA"/>
              </w:rPr>
              <w:t xml:space="preserve"> </w:t>
            </w:r>
            <w:r w:rsidRPr="00B85625">
              <w:rPr>
                <w:rFonts w:ascii="Times New Roman" w:eastAsia="Times New Roman" w:hAnsi="Times New Roman" w:cs="Times New Roman"/>
                <w:sz w:val="24"/>
                <w:lang w:val="uk-UA"/>
              </w:rPr>
              <w:t>кваліфікації</w:t>
            </w:r>
            <w:r w:rsidRPr="00B85625">
              <w:rPr>
                <w:rFonts w:ascii="Times New Roman" w:eastAsia="Times New Roman" w:hAnsi="Times New Roman" w:cs="Times New Roman"/>
                <w:spacing w:val="24"/>
                <w:sz w:val="24"/>
                <w:lang w:val="uk-UA"/>
              </w:rPr>
              <w:t xml:space="preserve"> </w:t>
            </w:r>
            <w:r w:rsidRPr="00B85625">
              <w:rPr>
                <w:rFonts w:ascii="Times New Roman" w:eastAsia="Times New Roman" w:hAnsi="Times New Roman" w:cs="Times New Roman"/>
                <w:sz w:val="24"/>
                <w:lang w:val="uk-UA"/>
              </w:rPr>
              <w:t>персоналу</w:t>
            </w:r>
            <w:r w:rsidRPr="00B85625">
              <w:rPr>
                <w:rFonts w:ascii="Times New Roman" w:eastAsia="Times New Roman" w:hAnsi="Times New Roman" w:cs="Times New Roman"/>
                <w:spacing w:val="21"/>
                <w:sz w:val="24"/>
                <w:lang w:val="uk-UA"/>
              </w:rPr>
              <w:t xml:space="preserve"> </w:t>
            </w:r>
            <w:r w:rsidRPr="00B85625">
              <w:rPr>
                <w:rFonts w:ascii="Times New Roman" w:eastAsia="Times New Roman" w:hAnsi="Times New Roman" w:cs="Times New Roman"/>
                <w:sz w:val="24"/>
                <w:lang w:val="uk-UA"/>
              </w:rPr>
              <w:t>тощо,</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i/>
                <w:spacing w:val="-2"/>
                <w:sz w:val="24"/>
                <w:u w:val="single"/>
                <w:lang w:val="uk-UA"/>
              </w:rPr>
              <w:t>(прочистка</w:t>
            </w:r>
            <w:r>
              <w:rPr>
                <w:rFonts w:ascii="Times New Roman" w:eastAsia="Times New Roman" w:hAnsi="Times New Roman" w:cs="Times New Roman"/>
                <w:i/>
                <w:sz w:val="24"/>
                <w:lang w:val="uk-UA"/>
              </w:rPr>
              <w:t xml:space="preserve"> </w:t>
            </w:r>
            <w:r w:rsidRPr="00B85625">
              <w:rPr>
                <w:rFonts w:ascii="Times New Roman" w:eastAsia="Times New Roman" w:hAnsi="Times New Roman" w:cs="Times New Roman"/>
                <w:i/>
                <w:sz w:val="24"/>
                <w:u w:val="single"/>
                <w:lang w:val="uk-UA"/>
              </w:rPr>
              <w:t>каналізаційних</w:t>
            </w:r>
            <w:r w:rsidRPr="00B85625">
              <w:rPr>
                <w:rFonts w:ascii="Times New Roman" w:eastAsia="Times New Roman" w:hAnsi="Times New Roman" w:cs="Times New Roman"/>
                <w:i/>
                <w:spacing w:val="-10"/>
                <w:sz w:val="24"/>
                <w:u w:val="single"/>
                <w:lang w:val="uk-UA"/>
              </w:rPr>
              <w:t xml:space="preserve"> </w:t>
            </w:r>
            <w:r w:rsidRPr="00B85625">
              <w:rPr>
                <w:rFonts w:ascii="Times New Roman" w:eastAsia="Times New Roman" w:hAnsi="Times New Roman" w:cs="Times New Roman"/>
                <w:i/>
                <w:sz w:val="24"/>
                <w:u w:val="single"/>
                <w:lang w:val="uk-UA"/>
              </w:rPr>
              <w:t>мереж</w:t>
            </w:r>
            <w:r w:rsidRPr="00B85625">
              <w:rPr>
                <w:rFonts w:ascii="Times New Roman" w:eastAsia="Times New Roman" w:hAnsi="Times New Roman" w:cs="Times New Roman"/>
                <w:sz w:val="24"/>
                <w:u w:val="single"/>
                <w:lang w:val="uk-UA"/>
              </w:rPr>
              <w:t>),</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2"/>
                <w:sz w:val="24"/>
                <w:lang w:val="uk-UA"/>
              </w:rPr>
              <w:t>тис.грн.*</w:t>
            </w:r>
          </w:p>
        </w:tc>
        <w:tc>
          <w:tcPr>
            <w:tcW w:w="1843" w:type="dxa"/>
          </w:tcPr>
          <w:p w:rsidR="00876379" w:rsidRDefault="00876379" w:rsidP="00876379">
            <w:pPr>
              <w:jc w:val="center"/>
            </w:pPr>
            <w:r w:rsidRPr="00DB4356">
              <w:rPr>
                <w:rFonts w:ascii="Times New Roman" w:eastAsia="Times New Roman" w:hAnsi="Times New Roman" w:cs="Times New Roman"/>
                <w:sz w:val="24"/>
                <w:lang w:val="uk-UA"/>
              </w:rPr>
              <w:t>0</w:t>
            </w:r>
          </w:p>
        </w:tc>
        <w:tc>
          <w:tcPr>
            <w:tcW w:w="1276" w:type="dxa"/>
          </w:tcPr>
          <w:p w:rsidR="00876379" w:rsidRDefault="00876379" w:rsidP="00876379">
            <w:pPr>
              <w:jc w:val="center"/>
            </w:pPr>
            <w:r w:rsidRPr="00DB4356">
              <w:rPr>
                <w:rFonts w:ascii="Times New Roman" w:eastAsia="Times New Roman" w:hAnsi="Times New Roman" w:cs="Times New Roman"/>
                <w:sz w:val="24"/>
                <w:lang w:val="uk-UA"/>
              </w:rPr>
              <w:t>0</w:t>
            </w:r>
          </w:p>
        </w:tc>
      </w:tr>
      <w:tr w:rsidR="00876379" w:rsidRPr="00B85625" w:rsidTr="00D72677">
        <w:trPr>
          <w:trHeight w:val="827"/>
        </w:trPr>
        <w:tc>
          <w:tcPr>
            <w:tcW w:w="709" w:type="dxa"/>
            <w:gridSpan w:val="2"/>
          </w:tcPr>
          <w:p w:rsidR="00876379" w:rsidRPr="00B85625" w:rsidRDefault="00876379" w:rsidP="00876379">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2</w:t>
            </w:r>
          </w:p>
        </w:tc>
        <w:tc>
          <w:tcPr>
            <w:tcW w:w="5861" w:type="dxa"/>
          </w:tcPr>
          <w:p w:rsidR="00876379" w:rsidRPr="00B85625" w:rsidRDefault="00876379" w:rsidP="00876379">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Податки</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та</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збори</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(зміна</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розміру</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pacing w:val="-2"/>
                <w:sz w:val="24"/>
                <w:lang w:val="uk-UA"/>
              </w:rPr>
              <w:t>податків/зборів,</w:t>
            </w:r>
          </w:p>
          <w:p w:rsidR="00876379" w:rsidRPr="00B85625" w:rsidRDefault="00876379" w:rsidP="00876379">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виникнення</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необхідності</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у</w:t>
            </w:r>
            <w:r w:rsidRPr="00B85625">
              <w:rPr>
                <w:rFonts w:ascii="Times New Roman" w:eastAsia="Times New Roman" w:hAnsi="Times New Roman" w:cs="Times New Roman"/>
                <w:spacing w:val="-14"/>
                <w:sz w:val="24"/>
                <w:lang w:val="uk-UA"/>
              </w:rPr>
              <w:t xml:space="preserve"> </w:t>
            </w:r>
            <w:r w:rsidRPr="00B85625">
              <w:rPr>
                <w:rFonts w:ascii="Times New Roman" w:eastAsia="Times New Roman" w:hAnsi="Times New Roman" w:cs="Times New Roman"/>
                <w:sz w:val="24"/>
                <w:lang w:val="uk-UA"/>
              </w:rPr>
              <w:t>сплаті</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 xml:space="preserve">податків/зборів), </w:t>
            </w:r>
            <w:r w:rsidRPr="00B85625">
              <w:rPr>
                <w:rFonts w:ascii="Times New Roman" w:eastAsia="Times New Roman" w:hAnsi="Times New Roman" w:cs="Times New Roman"/>
                <w:spacing w:val="-2"/>
                <w:sz w:val="24"/>
                <w:lang w:val="uk-UA"/>
              </w:rPr>
              <w:t>тис.грн.</w:t>
            </w:r>
          </w:p>
        </w:tc>
        <w:tc>
          <w:tcPr>
            <w:tcW w:w="1843" w:type="dxa"/>
          </w:tcPr>
          <w:p w:rsidR="00876379" w:rsidRDefault="00876379" w:rsidP="00876379">
            <w:pPr>
              <w:jc w:val="center"/>
            </w:pPr>
            <w:r w:rsidRPr="00DB4356">
              <w:rPr>
                <w:rFonts w:ascii="Times New Roman" w:eastAsia="Times New Roman" w:hAnsi="Times New Roman" w:cs="Times New Roman"/>
                <w:sz w:val="24"/>
                <w:lang w:val="uk-UA"/>
              </w:rPr>
              <w:t>0</w:t>
            </w:r>
          </w:p>
        </w:tc>
        <w:tc>
          <w:tcPr>
            <w:tcW w:w="1276" w:type="dxa"/>
          </w:tcPr>
          <w:p w:rsidR="00876379" w:rsidRDefault="00876379" w:rsidP="00876379">
            <w:pPr>
              <w:jc w:val="center"/>
            </w:pPr>
            <w:r w:rsidRPr="00DB4356">
              <w:rPr>
                <w:rFonts w:ascii="Times New Roman" w:eastAsia="Times New Roman" w:hAnsi="Times New Roman" w:cs="Times New Roman"/>
                <w:sz w:val="24"/>
                <w:lang w:val="uk-UA"/>
              </w:rPr>
              <w:t>0</w:t>
            </w:r>
          </w:p>
        </w:tc>
      </w:tr>
      <w:tr w:rsidR="00B85625" w:rsidRPr="00B85625" w:rsidTr="00D72677">
        <w:trPr>
          <w:trHeight w:val="1379"/>
        </w:trPr>
        <w:tc>
          <w:tcPr>
            <w:tcW w:w="709" w:type="dxa"/>
            <w:gridSpan w:val="2"/>
          </w:tcPr>
          <w:p w:rsidR="00B85625" w:rsidRPr="00B85625" w:rsidRDefault="00B85625" w:rsidP="00D72677">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3</w:t>
            </w:r>
          </w:p>
        </w:tc>
        <w:tc>
          <w:tcPr>
            <w:tcW w:w="5861" w:type="dxa"/>
          </w:tcPr>
          <w:p w:rsidR="00B85625" w:rsidRPr="00B85625" w:rsidRDefault="00B85625" w:rsidP="005A1274">
            <w:pPr>
              <w:ind w:right="1" w:firstLine="288"/>
              <w:jc w:val="both"/>
              <w:rPr>
                <w:rFonts w:ascii="Times New Roman" w:eastAsia="Times New Roman" w:hAnsi="Times New Roman" w:cs="Times New Roman"/>
                <w:i/>
                <w:sz w:val="24"/>
                <w:lang w:val="uk-UA"/>
              </w:rPr>
            </w:pPr>
            <w:r w:rsidRPr="00B85625">
              <w:rPr>
                <w:rFonts w:ascii="Times New Roman" w:eastAsia="Times New Roman" w:hAnsi="Times New Roman" w:cs="Times New Roman"/>
                <w:sz w:val="24"/>
                <w:lang w:val="uk-UA"/>
              </w:rPr>
              <w:t>Витрати, пов’язані із веденням обліку, підготовкою та поданням звітності державним органам, (</w:t>
            </w:r>
            <w:r w:rsidRPr="00B85625">
              <w:rPr>
                <w:rFonts w:ascii="Times New Roman" w:eastAsia="Times New Roman" w:hAnsi="Times New Roman" w:cs="Times New Roman"/>
                <w:i/>
                <w:sz w:val="24"/>
                <w:u w:val="single"/>
                <w:lang w:val="uk-UA"/>
              </w:rPr>
              <w:t>витрати</w:t>
            </w:r>
            <w:r w:rsidRPr="00B85625">
              <w:rPr>
                <w:rFonts w:ascii="Times New Roman" w:eastAsia="Times New Roman" w:hAnsi="Times New Roman" w:cs="Times New Roman"/>
                <w:i/>
                <w:sz w:val="24"/>
                <w:lang w:val="uk-UA"/>
              </w:rPr>
              <w:t xml:space="preserve"> </w:t>
            </w:r>
            <w:r w:rsidRPr="00B85625">
              <w:rPr>
                <w:rFonts w:ascii="Times New Roman" w:eastAsia="Times New Roman" w:hAnsi="Times New Roman" w:cs="Times New Roman"/>
                <w:i/>
                <w:sz w:val="24"/>
                <w:u w:val="single"/>
                <w:lang w:val="uk-UA"/>
              </w:rPr>
              <w:t>часу персоналу, пов’язані з наданням інформації про</w:t>
            </w:r>
            <w:r w:rsidRPr="00B85625">
              <w:rPr>
                <w:rFonts w:ascii="Times New Roman" w:eastAsia="Times New Roman" w:hAnsi="Times New Roman" w:cs="Times New Roman"/>
                <w:i/>
                <w:sz w:val="24"/>
                <w:lang w:val="uk-UA"/>
              </w:rPr>
              <w:t xml:space="preserve"> </w:t>
            </w:r>
            <w:r w:rsidRPr="00B85625">
              <w:rPr>
                <w:rFonts w:ascii="Times New Roman" w:eastAsia="Times New Roman" w:hAnsi="Times New Roman" w:cs="Times New Roman"/>
                <w:i/>
                <w:sz w:val="24"/>
                <w:u w:val="single"/>
                <w:lang w:val="uk-UA"/>
              </w:rPr>
              <w:t>якісний</w:t>
            </w:r>
            <w:r w:rsidRPr="00B85625">
              <w:rPr>
                <w:rFonts w:ascii="Times New Roman" w:eastAsia="Times New Roman" w:hAnsi="Times New Roman" w:cs="Times New Roman"/>
                <w:i/>
                <w:spacing w:val="-3"/>
                <w:sz w:val="24"/>
                <w:u w:val="single"/>
                <w:lang w:val="uk-UA"/>
              </w:rPr>
              <w:t xml:space="preserve"> </w:t>
            </w:r>
            <w:r w:rsidRPr="00B85625">
              <w:rPr>
                <w:rFonts w:ascii="Times New Roman" w:eastAsia="Times New Roman" w:hAnsi="Times New Roman" w:cs="Times New Roman"/>
                <w:i/>
                <w:sz w:val="24"/>
                <w:u w:val="single"/>
                <w:lang w:val="uk-UA"/>
              </w:rPr>
              <w:t>скид</w:t>
            </w:r>
            <w:r w:rsidRPr="00B85625">
              <w:rPr>
                <w:rFonts w:ascii="Times New Roman" w:eastAsia="Times New Roman" w:hAnsi="Times New Roman" w:cs="Times New Roman"/>
                <w:i/>
                <w:spacing w:val="-2"/>
                <w:sz w:val="24"/>
                <w:u w:val="single"/>
                <w:lang w:val="uk-UA"/>
              </w:rPr>
              <w:t xml:space="preserve"> </w:t>
            </w:r>
            <w:r w:rsidRPr="00B85625">
              <w:rPr>
                <w:rFonts w:ascii="Times New Roman" w:eastAsia="Times New Roman" w:hAnsi="Times New Roman" w:cs="Times New Roman"/>
                <w:i/>
                <w:sz w:val="24"/>
                <w:u w:val="single"/>
                <w:lang w:val="uk-UA"/>
              </w:rPr>
              <w:t>стічних</w:t>
            </w:r>
            <w:r w:rsidRPr="00B85625">
              <w:rPr>
                <w:rFonts w:ascii="Times New Roman" w:eastAsia="Times New Roman" w:hAnsi="Times New Roman" w:cs="Times New Roman"/>
                <w:i/>
                <w:spacing w:val="-3"/>
                <w:sz w:val="24"/>
                <w:u w:val="single"/>
                <w:lang w:val="uk-UA"/>
              </w:rPr>
              <w:t xml:space="preserve"> </w:t>
            </w:r>
            <w:r w:rsidRPr="00B85625">
              <w:rPr>
                <w:rFonts w:ascii="Times New Roman" w:eastAsia="Times New Roman" w:hAnsi="Times New Roman" w:cs="Times New Roman"/>
                <w:i/>
                <w:sz w:val="24"/>
                <w:u w:val="single"/>
                <w:lang w:val="uk-UA"/>
              </w:rPr>
              <w:t>вод</w:t>
            </w:r>
            <w:r w:rsidRPr="00B85625">
              <w:rPr>
                <w:rFonts w:ascii="Times New Roman" w:eastAsia="Times New Roman" w:hAnsi="Times New Roman" w:cs="Times New Roman"/>
                <w:i/>
                <w:spacing w:val="-2"/>
                <w:sz w:val="24"/>
                <w:u w:val="single"/>
                <w:lang w:val="uk-UA"/>
              </w:rPr>
              <w:t xml:space="preserve"> </w:t>
            </w:r>
            <w:r w:rsidRPr="00B85625">
              <w:rPr>
                <w:rFonts w:ascii="Times New Roman" w:eastAsia="Times New Roman" w:hAnsi="Times New Roman" w:cs="Times New Roman"/>
                <w:i/>
                <w:sz w:val="24"/>
                <w:u w:val="single"/>
                <w:lang w:val="uk-UA"/>
              </w:rPr>
              <w:t>згідно</w:t>
            </w:r>
            <w:r w:rsidRPr="00B85625">
              <w:rPr>
                <w:rFonts w:ascii="Times New Roman" w:eastAsia="Times New Roman" w:hAnsi="Times New Roman" w:cs="Times New Roman"/>
                <w:i/>
                <w:spacing w:val="-3"/>
                <w:sz w:val="24"/>
                <w:u w:val="single"/>
                <w:lang w:val="uk-UA"/>
              </w:rPr>
              <w:t xml:space="preserve"> </w:t>
            </w:r>
            <w:r w:rsidRPr="00B85625">
              <w:rPr>
                <w:rFonts w:ascii="Times New Roman" w:eastAsia="Times New Roman" w:hAnsi="Times New Roman" w:cs="Times New Roman"/>
                <w:i/>
                <w:sz w:val="24"/>
                <w:u w:val="single"/>
                <w:lang w:val="uk-UA"/>
              </w:rPr>
              <w:t>погодженого</w:t>
            </w:r>
            <w:r w:rsidRPr="00B85625">
              <w:rPr>
                <w:rFonts w:ascii="Times New Roman" w:eastAsia="Times New Roman" w:hAnsi="Times New Roman" w:cs="Times New Roman"/>
                <w:i/>
                <w:spacing w:val="-2"/>
                <w:sz w:val="24"/>
                <w:u w:val="single"/>
                <w:lang w:val="uk-UA"/>
              </w:rPr>
              <w:t xml:space="preserve"> графіку),</w:t>
            </w:r>
          </w:p>
          <w:p w:rsidR="00B85625" w:rsidRPr="00B85625" w:rsidRDefault="00B85625" w:rsidP="005A1274">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тис.грн.*</w:t>
            </w:r>
          </w:p>
        </w:tc>
        <w:tc>
          <w:tcPr>
            <w:tcW w:w="1843"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0,38</w:t>
            </w:r>
          </w:p>
        </w:tc>
        <w:tc>
          <w:tcPr>
            <w:tcW w:w="1276"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1,9</w:t>
            </w:r>
          </w:p>
        </w:tc>
      </w:tr>
      <w:tr w:rsidR="00B85625" w:rsidRPr="00B85625" w:rsidTr="00D72677">
        <w:trPr>
          <w:trHeight w:val="270"/>
        </w:trPr>
        <w:tc>
          <w:tcPr>
            <w:tcW w:w="259" w:type="dxa"/>
            <w:tcBorders>
              <w:bottom w:val="nil"/>
              <w:right w:val="single" w:sz="48" w:space="0" w:color="C0C0C0"/>
            </w:tcBorders>
          </w:tcPr>
          <w:p w:rsidR="00B85625" w:rsidRPr="00B85625" w:rsidRDefault="00B85625" w:rsidP="00D72677">
            <w:pPr>
              <w:ind w:right="1" w:firstLine="142"/>
              <w:rPr>
                <w:rFonts w:ascii="Times New Roman" w:eastAsia="Times New Roman" w:hAnsi="Times New Roman" w:cs="Times New Roman"/>
                <w:sz w:val="20"/>
                <w:lang w:val="uk-UA"/>
              </w:rPr>
            </w:pPr>
          </w:p>
        </w:tc>
        <w:tc>
          <w:tcPr>
            <w:tcW w:w="450" w:type="dxa"/>
            <w:tcBorders>
              <w:left w:val="single" w:sz="48" w:space="0" w:color="C0C0C0"/>
              <w:bottom w:val="nil"/>
            </w:tcBorders>
          </w:tcPr>
          <w:p w:rsidR="00B85625" w:rsidRPr="00B85625" w:rsidRDefault="00B85625" w:rsidP="00D72677">
            <w:pPr>
              <w:ind w:right="1"/>
              <w:rPr>
                <w:rFonts w:ascii="Times New Roman" w:eastAsia="Times New Roman" w:hAnsi="Times New Roman" w:cs="Times New Roman"/>
                <w:sz w:val="24"/>
                <w:lang w:val="uk-UA"/>
              </w:rPr>
            </w:pPr>
          </w:p>
        </w:tc>
        <w:tc>
          <w:tcPr>
            <w:tcW w:w="5861" w:type="dxa"/>
            <w:vMerge w:val="restart"/>
          </w:tcPr>
          <w:p w:rsidR="00B85625" w:rsidRPr="00B85625" w:rsidRDefault="00B85625" w:rsidP="005A1274">
            <w:pPr>
              <w:ind w:right="1" w:firstLine="288"/>
              <w:jc w:val="both"/>
              <w:rPr>
                <w:rFonts w:ascii="Times New Roman" w:eastAsia="Times New Roman" w:hAnsi="Times New Roman" w:cs="Times New Roman"/>
                <w:i/>
                <w:sz w:val="24"/>
                <w:lang w:val="uk-UA"/>
              </w:rPr>
            </w:pPr>
            <w:r w:rsidRPr="00B85625">
              <w:rPr>
                <w:rFonts w:ascii="Times New Roman" w:eastAsia="Times New Roman" w:hAnsi="Times New Roman" w:cs="Times New Roman"/>
                <w:sz w:val="24"/>
                <w:lang w:val="uk-UA"/>
              </w:rPr>
              <w:t>Витрати, пов’язані з адмініструванням заходів державного нагляду</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z w:val="24"/>
                <w:lang w:val="uk-UA"/>
              </w:rPr>
              <w:t>(контролю) (перевірок, штрафних санкцій,</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виконання</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рішень/</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приписів</w:t>
            </w:r>
            <w:r w:rsidRPr="00B85625">
              <w:rPr>
                <w:rFonts w:ascii="Times New Roman" w:eastAsia="Times New Roman" w:hAnsi="Times New Roman" w:cs="Times New Roman"/>
                <w:spacing w:val="1"/>
                <w:sz w:val="24"/>
                <w:lang w:val="uk-UA"/>
              </w:rPr>
              <w:t xml:space="preserve"> </w:t>
            </w:r>
            <w:r w:rsidRPr="00B85625">
              <w:rPr>
                <w:rFonts w:ascii="Times New Roman" w:eastAsia="Times New Roman" w:hAnsi="Times New Roman" w:cs="Times New Roman"/>
                <w:sz w:val="24"/>
                <w:lang w:val="uk-UA"/>
              </w:rPr>
              <w:t>тощо),</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w:t>
            </w:r>
            <w:r w:rsidRPr="00B85625">
              <w:rPr>
                <w:rFonts w:ascii="Times New Roman" w:eastAsia="Times New Roman" w:hAnsi="Times New Roman" w:cs="Times New Roman"/>
                <w:i/>
                <w:spacing w:val="-2"/>
                <w:sz w:val="24"/>
                <w:u w:val="single"/>
                <w:lang w:val="uk-UA"/>
              </w:rPr>
              <w:t>витрати</w:t>
            </w:r>
          </w:p>
          <w:p w:rsidR="00B85625" w:rsidRPr="00B85625" w:rsidRDefault="00B85625" w:rsidP="005A1274">
            <w:pPr>
              <w:ind w:right="1" w:firstLine="288"/>
              <w:jc w:val="both"/>
              <w:rPr>
                <w:rFonts w:ascii="Times New Roman" w:eastAsia="Times New Roman" w:hAnsi="Times New Roman" w:cs="Times New Roman"/>
                <w:sz w:val="24"/>
                <w:lang w:val="uk-UA"/>
              </w:rPr>
            </w:pPr>
            <w:r w:rsidRPr="00B85625">
              <w:rPr>
                <w:rFonts w:ascii="Times New Roman" w:eastAsia="Times New Roman" w:hAnsi="Times New Roman" w:cs="Times New Roman"/>
                <w:i/>
                <w:sz w:val="24"/>
                <w:u w:val="single"/>
                <w:lang w:val="uk-UA"/>
              </w:rPr>
              <w:t>часу</w:t>
            </w:r>
            <w:r w:rsidRPr="00B85625">
              <w:rPr>
                <w:rFonts w:ascii="Times New Roman" w:eastAsia="Times New Roman" w:hAnsi="Times New Roman" w:cs="Times New Roman"/>
                <w:i/>
                <w:spacing w:val="-7"/>
                <w:sz w:val="24"/>
                <w:u w:val="single"/>
                <w:lang w:val="uk-UA"/>
              </w:rPr>
              <w:t xml:space="preserve"> </w:t>
            </w:r>
            <w:r w:rsidRPr="00B85625">
              <w:rPr>
                <w:rFonts w:ascii="Times New Roman" w:eastAsia="Times New Roman" w:hAnsi="Times New Roman" w:cs="Times New Roman"/>
                <w:i/>
                <w:sz w:val="24"/>
                <w:u w:val="single"/>
                <w:lang w:val="uk-UA"/>
              </w:rPr>
              <w:t>персоналу</w:t>
            </w:r>
            <w:r w:rsidRPr="00B85625">
              <w:rPr>
                <w:rFonts w:ascii="Times New Roman" w:eastAsia="Times New Roman" w:hAnsi="Times New Roman" w:cs="Times New Roman"/>
                <w:i/>
                <w:spacing w:val="-5"/>
                <w:sz w:val="24"/>
                <w:u w:val="single"/>
                <w:lang w:val="uk-UA"/>
              </w:rPr>
              <w:t xml:space="preserve"> </w:t>
            </w:r>
            <w:r w:rsidRPr="00B85625">
              <w:rPr>
                <w:rFonts w:ascii="Times New Roman" w:eastAsia="Times New Roman" w:hAnsi="Times New Roman" w:cs="Times New Roman"/>
                <w:i/>
                <w:sz w:val="24"/>
                <w:u w:val="single"/>
                <w:lang w:val="uk-UA"/>
              </w:rPr>
              <w:t>на</w:t>
            </w:r>
            <w:r w:rsidRPr="00B85625">
              <w:rPr>
                <w:rFonts w:ascii="Times New Roman" w:eastAsia="Times New Roman" w:hAnsi="Times New Roman" w:cs="Times New Roman"/>
                <w:i/>
                <w:spacing w:val="-5"/>
                <w:sz w:val="24"/>
                <w:u w:val="single"/>
                <w:lang w:val="uk-UA"/>
              </w:rPr>
              <w:t xml:space="preserve"> </w:t>
            </w:r>
            <w:r w:rsidRPr="00B85625">
              <w:rPr>
                <w:rFonts w:ascii="Times New Roman" w:eastAsia="Times New Roman" w:hAnsi="Times New Roman" w:cs="Times New Roman"/>
                <w:i/>
                <w:sz w:val="24"/>
                <w:u w:val="single"/>
                <w:lang w:val="uk-UA"/>
              </w:rPr>
              <w:t>виконання</w:t>
            </w:r>
            <w:r w:rsidRPr="00B85625">
              <w:rPr>
                <w:rFonts w:ascii="Times New Roman" w:eastAsia="Times New Roman" w:hAnsi="Times New Roman" w:cs="Times New Roman"/>
                <w:i/>
                <w:spacing w:val="-6"/>
                <w:sz w:val="24"/>
                <w:u w:val="single"/>
                <w:lang w:val="uk-UA"/>
              </w:rPr>
              <w:t xml:space="preserve"> </w:t>
            </w:r>
            <w:r w:rsidRPr="00B85625">
              <w:rPr>
                <w:rFonts w:ascii="Times New Roman" w:eastAsia="Times New Roman" w:hAnsi="Times New Roman" w:cs="Times New Roman"/>
                <w:i/>
                <w:sz w:val="24"/>
                <w:u w:val="single"/>
                <w:lang w:val="uk-UA"/>
              </w:rPr>
              <w:t>приписів)</w:t>
            </w:r>
            <w:r w:rsidRPr="00B85625">
              <w:rPr>
                <w:rFonts w:ascii="Times New Roman" w:eastAsia="Times New Roman" w:hAnsi="Times New Roman" w:cs="Times New Roman"/>
                <w:i/>
                <w:spacing w:val="-8"/>
                <w:sz w:val="24"/>
                <w:lang w:val="uk-UA"/>
              </w:rPr>
              <w:t xml:space="preserve"> </w:t>
            </w:r>
            <w:r w:rsidRPr="00B85625">
              <w:rPr>
                <w:rFonts w:ascii="Times New Roman" w:eastAsia="Times New Roman" w:hAnsi="Times New Roman" w:cs="Times New Roman"/>
                <w:spacing w:val="-2"/>
                <w:sz w:val="24"/>
                <w:lang w:val="uk-UA"/>
              </w:rPr>
              <w:t>,тис.грн.*</w:t>
            </w:r>
          </w:p>
        </w:tc>
        <w:tc>
          <w:tcPr>
            <w:tcW w:w="1843" w:type="dxa"/>
            <w:vMerge w:val="restart"/>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1,7</w:t>
            </w:r>
          </w:p>
        </w:tc>
        <w:tc>
          <w:tcPr>
            <w:tcW w:w="1276" w:type="dxa"/>
            <w:vMerge w:val="restart"/>
          </w:tcPr>
          <w:p w:rsidR="00B85625" w:rsidRPr="00B85625" w:rsidRDefault="00876379" w:rsidP="00B85625">
            <w:pPr>
              <w:ind w:right="1" w:firstLine="567"/>
              <w:rPr>
                <w:rFonts w:ascii="Times New Roman" w:eastAsia="Times New Roman" w:hAnsi="Times New Roman" w:cs="Times New Roman"/>
                <w:sz w:val="24"/>
                <w:lang w:val="uk-UA"/>
              </w:rPr>
            </w:pPr>
            <w:r>
              <w:rPr>
                <w:rFonts w:ascii="Times New Roman" w:eastAsia="Times New Roman" w:hAnsi="Times New Roman" w:cs="Times New Roman"/>
                <w:sz w:val="24"/>
                <w:lang w:val="uk-UA"/>
              </w:rPr>
              <w:t>8,5</w:t>
            </w:r>
          </w:p>
        </w:tc>
      </w:tr>
      <w:tr w:rsidR="00B85625" w:rsidRPr="00B85625" w:rsidTr="00D72677">
        <w:trPr>
          <w:trHeight w:val="822"/>
        </w:trPr>
        <w:tc>
          <w:tcPr>
            <w:tcW w:w="709" w:type="dxa"/>
            <w:gridSpan w:val="2"/>
            <w:tcBorders>
              <w:top w:val="nil"/>
            </w:tcBorders>
          </w:tcPr>
          <w:p w:rsidR="00B85625" w:rsidRPr="00B85625" w:rsidRDefault="00B85625" w:rsidP="00D72677">
            <w:pPr>
              <w:ind w:right="1" w:firstLine="142"/>
              <w:rPr>
                <w:rFonts w:ascii="Times New Roman" w:eastAsia="Times New Roman" w:hAnsi="Times New Roman" w:cs="Times New Roman"/>
                <w:sz w:val="24"/>
                <w:lang w:val="uk-UA"/>
              </w:rPr>
            </w:pPr>
          </w:p>
        </w:tc>
        <w:tc>
          <w:tcPr>
            <w:tcW w:w="5861" w:type="dxa"/>
            <w:vMerge/>
            <w:tcBorders>
              <w:top w:val="nil"/>
            </w:tcBorders>
          </w:tcPr>
          <w:p w:rsidR="00B85625" w:rsidRPr="00B85625" w:rsidRDefault="00B85625" w:rsidP="005A1274">
            <w:pPr>
              <w:ind w:right="1" w:firstLine="288"/>
              <w:rPr>
                <w:rFonts w:ascii="Times New Roman" w:eastAsia="Times New Roman" w:hAnsi="Times New Roman" w:cs="Times New Roman"/>
                <w:sz w:val="2"/>
                <w:szCs w:val="2"/>
                <w:lang w:val="uk-UA"/>
              </w:rPr>
            </w:pPr>
          </w:p>
        </w:tc>
        <w:tc>
          <w:tcPr>
            <w:tcW w:w="1843" w:type="dxa"/>
            <w:vMerge/>
            <w:tcBorders>
              <w:top w:val="nil"/>
            </w:tcBorders>
          </w:tcPr>
          <w:p w:rsidR="00B85625" w:rsidRPr="00B85625" w:rsidRDefault="00B85625" w:rsidP="00B85625">
            <w:pPr>
              <w:ind w:right="1" w:firstLine="567"/>
              <w:rPr>
                <w:rFonts w:ascii="Times New Roman" w:eastAsia="Times New Roman" w:hAnsi="Times New Roman" w:cs="Times New Roman"/>
                <w:sz w:val="2"/>
                <w:szCs w:val="2"/>
                <w:lang w:val="uk-UA"/>
              </w:rPr>
            </w:pPr>
          </w:p>
        </w:tc>
        <w:tc>
          <w:tcPr>
            <w:tcW w:w="1276" w:type="dxa"/>
            <w:vMerge/>
            <w:tcBorders>
              <w:top w:val="nil"/>
            </w:tcBorders>
          </w:tcPr>
          <w:p w:rsidR="00B85625" w:rsidRPr="00B85625" w:rsidRDefault="00B85625" w:rsidP="00B85625">
            <w:pPr>
              <w:ind w:right="1" w:firstLine="567"/>
              <w:rPr>
                <w:rFonts w:ascii="Times New Roman" w:eastAsia="Times New Roman" w:hAnsi="Times New Roman" w:cs="Times New Roman"/>
                <w:sz w:val="2"/>
                <w:szCs w:val="2"/>
                <w:lang w:val="uk-UA"/>
              </w:rPr>
            </w:pPr>
          </w:p>
        </w:tc>
      </w:tr>
      <w:tr w:rsidR="00876379" w:rsidRPr="00876379" w:rsidTr="005A1274">
        <w:trPr>
          <w:trHeight w:val="1918"/>
        </w:trPr>
        <w:tc>
          <w:tcPr>
            <w:tcW w:w="709" w:type="dxa"/>
            <w:gridSpan w:val="2"/>
          </w:tcPr>
          <w:p w:rsidR="00876379" w:rsidRPr="00B85625" w:rsidRDefault="00876379" w:rsidP="00876379">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5</w:t>
            </w:r>
          </w:p>
        </w:tc>
        <w:tc>
          <w:tcPr>
            <w:tcW w:w="5861" w:type="dxa"/>
          </w:tcPr>
          <w:p w:rsidR="00876379" w:rsidRPr="00B85625" w:rsidRDefault="00876379" w:rsidP="00876379">
            <w:pPr>
              <w:tabs>
                <w:tab w:val="left" w:pos="2385"/>
                <w:tab w:val="left" w:pos="4569"/>
              </w:tabs>
              <w:ind w:right="1" w:firstLine="288"/>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Витрати на отримання адміністративних послуг (дозволів, ліцензій, сертифікатів, атестатів,</w:t>
            </w:r>
            <w:r w:rsidRPr="00B85625">
              <w:rPr>
                <w:rFonts w:ascii="Times New Roman" w:eastAsia="Times New Roman" w:hAnsi="Times New Roman" w:cs="Times New Roman"/>
                <w:spacing w:val="80"/>
                <w:sz w:val="24"/>
                <w:lang w:val="uk-UA"/>
              </w:rPr>
              <w:t xml:space="preserve"> </w:t>
            </w:r>
            <w:r w:rsidRPr="00B85625">
              <w:rPr>
                <w:rFonts w:ascii="Times New Roman" w:eastAsia="Times New Roman" w:hAnsi="Times New Roman" w:cs="Times New Roman"/>
                <w:spacing w:val="-2"/>
                <w:sz w:val="24"/>
                <w:lang w:val="uk-UA"/>
              </w:rPr>
              <w:t>погоджень,</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висновків,</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 xml:space="preserve">проведення </w:t>
            </w:r>
            <w:r w:rsidRPr="00B85625">
              <w:rPr>
                <w:rFonts w:ascii="Times New Roman" w:eastAsia="Times New Roman" w:hAnsi="Times New Roman" w:cs="Times New Roman"/>
                <w:sz w:val="24"/>
                <w:lang w:val="uk-UA"/>
              </w:rPr>
              <w:t>незалежних/обов’язкових експертиз, сертифікації, атестації тощо) та інших послуг (проведення</w:t>
            </w:r>
            <w:r w:rsidRPr="00B85625">
              <w:rPr>
                <w:rFonts w:ascii="Times New Roman" w:eastAsia="Times New Roman" w:hAnsi="Times New Roman" w:cs="Times New Roman"/>
                <w:spacing w:val="40"/>
                <w:sz w:val="24"/>
                <w:lang w:val="uk-UA"/>
              </w:rPr>
              <w:t xml:space="preserve"> </w:t>
            </w:r>
            <w:r w:rsidRPr="00B85625">
              <w:rPr>
                <w:rFonts w:ascii="Times New Roman" w:eastAsia="Times New Roman" w:hAnsi="Times New Roman" w:cs="Times New Roman"/>
                <w:sz w:val="24"/>
                <w:lang w:val="uk-UA"/>
              </w:rPr>
              <w:t>наукових,</w:t>
            </w:r>
            <w:r>
              <w:rPr>
                <w:rFonts w:ascii="Times New Roman" w:eastAsia="Times New Roman" w:hAnsi="Times New Roman" w:cs="Times New Roman"/>
                <w:spacing w:val="77"/>
                <w:sz w:val="24"/>
                <w:lang w:val="uk-UA"/>
              </w:rPr>
              <w:t xml:space="preserve"> </w:t>
            </w:r>
            <w:r w:rsidRPr="00B85625">
              <w:rPr>
                <w:rFonts w:ascii="Times New Roman" w:eastAsia="Times New Roman" w:hAnsi="Times New Roman" w:cs="Times New Roman"/>
                <w:sz w:val="24"/>
                <w:lang w:val="uk-UA"/>
              </w:rPr>
              <w:t>інших</w:t>
            </w:r>
            <w:r>
              <w:rPr>
                <w:rFonts w:ascii="Times New Roman" w:eastAsia="Times New Roman" w:hAnsi="Times New Roman" w:cs="Times New Roman"/>
                <w:spacing w:val="77"/>
                <w:sz w:val="24"/>
                <w:lang w:val="uk-UA"/>
              </w:rPr>
              <w:t xml:space="preserve"> </w:t>
            </w:r>
            <w:r w:rsidRPr="00B85625">
              <w:rPr>
                <w:rFonts w:ascii="Times New Roman" w:eastAsia="Times New Roman" w:hAnsi="Times New Roman" w:cs="Times New Roman"/>
                <w:sz w:val="24"/>
                <w:lang w:val="uk-UA"/>
              </w:rPr>
              <w:t>експертиз,</w:t>
            </w:r>
            <w:r w:rsidRPr="00B85625">
              <w:rPr>
                <w:rFonts w:ascii="Times New Roman" w:eastAsia="Times New Roman" w:hAnsi="Times New Roman" w:cs="Times New Roman"/>
                <w:spacing w:val="77"/>
                <w:sz w:val="24"/>
                <w:lang w:val="uk-UA"/>
              </w:rPr>
              <w:t xml:space="preserve">    </w:t>
            </w:r>
            <w:r w:rsidRPr="00B85625">
              <w:rPr>
                <w:rFonts w:ascii="Times New Roman" w:eastAsia="Times New Roman" w:hAnsi="Times New Roman" w:cs="Times New Roman"/>
                <w:spacing w:val="-2"/>
                <w:sz w:val="24"/>
                <w:lang w:val="uk-UA"/>
              </w:rPr>
              <w:t>страхування</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тощо),.(</w:t>
            </w:r>
            <w:r w:rsidRPr="00B85625">
              <w:rPr>
                <w:rFonts w:ascii="Times New Roman" w:eastAsia="Times New Roman" w:hAnsi="Times New Roman" w:cs="Times New Roman"/>
                <w:i/>
                <w:sz w:val="24"/>
                <w:u w:val="single"/>
                <w:lang w:val="uk-UA"/>
              </w:rPr>
              <w:t>систематичний та паралельний аналіз проб</w:t>
            </w:r>
            <w:r w:rsidRPr="00B85625">
              <w:rPr>
                <w:rFonts w:ascii="Times New Roman" w:eastAsia="Times New Roman" w:hAnsi="Times New Roman" w:cs="Times New Roman"/>
                <w:i/>
                <w:sz w:val="24"/>
                <w:lang w:val="uk-UA"/>
              </w:rPr>
              <w:t xml:space="preserve"> </w:t>
            </w:r>
            <w:r w:rsidRPr="00B85625">
              <w:rPr>
                <w:rFonts w:ascii="Times New Roman" w:eastAsia="Times New Roman" w:hAnsi="Times New Roman" w:cs="Times New Roman"/>
                <w:i/>
                <w:sz w:val="24"/>
                <w:u w:val="single"/>
                <w:lang w:val="uk-UA"/>
              </w:rPr>
              <w:t>стічних вод</w:t>
            </w:r>
            <w:r w:rsidRPr="00B85625">
              <w:rPr>
                <w:rFonts w:ascii="Times New Roman" w:eastAsia="Times New Roman" w:hAnsi="Times New Roman" w:cs="Times New Roman"/>
                <w:sz w:val="24"/>
                <w:u w:val="single"/>
                <w:lang w:val="uk-UA"/>
              </w:rPr>
              <w:t>),</w:t>
            </w:r>
            <w:r w:rsidRPr="00B85625">
              <w:rPr>
                <w:rFonts w:ascii="Times New Roman" w:eastAsia="Times New Roman" w:hAnsi="Times New Roman" w:cs="Times New Roman"/>
                <w:sz w:val="24"/>
                <w:lang w:val="uk-UA"/>
              </w:rPr>
              <w:t xml:space="preserve"> тис.грн.*</w:t>
            </w:r>
          </w:p>
        </w:tc>
        <w:tc>
          <w:tcPr>
            <w:tcW w:w="1843" w:type="dxa"/>
          </w:tcPr>
          <w:p w:rsidR="00876379" w:rsidRDefault="00876379" w:rsidP="00876379">
            <w:pPr>
              <w:jc w:val="center"/>
            </w:pPr>
            <w:r w:rsidRPr="00137D9A">
              <w:rPr>
                <w:rFonts w:ascii="Times New Roman" w:eastAsia="Times New Roman" w:hAnsi="Times New Roman" w:cs="Times New Roman"/>
                <w:sz w:val="24"/>
                <w:lang w:val="uk-UA"/>
              </w:rPr>
              <w:t>0</w:t>
            </w:r>
          </w:p>
        </w:tc>
        <w:tc>
          <w:tcPr>
            <w:tcW w:w="1276" w:type="dxa"/>
          </w:tcPr>
          <w:p w:rsidR="00876379" w:rsidRDefault="00876379" w:rsidP="00876379">
            <w:pPr>
              <w:jc w:val="center"/>
            </w:pPr>
            <w:r w:rsidRPr="00137D9A">
              <w:rPr>
                <w:rFonts w:ascii="Times New Roman" w:eastAsia="Times New Roman" w:hAnsi="Times New Roman" w:cs="Times New Roman"/>
                <w:sz w:val="24"/>
                <w:lang w:val="uk-UA"/>
              </w:rPr>
              <w:t>0</w:t>
            </w:r>
          </w:p>
        </w:tc>
      </w:tr>
      <w:tr w:rsidR="00876379" w:rsidRPr="005A1274" w:rsidTr="00D72677">
        <w:trPr>
          <w:trHeight w:val="554"/>
        </w:trPr>
        <w:tc>
          <w:tcPr>
            <w:tcW w:w="709" w:type="dxa"/>
            <w:gridSpan w:val="2"/>
          </w:tcPr>
          <w:p w:rsidR="00876379" w:rsidRPr="00B85625" w:rsidRDefault="00876379" w:rsidP="00876379">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6</w:t>
            </w:r>
          </w:p>
        </w:tc>
        <w:tc>
          <w:tcPr>
            <w:tcW w:w="5861" w:type="dxa"/>
          </w:tcPr>
          <w:p w:rsidR="00876379" w:rsidRPr="00B85625" w:rsidRDefault="00876379" w:rsidP="00876379">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Витрати</w:t>
            </w:r>
            <w:r w:rsidRPr="00B85625">
              <w:rPr>
                <w:rFonts w:ascii="Times New Roman" w:eastAsia="Times New Roman" w:hAnsi="Times New Roman" w:cs="Times New Roman"/>
                <w:spacing w:val="29"/>
                <w:sz w:val="24"/>
                <w:lang w:val="uk-UA"/>
              </w:rPr>
              <w:t xml:space="preserve"> </w:t>
            </w: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оборотні</w:t>
            </w:r>
            <w:r w:rsidRPr="00B85625">
              <w:rPr>
                <w:rFonts w:ascii="Times New Roman" w:eastAsia="Times New Roman" w:hAnsi="Times New Roman" w:cs="Times New Roman"/>
                <w:spacing w:val="30"/>
                <w:sz w:val="24"/>
                <w:lang w:val="uk-UA"/>
              </w:rPr>
              <w:t xml:space="preserve"> </w:t>
            </w:r>
            <w:r w:rsidRPr="00B85625">
              <w:rPr>
                <w:rFonts w:ascii="Times New Roman" w:eastAsia="Times New Roman" w:hAnsi="Times New Roman" w:cs="Times New Roman"/>
                <w:sz w:val="24"/>
                <w:lang w:val="uk-UA"/>
              </w:rPr>
              <w:t>активи</w:t>
            </w:r>
            <w:r w:rsidRPr="00B85625">
              <w:rPr>
                <w:rFonts w:ascii="Times New Roman" w:eastAsia="Times New Roman" w:hAnsi="Times New Roman" w:cs="Times New Roman"/>
                <w:spacing w:val="29"/>
                <w:sz w:val="24"/>
                <w:lang w:val="uk-UA"/>
              </w:rPr>
              <w:t xml:space="preserve"> </w:t>
            </w:r>
            <w:r w:rsidRPr="00B85625">
              <w:rPr>
                <w:rFonts w:ascii="Times New Roman" w:eastAsia="Times New Roman" w:hAnsi="Times New Roman" w:cs="Times New Roman"/>
                <w:sz w:val="24"/>
                <w:lang w:val="uk-UA"/>
              </w:rPr>
              <w:t>(матеріали,</w:t>
            </w:r>
            <w:r>
              <w:rPr>
                <w:rFonts w:ascii="Times New Roman" w:eastAsia="Times New Roman" w:hAnsi="Times New Roman" w:cs="Times New Roman"/>
                <w:spacing w:val="29"/>
                <w:sz w:val="24"/>
                <w:lang w:val="uk-UA"/>
              </w:rPr>
              <w:t xml:space="preserve"> </w:t>
            </w:r>
            <w:r w:rsidRPr="00B85625">
              <w:rPr>
                <w:rFonts w:ascii="Times New Roman" w:eastAsia="Times New Roman" w:hAnsi="Times New Roman" w:cs="Times New Roman"/>
                <w:spacing w:val="-2"/>
                <w:sz w:val="24"/>
                <w:lang w:val="uk-UA"/>
              </w:rPr>
              <w:t>канцелярські</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товари</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тощо),</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2"/>
                <w:sz w:val="24"/>
                <w:lang w:val="uk-UA"/>
              </w:rPr>
              <w:t>тис.грн.*</w:t>
            </w:r>
          </w:p>
        </w:tc>
        <w:tc>
          <w:tcPr>
            <w:tcW w:w="1843" w:type="dxa"/>
          </w:tcPr>
          <w:p w:rsidR="00876379" w:rsidRDefault="00876379" w:rsidP="00876379">
            <w:pPr>
              <w:jc w:val="center"/>
            </w:pPr>
            <w:r w:rsidRPr="00137D9A">
              <w:rPr>
                <w:rFonts w:ascii="Times New Roman" w:eastAsia="Times New Roman" w:hAnsi="Times New Roman" w:cs="Times New Roman"/>
                <w:sz w:val="24"/>
                <w:lang w:val="uk-UA"/>
              </w:rPr>
              <w:t>0</w:t>
            </w:r>
          </w:p>
        </w:tc>
        <w:tc>
          <w:tcPr>
            <w:tcW w:w="1276" w:type="dxa"/>
          </w:tcPr>
          <w:p w:rsidR="00876379" w:rsidRDefault="00876379" w:rsidP="00876379">
            <w:pPr>
              <w:jc w:val="center"/>
            </w:pPr>
            <w:r w:rsidRPr="00137D9A">
              <w:rPr>
                <w:rFonts w:ascii="Times New Roman" w:eastAsia="Times New Roman" w:hAnsi="Times New Roman" w:cs="Times New Roman"/>
                <w:sz w:val="24"/>
                <w:lang w:val="uk-UA"/>
              </w:rPr>
              <w:t>0</w:t>
            </w:r>
          </w:p>
        </w:tc>
      </w:tr>
      <w:tr w:rsidR="00876379" w:rsidRPr="00B85625" w:rsidTr="00D72677">
        <w:trPr>
          <w:trHeight w:val="551"/>
        </w:trPr>
        <w:tc>
          <w:tcPr>
            <w:tcW w:w="709" w:type="dxa"/>
            <w:gridSpan w:val="2"/>
          </w:tcPr>
          <w:p w:rsidR="00876379" w:rsidRPr="00B85625" w:rsidRDefault="00876379" w:rsidP="00876379">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7</w:t>
            </w:r>
          </w:p>
        </w:tc>
        <w:tc>
          <w:tcPr>
            <w:tcW w:w="5861" w:type="dxa"/>
          </w:tcPr>
          <w:p w:rsidR="00876379" w:rsidRPr="00B85625" w:rsidRDefault="00876379" w:rsidP="00876379">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Витрати,</w:t>
            </w:r>
            <w:r w:rsidRPr="00B85625">
              <w:rPr>
                <w:rFonts w:ascii="Times New Roman" w:eastAsia="Times New Roman" w:hAnsi="Times New Roman" w:cs="Times New Roman"/>
                <w:spacing w:val="24"/>
                <w:sz w:val="24"/>
                <w:lang w:val="uk-UA"/>
              </w:rPr>
              <w:t xml:space="preserve"> </w:t>
            </w:r>
            <w:r w:rsidRPr="00B85625">
              <w:rPr>
                <w:rFonts w:ascii="Times New Roman" w:eastAsia="Times New Roman" w:hAnsi="Times New Roman" w:cs="Times New Roman"/>
                <w:sz w:val="24"/>
                <w:lang w:val="uk-UA"/>
              </w:rPr>
              <w:t>пов’язані</w:t>
            </w:r>
            <w:r w:rsidRPr="00B85625">
              <w:rPr>
                <w:rFonts w:ascii="Times New Roman" w:eastAsia="Times New Roman" w:hAnsi="Times New Roman" w:cs="Times New Roman"/>
                <w:spacing w:val="24"/>
                <w:sz w:val="24"/>
                <w:lang w:val="uk-UA"/>
              </w:rPr>
              <w:t xml:space="preserve"> </w:t>
            </w:r>
            <w:r w:rsidRPr="00B85625">
              <w:rPr>
                <w:rFonts w:ascii="Times New Roman" w:eastAsia="Times New Roman" w:hAnsi="Times New Roman" w:cs="Times New Roman"/>
                <w:sz w:val="24"/>
                <w:lang w:val="uk-UA"/>
              </w:rPr>
              <w:t>із</w:t>
            </w:r>
            <w:r w:rsidRPr="00B85625">
              <w:rPr>
                <w:rFonts w:ascii="Times New Roman" w:eastAsia="Times New Roman" w:hAnsi="Times New Roman" w:cs="Times New Roman"/>
                <w:spacing w:val="24"/>
                <w:sz w:val="24"/>
                <w:lang w:val="uk-UA"/>
              </w:rPr>
              <w:t xml:space="preserve"> </w:t>
            </w:r>
            <w:r w:rsidRPr="00B85625">
              <w:rPr>
                <w:rFonts w:ascii="Times New Roman" w:eastAsia="Times New Roman" w:hAnsi="Times New Roman" w:cs="Times New Roman"/>
                <w:sz w:val="24"/>
                <w:lang w:val="uk-UA"/>
              </w:rPr>
              <w:t>наймом</w:t>
            </w:r>
            <w:r w:rsidRPr="00B85625">
              <w:rPr>
                <w:rFonts w:ascii="Times New Roman" w:eastAsia="Times New Roman" w:hAnsi="Times New Roman" w:cs="Times New Roman"/>
                <w:spacing w:val="25"/>
                <w:sz w:val="24"/>
                <w:lang w:val="uk-UA"/>
              </w:rPr>
              <w:t xml:space="preserve"> </w:t>
            </w:r>
            <w:r w:rsidRPr="00B85625">
              <w:rPr>
                <w:rFonts w:ascii="Times New Roman" w:eastAsia="Times New Roman" w:hAnsi="Times New Roman" w:cs="Times New Roman"/>
                <w:sz w:val="24"/>
                <w:lang w:val="uk-UA"/>
              </w:rPr>
              <w:t>додаткового</w:t>
            </w:r>
            <w:r>
              <w:rPr>
                <w:rFonts w:ascii="Times New Roman" w:eastAsia="Times New Roman" w:hAnsi="Times New Roman" w:cs="Times New Roman"/>
                <w:spacing w:val="26"/>
                <w:sz w:val="24"/>
                <w:lang w:val="uk-UA"/>
              </w:rPr>
              <w:t xml:space="preserve"> </w:t>
            </w:r>
            <w:r w:rsidRPr="00B85625">
              <w:rPr>
                <w:rFonts w:ascii="Times New Roman" w:eastAsia="Times New Roman" w:hAnsi="Times New Roman" w:cs="Times New Roman"/>
                <w:spacing w:val="-2"/>
                <w:sz w:val="24"/>
                <w:lang w:val="uk-UA"/>
              </w:rPr>
              <w:t>персоналу,</w:t>
            </w:r>
            <w:r>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тис.грн.</w:t>
            </w:r>
          </w:p>
        </w:tc>
        <w:tc>
          <w:tcPr>
            <w:tcW w:w="1843" w:type="dxa"/>
          </w:tcPr>
          <w:p w:rsidR="00876379" w:rsidRDefault="00876379" w:rsidP="00876379">
            <w:pPr>
              <w:jc w:val="center"/>
            </w:pPr>
            <w:r w:rsidRPr="00137D9A">
              <w:rPr>
                <w:rFonts w:ascii="Times New Roman" w:eastAsia="Times New Roman" w:hAnsi="Times New Roman" w:cs="Times New Roman"/>
                <w:sz w:val="24"/>
                <w:lang w:val="uk-UA"/>
              </w:rPr>
              <w:t>0</w:t>
            </w:r>
          </w:p>
        </w:tc>
        <w:tc>
          <w:tcPr>
            <w:tcW w:w="1276" w:type="dxa"/>
          </w:tcPr>
          <w:p w:rsidR="00876379" w:rsidRDefault="00876379" w:rsidP="00876379">
            <w:pPr>
              <w:jc w:val="center"/>
            </w:pPr>
            <w:r w:rsidRPr="00137D9A">
              <w:rPr>
                <w:rFonts w:ascii="Times New Roman" w:eastAsia="Times New Roman" w:hAnsi="Times New Roman" w:cs="Times New Roman"/>
                <w:sz w:val="24"/>
                <w:lang w:val="uk-UA"/>
              </w:rPr>
              <w:t>0</w:t>
            </w:r>
          </w:p>
        </w:tc>
      </w:tr>
      <w:tr w:rsidR="00876379" w:rsidRPr="00B85625" w:rsidTr="00D72677">
        <w:trPr>
          <w:trHeight w:val="395"/>
        </w:trPr>
        <w:tc>
          <w:tcPr>
            <w:tcW w:w="709" w:type="dxa"/>
            <w:gridSpan w:val="2"/>
          </w:tcPr>
          <w:p w:rsidR="00876379" w:rsidRPr="00B85625" w:rsidRDefault="00876379" w:rsidP="00876379">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8</w:t>
            </w:r>
          </w:p>
        </w:tc>
        <w:tc>
          <w:tcPr>
            <w:tcW w:w="5861" w:type="dxa"/>
          </w:tcPr>
          <w:p w:rsidR="00876379" w:rsidRPr="00B85625" w:rsidRDefault="00876379" w:rsidP="00876379">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Інше</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z w:val="24"/>
                <w:lang w:val="uk-UA"/>
              </w:rPr>
              <w:t>(уточнити),тис.</w:t>
            </w:r>
            <w:r w:rsidRPr="00B85625">
              <w:rPr>
                <w:rFonts w:ascii="Times New Roman" w:eastAsia="Times New Roman" w:hAnsi="Times New Roman" w:cs="Times New Roman"/>
                <w:spacing w:val="-6"/>
                <w:sz w:val="24"/>
                <w:lang w:val="uk-UA"/>
              </w:rPr>
              <w:t xml:space="preserve"> </w:t>
            </w:r>
            <w:r w:rsidRPr="00B85625">
              <w:rPr>
                <w:rFonts w:ascii="Times New Roman" w:eastAsia="Times New Roman" w:hAnsi="Times New Roman" w:cs="Times New Roman"/>
                <w:spacing w:val="-4"/>
                <w:sz w:val="24"/>
                <w:lang w:val="uk-UA"/>
              </w:rPr>
              <w:t>грн.</w:t>
            </w:r>
          </w:p>
        </w:tc>
        <w:tc>
          <w:tcPr>
            <w:tcW w:w="1843" w:type="dxa"/>
          </w:tcPr>
          <w:p w:rsidR="00876379" w:rsidRDefault="00876379" w:rsidP="00876379">
            <w:pPr>
              <w:jc w:val="center"/>
            </w:pPr>
            <w:r w:rsidRPr="00137D9A">
              <w:rPr>
                <w:rFonts w:ascii="Times New Roman" w:eastAsia="Times New Roman" w:hAnsi="Times New Roman" w:cs="Times New Roman"/>
                <w:sz w:val="24"/>
                <w:lang w:val="uk-UA"/>
              </w:rPr>
              <w:t>0</w:t>
            </w:r>
          </w:p>
        </w:tc>
        <w:tc>
          <w:tcPr>
            <w:tcW w:w="1276" w:type="dxa"/>
          </w:tcPr>
          <w:p w:rsidR="00876379" w:rsidRDefault="00876379" w:rsidP="00876379">
            <w:pPr>
              <w:jc w:val="center"/>
            </w:pPr>
            <w:r w:rsidRPr="00137D9A">
              <w:rPr>
                <w:rFonts w:ascii="Times New Roman" w:eastAsia="Times New Roman" w:hAnsi="Times New Roman" w:cs="Times New Roman"/>
                <w:sz w:val="24"/>
                <w:lang w:val="uk-UA"/>
              </w:rPr>
              <w:t>0</w:t>
            </w:r>
          </w:p>
        </w:tc>
      </w:tr>
      <w:tr w:rsidR="00B85625" w:rsidRPr="00B85625" w:rsidTr="00D72677">
        <w:trPr>
          <w:trHeight w:val="551"/>
        </w:trPr>
        <w:tc>
          <w:tcPr>
            <w:tcW w:w="709" w:type="dxa"/>
            <w:gridSpan w:val="2"/>
          </w:tcPr>
          <w:p w:rsidR="00B85625" w:rsidRPr="00B85625" w:rsidRDefault="00B85625" w:rsidP="00D72677">
            <w:pPr>
              <w:ind w:right="1" w:firstLine="142"/>
              <w:rPr>
                <w:rFonts w:ascii="Times New Roman" w:eastAsia="Times New Roman" w:hAnsi="Times New Roman" w:cs="Times New Roman"/>
                <w:sz w:val="24"/>
                <w:lang w:val="uk-UA"/>
              </w:rPr>
            </w:pPr>
            <w:r w:rsidRPr="00B85625">
              <w:rPr>
                <w:rFonts w:ascii="Times New Roman" w:eastAsia="Times New Roman" w:hAnsi="Times New Roman" w:cs="Times New Roman"/>
                <w:spacing w:val="-10"/>
                <w:sz w:val="24"/>
                <w:lang w:val="uk-UA"/>
              </w:rPr>
              <w:t>9</w:t>
            </w:r>
          </w:p>
        </w:tc>
        <w:tc>
          <w:tcPr>
            <w:tcW w:w="5861" w:type="dxa"/>
          </w:tcPr>
          <w:p w:rsidR="00B85625" w:rsidRPr="00B85625" w:rsidRDefault="00B85625" w:rsidP="005A1274">
            <w:pPr>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РАЗОМ</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(сума</w:t>
            </w:r>
            <w:r w:rsidRPr="00B85625">
              <w:rPr>
                <w:rFonts w:ascii="Times New Roman" w:eastAsia="Times New Roman" w:hAnsi="Times New Roman" w:cs="Times New Roman"/>
                <w:spacing w:val="26"/>
                <w:sz w:val="24"/>
                <w:lang w:val="uk-UA"/>
              </w:rPr>
              <w:t xml:space="preserve"> </w:t>
            </w:r>
            <w:r w:rsidRPr="00B85625">
              <w:rPr>
                <w:rFonts w:ascii="Times New Roman" w:eastAsia="Times New Roman" w:hAnsi="Times New Roman" w:cs="Times New Roman"/>
                <w:sz w:val="24"/>
                <w:lang w:val="uk-UA"/>
              </w:rPr>
              <w:t>рядків:</w:t>
            </w:r>
            <w:r w:rsidRPr="00B85625">
              <w:rPr>
                <w:rFonts w:ascii="Times New Roman" w:eastAsia="Times New Roman" w:hAnsi="Times New Roman" w:cs="Times New Roman"/>
                <w:spacing w:val="29"/>
                <w:sz w:val="24"/>
                <w:lang w:val="uk-UA"/>
              </w:rPr>
              <w:t xml:space="preserve"> </w:t>
            </w:r>
            <w:r w:rsidRPr="00B85625">
              <w:rPr>
                <w:rFonts w:ascii="Times New Roman" w:eastAsia="Times New Roman" w:hAnsi="Times New Roman" w:cs="Times New Roman"/>
                <w:sz w:val="24"/>
                <w:lang w:val="uk-UA"/>
              </w:rPr>
              <w:t>1</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6"/>
                <w:sz w:val="24"/>
                <w:lang w:val="uk-UA"/>
              </w:rPr>
              <w:t xml:space="preserve"> </w:t>
            </w:r>
            <w:r w:rsidRPr="00B85625">
              <w:rPr>
                <w:rFonts w:ascii="Times New Roman" w:eastAsia="Times New Roman" w:hAnsi="Times New Roman" w:cs="Times New Roman"/>
                <w:sz w:val="24"/>
                <w:lang w:val="uk-UA"/>
              </w:rPr>
              <w:t>2</w:t>
            </w:r>
            <w:r w:rsidRPr="00B85625">
              <w:rPr>
                <w:rFonts w:ascii="Times New Roman" w:eastAsia="Times New Roman" w:hAnsi="Times New Roman" w:cs="Times New Roman"/>
                <w:spacing w:val="28"/>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6"/>
                <w:sz w:val="24"/>
                <w:lang w:val="uk-UA"/>
              </w:rPr>
              <w:t xml:space="preserve"> </w:t>
            </w:r>
            <w:r w:rsidRPr="00B85625">
              <w:rPr>
                <w:rFonts w:ascii="Times New Roman" w:eastAsia="Times New Roman" w:hAnsi="Times New Roman" w:cs="Times New Roman"/>
                <w:sz w:val="24"/>
                <w:lang w:val="uk-UA"/>
              </w:rPr>
              <w:t>3</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4</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6"/>
                <w:sz w:val="24"/>
                <w:lang w:val="uk-UA"/>
              </w:rPr>
              <w:t xml:space="preserve"> </w:t>
            </w:r>
            <w:r w:rsidRPr="00B85625">
              <w:rPr>
                <w:rFonts w:ascii="Times New Roman" w:eastAsia="Times New Roman" w:hAnsi="Times New Roman" w:cs="Times New Roman"/>
                <w:sz w:val="24"/>
                <w:lang w:val="uk-UA"/>
              </w:rPr>
              <w:t>5</w:t>
            </w:r>
            <w:r w:rsidRPr="00B85625">
              <w:rPr>
                <w:rFonts w:ascii="Times New Roman" w:eastAsia="Times New Roman" w:hAnsi="Times New Roman" w:cs="Times New Roman"/>
                <w:spacing w:val="28"/>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6"/>
                <w:sz w:val="24"/>
                <w:lang w:val="uk-UA"/>
              </w:rPr>
              <w:t xml:space="preserve"> </w:t>
            </w:r>
            <w:r w:rsidRPr="00B85625">
              <w:rPr>
                <w:rFonts w:ascii="Times New Roman" w:eastAsia="Times New Roman" w:hAnsi="Times New Roman" w:cs="Times New Roman"/>
                <w:sz w:val="24"/>
                <w:lang w:val="uk-UA"/>
              </w:rPr>
              <w:t>6</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7</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z w:val="24"/>
                <w:lang w:val="uk-UA"/>
              </w:rPr>
              <w:t>+</w:t>
            </w:r>
            <w:r w:rsidRPr="00B85625">
              <w:rPr>
                <w:rFonts w:ascii="Times New Roman" w:eastAsia="Times New Roman" w:hAnsi="Times New Roman" w:cs="Times New Roman"/>
                <w:spacing w:val="27"/>
                <w:sz w:val="24"/>
                <w:lang w:val="uk-UA"/>
              </w:rPr>
              <w:t xml:space="preserve"> </w:t>
            </w:r>
            <w:r w:rsidRPr="00B85625">
              <w:rPr>
                <w:rFonts w:ascii="Times New Roman" w:eastAsia="Times New Roman" w:hAnsi="Times New Roman" w:cs="Times New Roman"/>
                <w:spacing w:val="-5"/>
                <w:sz w:val="24"/>
                <w:lang w:val="uk-UA"/>
              </w:rPr>
              <w:t>8),</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pacing w:val="-2"/>
                <w:sz w:val="24"/>
                <w:lang w:val="uk-UA"/>
              </w:rPr>
              <w:t>тис.грн*</w:t>
            </w:r>
          </w:p>
        </w:tc>
        <w:tc>
          <w:tcPr>
            <w:tcW w:w="1843"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2,08</w:t>
            </w:r>
          </w:p>
        </w:tc>
        <w:tc>
          <w:tcPr>
            <w:tcW w:w="1276"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10,4</w:t>
            </w:r>
          </w:p>
        </w:tc>
      </w:tr>
      <w:tr w:rsidR="00B85625" w:rsidRPr="00B85625" w:rsidTr="00D72677">
        <w:trPr>
          <w:trHeight w:val="827"/>
        </w:trPr>
        <w:tc>
          <w:tcPr>
            <w:tcW w:w="709" w:type="dxa"/>
            <w:gridSpan w:val="2"/>
          </w:tcPr>
          <w:p w:rsidR="00B85625" w:rsidRPr="00B85625" w:rsidRDefault="00D72677" w:rsidP="00D72677">
            <w:pPr>
              <w:ind w:right="1" w:firstLine="142"/>
              <w:rPr>
                <w:rFonts w:ascii="Times New Roman" w:eastAsia="Times New Roman" w:hAnsi="Times New Roman" w:cs="Times New Roman"/>
                <w:sz w:val="24"/>
                <w:lang w:val="uk-UA"/>
              </w:rPr>
            </w:pPr>
            <w:r>
              <w:rPr>
                <w:rFonts w:ascii="Times New Roman" w:eastAsia="Times New Roman" w:hAnsi="Times New Roman" w:cs="Times New Roman"/>
                <w:spacing w:val="-5"/>
                <w:sz w:val="24"/>
                <w:lang w:val="uk-UA"/>
              </w:rPr>
              <w:t>1</w:t>
            </w:r>
            <w:r w:rsidR="00B85625" w:rsidRPr="00B85625">
              <w:rPr>
                <w:rFonts w:ascii="Times New Roman" w:eastAsia="Times New Roman" w:hAnsi="Times New Roman" w:cs="Times New Roman"/>
                <w:spacing w:val="-5"/>
                <w:sz w:val="24"/>
                <w:lang w:val="uk-UA"/>
              </w:rPr>
              <w:t>0</w:t>
            </w:r>
          </w:p>
        </w:tc>
        <w:tc>
          <w:tcPr>
            <w:tcW w:w="5861" w:type="dxa"/>
          </w:tcPr>
          <w:p w:rsidR="00B85625" w:rsidRPr="00B85625" w:rsidRDefault="00B85625" w:rsidP="005A1274">
            <w:pPr>
              <w:tabs>
                <w:tab w:val="left" w:pos="1338"/>
                <w:tab w:val="left" w:pos="2535"/>
                <w:tab w:val="left" w:pos="4495"/>
                <w:tab w:val="left" w:pos="5685"/>
              </w:tabs>
              <w:ind w:right="1" w:firstLine="288"/>
              <w:rPr>
                <w:rFonts w:ascii="Times New Roman" w:eastAsia="Times New Roman" w:hAnsi="Times New Roman" w:cs="Times New Roman"/>
                <w:sz w:val="24"/>
                <w:lang w:val="uk-UA"/>
              </w:rPr>
            </w:pPr>
            <w:r w:rsidRPr="00B85625">
              <w:rPr>
                <w:rFonts w:ascii="Times New Roman" w:eastAsia="Times New Roman" w:hAnsi="Times New Roman" w:cs="Times New Roman"/>
                <w:spacing w:val="-2"/>
                <w:sz w:val="24"/>
                <w:lang w:val="uk-UA"/>
              </w:rPr>
              <w:t>Кількість</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суб’єктів</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господарювання</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2"/>
                <w:sz w:val="24"/>
                <w:lang w:val="uk-UA"/>
              </w:rPr>
              <w:t>великого</w:t>
            </w:r>
            <w:r w:rsidRPr="00B85625">
              <w:rPr>
                <w:rFonts w:ascii="Times New Roman" w:eastAsia="Times New Roman" w:hAnsi="Times New Roman" w:cs="Times New Roman"/>
                <w:sz w:val="24"/>
                <w:lang w:val="uk-UA"/>
              </w:rPr>
              <w:tab/>
            </w:r>
            <w:r w:rsidRPr="00B85625">
              <w:rPr>
                <w:rFonts w:ascii="Times New Roman" w:eastAsia="Times New Roman" w:hAnsi="Times New Roman" w:cs="Times New Roman"/>
                <w:spacing w:val="-10"/>
                <w:sz w:val="24"/>
                <w:lang w:val="uk-UA"/>
              </w:rPr>
              <w:t xml:space="preserve">і </w:t>
            </w:r>
            <w:r w:rsidRPr="00B85625">
              <w:rPr>
                <w:rFonts w:ascii="Times New Roman" w:eastAsia="Times New Roman" w:hAnsi="Times New Roman" w:cs="Times New Roman"/>
                <w:sz w:val="24"/>
                <w:lang w:val="uk-UA"/>
              </w:rPr>
              <w:t>середнього</w:t>
            </w:r>
            <w:r w:rsidRPr="00B85625">
              <w:rPr>
                <w:rFonts w:ascii="Times New Roman" w:eastAsia="Times New Roman" w:hAnsi="Times New Roman" w:cs="Times New Roman"/>
                <w:spacing w:val="47"/>
                <w:sz w:val="24"/>
                <w:lang w:val="uk-UA"/>
              </w:rPr>
              <w:t xml:space="preserve"> </w:t>
            </w:r>
            <w:r w:rsidRPr="00B85625">
              <w:rPr>
                <w:rFonts w:ascii="Times New Roman" w:eastAsia="Times New Roman" w:hAnsi="Times New Roman" w:cs="Times New Roman"/>
                <w:sz w:val="24"/>
                <w:lang w:val="uk-UA"/>
              </w:rPr>
              <w:t>підприємництва,</w:t>
            </w:r>
            <w:r w:rsidRPr="00B85625">
              <w:rPr>
                <w:rFonts w:ascii="Times New Roman" w:eastAsia="Times New Roman" w:hAnsi="Times New Roman" w:cs="Times New Roman"/>
                <w:spacing w:val="47"/>
                <w:sz w:val="24"/>
                <w:lang w:val="uk-UA"/>
              </w:rPr>
              <w:t xml:space="preserve"> </w:t>
            </w:r>
            <w:r w:rsidRPr="00B85625">
              <w:rPr>
                <w:rFonts w:ascii="Times New Roman" w:eastAsia="Times New Roman" w:hAnsi="Times New Roman" w:cs="Times New Roman"/>
                <w:sz w:val="24"/>
                <w:lang w:val="uk-UA"/>
              </w:rPr>
              <w:t>на</w:t>
            </w:r>
            <w:r w:rsidRPr="00B85625">
              <w:rPr>
                <w:rFonts w:ascii="Times New Roman" w:eastAsia="Times New Roman" w:hAnsi="Times New Roman" w:cs="Times New Roman"/>
                <w:spacing w:val="46"/>
                <w:sz w:val="24"/>
                <w:lang w:val="uk-UA"/>
              </w:rPr>
              <w:t xml:space="preserve"> </w:t>
            </w:r>
            <w:r w:rsidRPr="00B85625">
              <w:rPr>
                <w:rFonts w:ascii="Times New Roman" w:eastAsia="Times New Roman" w:hAnsi="Times New Roman" w:cs="Times New Roman"/>
                <w:sz w:val="24"/>
                <w:lang w:val="uk-UA"/>
              </w:rPr>
              <w:t>яких</w:t>
            </w:r>
            <w:r w:rsidRPr="00B85625">
              <w:rPr>
                <w:rFonts w:ascii="Times New Roman" w:eastAsia="Times New Roman" w:hAnsi="Times New Roman" w:cs="Times New Roman"/>
                <w:spacing w:val="49"/>
                <w:sz w:val="24"/>
                <w:lang w:val="uk-UA"/>
              </w:rPr>
              <w:t xml:space="preserve"> </w:t>
            </w:r>
            <w:r w:rsidRPr="00B85625">
              <w:rPr>
                <w:rFonts w:ascii="Times New Roman" w:eastAsia="Times New Roman" w:hAnsi="Times New Roman" w:cs="Times New Roman"/>
                <w:sz w:val="24"/>
                <w:lang w:val="uk-UA"/>
              </w:rPr>
              <w:t>буде</w:t>
            </w:r>
            <w:r w:rsidRPr="00B85625">
              <w:rPr>
                <w:rFonts w:ascii="Times New Roman" w:eastAsia="Times New Roman" w:hAnsi="Times New Roman" w:cs="Times New Roman"/>
                <w:spacing w:val="47"/>
                <w:sz w:val="24"/>
                <w:lang w:val="uk-UA"/>
              </w:rPr>
              <w:t xml:space="preserve"> </w:t>
            </w:r>
            <w:r w:rsidRPr="00B85625">
              <w:rPr>
                <w:rFonts w:ascii="Times New Roman" w:eastAsia="Times New Roman" w:hAnsi="Times New Roman" w:cs="Times New Roman"/>
                <w:spacing w:val="-2"/>
                <w:sz w:val="24"/>
                <w:lang w:val="uk-UA"/>
              </w:rPr>
              <w:t>поширено</w:t>
            </w:r>
          </w:p>
          <w:p w:rsidR="00B85625" w:rsidRPr="00B85625" w:rsidRDefault="00B85625" w:rsidP="005A1274">
            <w:pPr>
              <w:ind w:right="1"/>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регулювання,</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pacing w:val="-2"/>
                <w:sz w:val="24"/>
                <w:lang w:val="uk-UA"/>
              </w:rPr>
              <w:t>одиниць</w:t>
            </w:r>
          </w:p>
        </w:tc>
        <w:tc>
          <w:tcPr>
            <w:tcW w:w="1843"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139</w:t>
            </w:r>
          </w:p>
        </w:tc>
        <w:tc>
          <w:tcPr>
            <w:tcW w:w="1276"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139</w:t>
            </w:r>
          </w:p>
        </w:tc>
      </w:tr>
      <w:tr w:rsidR="00B85625" w:rsidRPr="00B85625" w:rsidTr="00D72677">
        <w:trPr>
          <w:trHeight w:val="1103"/>
        </w:trPr>
        <w:tc>
          <w:tcPr>
            <w:tcW w:w="709" w:type="dxa"/>
            <w:gridSpan w:val="2"/>
          </w:tcPr>
          <w:p w:rsidR="00B85625" w:rsidRPr="00B85625" w:rsidRDefault="00B85625" w:rsidP="00D72677">
            <w:pPr>
              <w:ind w:right="1" w:firstLine="142"/>
              <w:jc w:val="center"/>
              <w:rPr>
                <w:rFonts w:ascii="Times New Roman" w:eastAsia="Times New Roman" w:hAnsi="Times New Roman" w:cs="Times New Roman"/>
                <w:sz w:val="24"/>
                <w:lang w:val="uk-UA"/>
              </w:rPr>
            </w:pPr>
            <w:r w:rsidRPr="00B85625">
              <w:rPr>
                <w:rFonts w:ascii="Times New Roman" w:eastAsia="Times New Roman" w:hAnsi="Times New Roman" w:cs="Times New Roman"/>
                <w:spacing w:val="-5"/>
                <w:sz w:val="24"/>
                <w:lang w:val="uk-UA"/>
              </w:rPr>
              <w:t>11</w:t>
            </w:r>
          </w:p>
        </w:tc>
        <w:tc>
          <w:tcPr>
            <w:tcW w:w="5861" w:type="dxa"/>
          </w:tcPr>
          <w:p w:rsidR="00B85625" w:rsidRPr="00B85625" w:rsidRDefault="00B85625" w:rsidP="005A1274">
            <w:pPr>
              <w:ind w:right="1" w:firstLine="288"/>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Сумарні витрати суб’єктів господарювання великого і середнього підприємництва, на виконання регулювання</w:t>
            </w:r>
            <w:r w:rsidRPr="00B85625">
              <w:rPr>
                <w:rFonts w:ascii="Times New Roman" w:eastAsia="Times New Roman" w:hAnsi="Times New Roman" w:cs="Times New Roman"/>
                <w:spacing w:val="44"/>
                <w:sz w:val="24"/>
                <w:lang w:val="uk-UA"/>
              </w:rPr>
              <w:t xml:space="preserve">  </w:t>
            </w:r>
            <w:r w:rsidRPr="00B85625">
              <w:rPr>
                <w:rFonts w:ascii="Times New Roman" w:eastAsia="Times New Roman" w:hAnsi="Times New Roman" w:cs="Times New Roman"/>
                <w:sz w:val="24"/>
                <w:lang w:val="uk-UA"/>
              </w:rPr>
              <w:t>(вартість</w:t>
            </w:r>
            <w:r w:rsidRPr="00B85625">
              <w:rPr>
                <w:rFonts w:ascii="Times New Roman" w:eastAsia="Times New Roman" w:hAnsi="Times New Roman" w:cs="Times New Roman"/>
                <w:spacing w:val="45"/>
                <w:sz w:val="24"/>
                <w:lang w:val="uk-UA"/>
              </w:rPr>
              <w:t xml:space="preserve">  </w:t>
            </w:r>
            <w:r w:rsidRPr="00B85625">
              <w:rPr>
                <w:rFonts w:ascii="Times New Roman" w:eastAsia="Times New Roman" w:hAnsi="Times New Roman" w:cs="Times New Roman"/>
                <w:sz w:val="24"/>
                <w:lang w:val="uk-UA"/>
              </w:rPr>
              <w:t>регулювання)</w:t>
            </w:r>
            <w:r w:rsidRPr="00B85625">
              <w:rPr>
                <w:rFonts w:ascii="Times New Roman" w:eastAsia="Times New Roman" w:hAnsi="Times New Roman" w:cs="Times New Roman"/>
                <w:spacing w:val="45"/>
                <w:sz w:val="24"/>
                <w:lang w:val="uk-UA"/>
              </w:rPr>
              <w:t xml:space="preserve">  </w:t>
            </w:r>
            <w:r w:rsidRPr="00B85625">
              <w:rPr>
                <w:rFonts w:ascii="Times New Roman" w:eastAsia="Times New Roman" w:hAnsi="Times New Roman" w:cs="Times New Roman"/>
                <w:sz w:val="24"/>
                <w:lang w:val="uk-UA"/>
              </w:rPr>
              <w:t>(рядок</w:t>
            </w:r>
            <w:r w:rsidRPr="00B85625">
              <w:rPr>
                <w:rFonts w:ascii="Times New Roman" w:eastAsia="Times New Roman" w:hAnsi="Times New Roman" w:cs="Times New Roman"/>
                <w:spacing w:val="45"/>
                <w:sz w:val="24"/>
                <w:lang w:val="uk-UA"/>
              </w:rPr>
              <w:t xml:space="preserve">  </w:t>
            </w:r>
            <w:r w:rsidRPr="00B85625">
              <w:rPr>
                <w:rFonts w:ascii="Times New Roman" w:eastAsia="Times New Roman" w:hAnsi="Times New Roman" w:cs="Times New Roman"/>
                <w:sz w:val="24"/>
                <w:lang w:val="uk-UA"/>
              </w:rPr>
              <w:t>9</w:t>
            </w:r>
            <w:r w:rsidRPr="00B85625">
              <w:rPr>
                <w:rFonts w:ascii="Times New Roman" w:eastAsia="Times New Roman" w:hAnsi="Times New Roman" w:cs="Times New Roman"/>
                <w:spacing w:val="45"/>
                <w:sz w:val="24"/>
                <w:lang w:val="uk-UA"/>
              </w:rPr>
              <w:t xml:space="preserve">  </w:t>
            </w:r>
            <w:r w:rsidRPr="00B85625">
              <w:rPr>
                <w:rFonts w:ascii="Times New Roman" w:eastAsia="Times New Roman" w:hAnsi="Times New Roman" w:cs="Times New Roman"/>
                <w:spacing w:val="-10"/>
                <w:sz w:val="24"/>
                <w:lang w:val="uk-UA"/>
              </w:rPr>
              <w:t>х</w:t>
            </w:r>
            <w:r w:rsidR="005A1274">
              <w:rPr>
                <w:rFonts w:ascii="Times New Roman" w:eastAsia="Times New Roman" w:hAnsi="Times New Roman" w:cs="Times New Roman"/>
                <w:sz w:val="24"/>
                <w:lang w:val="uk-UA"/>
              </w:rPr>
              <w:t xml:space="preserve"> </w:t>
            </w:r>
            <w:r w:rsidRPr="00B85625">
              <w:rPr>
                <w:rFonts w:ascii="Times New Roman" w:eastAsia="Times New Roman" w:hAnsi="Times New Roman" w:cs="Times New Roman"/>
                <w:sz w:val="24"/>
                <w:lang w:val="uk-UA"/>
              </w:rPr>
              <w:t>рядок</w:t>
            </w:r>
            <w:r w:rsidRPr="00B85625">
              <w:rPr>
                <w:rFonts w:ascii="Times New Roman" w:eastAsia="Times New Roman" w:hAnsi="Times New Roman" w:cs="Times New Roman"/>
                <w:spacing w:val="-2"/>
                <w:sz w:val="24"/>
                <w:lang w:val="uk-UA"/>
              </w:rPr>
              <w:t xml:space="preserve"> </w:t>
            </w:r>
            <w:r w:rsidRPr="00B85625">
              <w:rPr>
                <w:rFonts w:ascii="Times New Roman" w:eastAsia="Times New Roman" w:hAnsi="Times New Roman" w:cs="Times New Roman"/>
                <w:sz w:val="24"/>
                <w:lang w:val="uk-UA"/>
              </w:rPr>
              <w:t>10),</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тис.</w:t>
            </w:r>
            <w:r w:rsidRPr="00B85625">
              <w:rPr>
                <w:rFonts w:ascii="Times New Roman" w:eastAsia="Times New Roman" w:hAnsi="Times New Roman" w:cs="Times New Roman"/>
                <w:spacing w:val="-2"/>
                <w:sz w:val="24"/>
                <w:lang w:val="uk-UA"/>
              </w:rPr>
              <w:t xml:space="preserve"> грн.*</w:t>
            </w:r>
          </w:p>
        </w:tc>
        <w:tc>
          <w:tcPr>
            <w:tcW w:w="1843"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290</w:t>
            </w:r>
          </w:p>
        </w:tc>
        <w:tc>
          <w:tcPr>
            <w:tcW w:w="1276" w:type="dxa"/>
          </w:tcPr>
          <w:p w:rsidR="00B85625" w:rsidRPr="00B85625" w:rsidRDefault="00876379" w:rsidP="00B85625">
            <w:pPr>
              <w:ind w:right="1" w:firstLine="567"/>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1450</w:t>
            </w:r>
          </w:p>
        </w:tc>
      </w:tr>
    </w:tbl>
    <w:p w:rsidR="00D72677" w:rsidRDefault="00D72677" w:rsidP="00D72677">
      <w:pPr>
        <w:widowControl w:val="0"/>
        <w:autoSpaceDE w:val="0"/>
        <w:autoSpaceDN w:val="0"/>
        <w:spacing w:after="0" w:line="240" w:lineRule="auto"/>
        <w:ind w:right="1"/>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FB2497" w:rsidRDefault="00FB2497"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p>
    <w:p w:rsidR="00B85625" w:rsidRPr="00B85625" w:rsidRDefault="00B85625"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Додаток</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pacing w:val="-10"/>
          <w:sz w:val="24"/>
          <w:lang w:val="uk-UA"/>
        </w:rPr>
        <w:t>2</w:t>
      </w:r>
    </w:p>
    <w:p w:rsidR="00B85625" w:rsidRPr="00B85625" w:rsidRDefault="00B85625" w:rsidP="00D72677">
      <w:pPr>
        <w:widowControl w:val="0"/>
        <w:autoSpaceDE w:val="0"/>
        <w:autoSpaceDN w:val="0"/>
        <w:spacing w:after="0" w:line="240" w:lineRule="auto"/>
        <w:ind w:right="1" w:firstLine="567"/>
        <w:jc w:val="right"/>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до</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z w:val="24"/>
          <w:lang w:val="uk-UA"/>
        </w:rPr>
        <w:t>аналізу</w:t>
      </w:r>
      <w:r w:rsidRPr="00B85625">
        <w:rPr>
          <w:rFonts w:ascii="Times New Roman" w:eastAsia="Times New Roman" w:hAnsi="Times New Roman" w:cs="Times New Roman"/>
          <w:spacing w:val="-11"/>
          <w:sz w:val="24"/>
          <w:lang w:val="uk-UA"/>
        </w:rPr>
        <w:t xml:space="preserve"> </w:t>
      </w:r>
      <w:r w:rsidRPr="00B85625">
        <w:rPr>
          <w:rFonts w:ascii="Times New Roman" w:eastAsia="Times New Roman" w:hAnsi="Times New Roman" w:cs="Times New Roman"/>
          <w:sz w:val="24"/>
          <w:lang w:val="uk-UA"/>
        </w:rPr>
        <w:t>регуляторного</w:t>
      </w:r>
      <w:r w:rsidRPr="00B85625">
        <w:rPr>
          <w:rFonts w:ascii="Times New Roman" w:eastAsia="Times New Roman" w:hAnsi="Times New Roman" w:cs="Times New Roman"/>
          <w:spacing w:val="-3"/>
          <w:sz w:val="24"/>
          <w:lang w:val="uk-UA"/>
        </w:rPr>
        <w:t xml:space="preserve"> </w:t>
      </w:r>
      <w:r w:rsidRPr="00B85625">
        <w:rPr>
          <w:rFonts w:ascii="Times New Roman" w:eastAsia="Times New Roman" w:hAnsi="Times New Roman" w:cs="Times New Roman"/>
          <w:spacing w:val="-2"/>
          <w:sz w:val="24"/>
          <w:lang w:val="uk-UA"/>
        </w:rPr>
        <w:t>впливу</w:t>
      </w: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szCs w:val="28"/>
          <w:lang w:val="uk-UA"/>
        </w:rPr>
      </w:pPr>
    </w:p>
    <w:p w:rsidR="00B85625" w:rsidRPr="00B85625" w:rsidRDefault="00B85625" w:rsidP="00B85625">
      <w:pPr>
        <w:widowControl w:val="0"/>
        <w:autoSpaceDE w:val="0"/>
        <w:autoSpaceDN w:val="0"/>
        <w:spacing w:after="0" w:line="240" w:lineRule="auto"/>
        <w:ind w:right="1" w:firstLine="567"/>
        <w:rPr>
          <w:rFonts w:ascii="Times New Roman" w:eastAsia="Times New Roman" w:hAnsi="Times New Roman" w:cs="Times New Roman"/>
          <w:sz w:val="24"/>
          <w:szCs w:val="28"/>
          <w:lang w:val="uk-UA"/>
        </w:rPr>
      </w:pPr>
    </w:p>
    <w:p w:rsidR="00B85625" w:rsidRPr="00B85625" w:rsidRDefault="00B85625" w:rsidP="00B85625">
      <w:pPr>
        <w:widowControl w:val="0"/>
        <w:autoSpaceDE w:val="0"/>
        <w:autoSpaceDN w:val="0"/>
        <w:spacing w:after="0" w:line="240" w:lineRule="auto"/>
        <w:ind w:right="1" w:firstLine="567"/>
        <w:jc w:val="center"/>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БЮДЖЕТНІ</w:t>
      </w:r>
      <w:r w:rsidRPr="00B85625">
        <w:rPr>
          <w:rFonts w:ascii="Times New Roman" w:eastAsia="Times New Roman" w:hAnsi="Times New Roman" w:cs="Times New Roman"/>
          <w:b/>
          <w:spacing w:val="-5"/>
          <w:sz w:val="24"/>
          <w:lang w:val="uk-UA"/>
        </w:rPr>
        <w:t xml:space="preserve"> </w:t>
      </w:r>
      <w:r w:rsidRPr="00B85625">
        <w:rPr>
          <w:rFonts w:ascii="Times New Roman" w:eastAsia="Times New Roman" w:hAnsi="Times New Roman" w:cs="Times New Roman"/>
          <w:b/>
          <w:spacing w:val="-2"/>
          <w:sz w:val="24"/>
          <w:lang w:val="uk-UA"/>
        </w:rPr>
        <w:t>ВИТРАТИ</w:t>
      </w:r>
    </w:p>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b/>
          <w:sz w:val="24"/>
          <w:lang w:val="uk-UA"/>
        </w:rPr>
      </w:pPr>
      <w:r w:rsidRPr="00B85625">
        <w:rPr>
          <w:rFonts w:ascii="Times New Roman" w:eastAsia="Times New Roman" w:hAnsi="Times New Roman" w:cs="Times New Roman"/>
          <w:b/>
          <w:sz w:val="24"/>
          <w:lang w:val="uk-UA"/>
        </w:rPr>
        <w:t>на</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адміністрування</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регулювання</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для</w:t>
      </w:r>
      <w:r w:rsidRPr="00B85625">
        <w:rPr>
          <w:rFonts w:ascii="Times New Roman" w:eastAsia="Times New Roman" w:hAnsi="Times New Roman" w:cs="Times New Roman"/>
          <w:b/>
          <w:spacing w:val="-8"/>
          <w:sz w:val="24"/>
          <w:lang w:val="uk-UA"/>
        </w:rPr>
        <w:t xml:space="preserve"> </w:t>
      </w:r>
      <w:r w:rsidRPr="00B85625">
        <w:rPr>
          <w:rFonts w:ascii="Times New Roman" w:eastAsia="Times New Roman" w:hAnsi="Times New Roman" w:cs="Times New Roman"/>
          <w:b/>
          <w:sz w:val="24"/>
          <w:lang w:val="uk-UA"/>
        </w:rPr>
        <w:t>суб’єктів великого і середнього підприємництва</w:t>
      </w:r>
    </w:p>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Впровадження вимог цього регуляторного акта не потребує додаткових витрат з бюджету. Здійснення планових заходів з нагляду (контролю) та прийняття звітності вже віднесено до компетенції відповідних органів. Введення в дію регуляторного акта не потребує збільшення штату державних службовців.</w:t>
      </w:r>
    </w:p>
    <w:p w:rsidR="00B85625" w:rsidRPr="005A1274"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5A1274">
        <w:rPr>
          <w:rFonts w:ascii="Times New Roman" w:eastAsia="Times New Roman" w:hAnsi="Times New Roman" w:cs="Times New Roman"/>
          <w:sz w:val="24"/>
          <w:lang w:val="uk-UA"/>
        </w:rPr>
        <w:t>Здійснено розрахунок витрат суб’єктів малого підприємництва на виконання вимог регулювання</w:t>
      </w:r>
      <w:r w:rsidRPr="005A1274">
        <w:rPr>
          <w:rFonts w:ascii="Times New Roman" w:eastAsia="Times New Roman" w:hAnsi="Times New Roman" w:cs="Times New Roman"/>
          <w:spacing w:val="40"/>
          <w:sz w:val="24"/>
          <w:lang w:val="uk-UA"/>
        </w:rPr>
        <w:t xml:space="preserve"> </w:t>
      </w:r>
      <w:r w:rsidRPr="005A1274">
        <w:rPr>
          <w:rFonts w:ascii="Times New Roman" w:eastAsia="Times New Roman" w:hAnsi="Times New Roman" w:cs="Times New Roman"/>
          <w:sz w:val="24"/>
          <w:lang w:val="uk-UA"/>
        </w:rPr>
        <w:t>(Тест малого підприємництва) додаток №3.</w:t>
      </w:r>
    </w:p>
    <w:p w:rsidR="00B85625" w:rsidRPr="00B85625" w:rsidRDefault="00B85625" w:rsidP="00B85625">
      <w:pPr>
        <w:widowControl w:val="0"/>
        <w:autoSpaceDE w:val="0"/>
        <w:autoSpaceDN w:val="0"/>
        <w:spacing w:after="0" w:line="240" w:lineRule="auto"/>
        <w:ind w:right="1" w:firstLine="567"/>
        <w:jc w:val="both"/>
        <w:rPr>
          <w:rFonts w:ascii="Times New Roman" w:eastAsia="Times New Roman" w:hAnsi="Times New Roman" w:cs="Times New Roman"/>
          <w:sz w:val="24"/>
          <w:lang w:val="uk-UA"/>
        </w:rPr>
      </w:pPr>
      <w:r w:rsidRPr="00B85625">
        <w:rPr>
          <w:rFonts w:ascii="Times New Roman" w:eastAsia="Times New Roman" w:hAnsi="Times New Roman" w:cs="Times New Roman"/>
          <w:sz w:val="24"/>
          <w:lang w:val="uk-UA"/>
        </w:rPr>
        <w:t xml:space="preserve">Здійснено розрахунок витрат суб’єктів господарювання великого і середнього </w:t>
      </w:r>
      <w:r w:rsidRPr="00B85625">
        <w:rPr>
          <w:rFonts w:ascii="Times New Roman" w:eastAsia="Times New Roman" w:hAnsi="Times New Roman" w:cs="Times New Roman"/>
          <w:spacing w:val="-2"/>
          <w:sz w:val="24"/>
          <w:lang w:val="uk-UA"/>
        </w:rPr>
        <w:t>підприємництва.</w:t>
      </w:r>
    </w:p>
    <w:p w:rsidR="00B85625" w:rsidRDefault="00B85625" w:rsidP="00B85625">
      <w:pPr>
        <w:spacing w:after="0" w:line="240" w:lineRule="auto"/>
        <w:ind w:firstLine="567"/>
        <w:rPr>
          <w:rFonts w:ascii="Times New Roman" w:eastAsia="Times New Roman" w:hAnsi="Times New Roman" w:cs="Times New Roman"/>
          <w:spacing w:val="-2"/>
          <w:sz w:val="24"/>
          <w:lang w:val="uk-UA"/>
        </w:rPr>
      </w:pPr>
      <w:r w:rsidRPr="00B85625">
        <w:rPr>
          <w:rFonts w:ascii="Times New Roman" w:eastAsia="Times New Roman" w:hAnsi="Times New Roman" w:cs="Times New Roman"/>
          <w:sz w:val="24"/>
          <w:lang w:val="uk-UA"/>
        </w:rPr>
        <w:t>Досягнення</w:t>
      </w:r>
      <w:r w:rsidRPr="00B85625">
        <w:rPr>
          <w:rFonts w:ascii="Times New Roman" w:eastAsia="Times New Roman" w:hAnsi="Times New Roman" w:cs="Times New Roman"/>
          <w:spacing w:val="-10"/>
          <w:sz w:val="24"/>
          <w:lang w:val="uk-UA"/>
        </w:rPr>
        <w:t xml:space="preserve"> </w:t>
      </w:r>
      <w:r w:rsidRPr="00B85625">
        <w:rPr>
          <w:rFonts w:ascii="Times New Roman" w:eastAsia="Times New Roman" w:hAnsi="Times New Roman" w:cs="Times New Roman"/>
          <w:sz w:val="24"/>
          <w:lang w:val="uk-UA"/>
        </w:rPr>
        <w:t>цілей</w:t>
      </w:r>
      <w:r w:rsidRPr="00B85625">
        <w:rPr>
          <w:rFonts w:ascii="Times New Roman" w:eastAsia="Times New Roman" w:hAnsi="Times New Roman" w:cs="Times New Roman"/>
          <w:spacing w:val="-9"/>
          <w:sz w:val="24"/>
          <w:lang w:val="uk-UA"/>
        </w:rPr>
        <w:t xml:space="preserve"> </w:t>
      </w:r>
      <w:r w:rsidRPr="00B85625">
        <w:rPr>
          <w:rFonts w:ascii="Times New Roman" w:eastAsia="Times New Roman" w:hAnsi="Times New Roman" w:cs="Times New Roman"/>
          <w:sz w:val="24"/>
          <w:lang w:val="uk-UA"/>
        </w:rPr>
        <w:t>не</w:t>
      </w:r>
      <w:r w:rsidRPr="00B85625">
        <w:rPr>
          <w:rFonts w:ascii="Times New Roman" w:eastAsia="Times New Roman" w:hAnsi="Times New Roman" w:cs="Times New Roman"/>
          <w:spacing w:val="-8"/>
          <w:sz w:val="24"/>
          <w:lang w:val="uk-UA"/>
        </w:rPr>
        <w:t xml:space="preserve"> </w:t>
      </w:r>
      <w:r w:rsidRPr="00B85625">
        <w:rPr>
          <w:rFonts w:ascii="Times New Roman" w:eastAsia="Times New Roman" w:hAnsi="Times New Roman" w:cs="Times New Roman"/>
          <w:sz w:val="24"/>
          <w:lang w:val="uk-UA"/>
        </w:rPr>
        <w:t>передбачає</w:t>
      </w:r>
      <w:r w:rsidRPr="00B85625">
        <w:rPr>
          <w:rFonts w:ascii="Times New Roman" w:eastAsia="Times New Roman" w:hAnsi="Times New Roman" w:cs="Times New Roman"/>
          <w:spacing w:val="-7"/>
          <w:sz w:val="24"/>
          <w:lang w:val="uk-UA"/>
        </w:rPr>
        <w:t xml:space="preserve"> </w:t>
      </w:r>
      <w:r w:rsidRPr="00B85625">
        <w:rPr>
          <w:rFonts w:ascii="Times New Roman" w:eastAsia="Times New Roman" w:hAnsi="Times New Roman" w:cs="Times New Roman"/>
          <w:sz w:val="24"/>
          <w:lang w:val="uk-UA"/>
        </w:rPr>
        <w:t>додаткових</w:t>
      </w:r>
      <w:r w:rsidRPr="00B85625">
        <w:rPr>
          <w:rFonts w:ascii="Times New Roman" w:eastAsia="Times New Roman" w:hAnsi="Times New Roman" w:cs="Times New Roman"/>
          <w:spacing w:val="-5"/>
          <w:sz w:val="24"/>
          <w:lang w:val="uk-UA"/>
        </w:rPr>
        <w:t xml:space="preserve"> </w:t>
      </w:r>
      <w:r w:rsidRPr="00B85625">
        <w:rPr>
          <w:rFonts w:ascii="Times New Roman" w:eastAsia="Times New Roman" w:hAnsi="Times New Roman" w:cs="Times New Roman"/>
          <w:sz w:val="24"/>
          <w:lang w:val="uk-UA"/>
        </w:rPr>
        <w:t>організаційних</w:t>
      </w:r>
      <w:r w:rsidRPr="00B85625">
        <w:rPr>
          <w:rFonts w:ascii="Times New Roman" w:eastAsia="Times New Roman" w:hAnsi="Times New Roman" w:cs="Times New Roman"/>
          <w:spacing w:val="-4"/>
          <w:sz w:val="24"/>
          <w:lang w:val="uk-UA"/>
        </w:rPr>
        <w:t xml:space="preserve"> </w:t>
      </w:r>
      <w:r w:rsidRPr="00B85625">
        <w:rPr>
          <w:rFonts w:ascii="Times New Roman" w:eastAsia="Times New Roman" w:hAnsi="Times New Roman" w:cs="Times New Roman"/>
          <w:spacing w:val="-2"/>
          <w:sz w:val="24"/>
          <w:lang w:val="uk-UA"/>
        </w:rPr>
        <w:t>заходів</w:t>
      </w:r>
    </w:p>
    <w:p w:rsidR="003A6D18" w:rsidRDefault="003A6D18"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p>
    <w:p w:rsidR="008E3EBC" w:rsidRDefault="008E3EBC" w:rsidP="003A6D18">
      <w:pPr>
        <w:spacing w:after="0" w:line="240" w:lineRule="auto"/>
        <w:rPr>
          <w:rFonts w:ascii="Times New Roman" w:hAnsi="Times New Roman" w:cs="Times New Roman"/>
          <w:lang w:val="uk-UA"/>
        </w:rPr>
      </w:pPr>
      <w:bookmarkStart w:id="0" w:name="_GoBack"/>
      <w:bookmarkEnd w:id="0"/>
    </w:p>
    <w:p w:rsidR="008E3EBC" w:rsidRDefault="008E3EBC" w:rsidP="003A6D18">
      <w:pPr>
        <w:spacing w:after="0" w:line="240" w:lineRule="auto"/>
        <w:rPr>
          <w:rFonts w:ascii="Times New Roman" w:hAnsi="Times New Roman" w:cs="Times New Roman"/>
          <w:lang w:val="uk-UA"/>
        </w:rPr>
      </w:pPr>
    </w:p>
    <w:p w:rsidR="008E3EBC" w:rsidRPr="00BA48FC" w:rsidRDefault="008E3EBC" w:rsidP="005A1274">
      <w:pPr>
        <w:widowControl w:val="0"/>
        <w:autoSpaceDE w:val="0"/>
        <w:autoSpaceDN w:val="0"/>
        <w:spacing w:before="177" w:after="0" w:line="240" w:lineRule="auto"/>
        <w:ind w:right="395"/>
        <w:jc w:val="right"/>
        <w:rPr>
          <w:rFonts w:ascii="Times New Roman" w:eastAsia="Times New Roman" w:hAnsi="Times New Roman" w:cs="Times New Roman"/>
          <w:sz w:val="24"/>
          <w:lang w:val="uk-UA"/>
        </w:rPr>
      </w:pPr>
      <w:r w:rsidRPr="00BA48FC">
        <w:rPr>
          <w:rFonts w:ascii="Times New Roman" w:eastAsia="Times New Roman" w:hAnsi="Times New Roman" w:cs="Times New Roman"/>
          <w:sz w:val="24"/>
          <w:lang w:val="uk-UA"/>
        </w:rPr>
        <w:lastRenderedPageBreak/>
        <w:t>Додаток 3 до</w:t>
      </w:r>
      <w:r w:rsidRPr="00BA48FC">
        <w:rPr>
          <w:rFonts w:ascii="Times New Roman" w:eastAsia="Times New Roman" w:hAnsi="Times New Roman" w:cs="Times New Roman"/>
          <w:spacing w:val="-9"/>
          <w:sz w:val="24"/>
          <w:lang w:val="uk-UA"/>
        </w:rPr>
        <w:t xml:space="preserve"> </w:t>
      </w:r>
      <w:r w:rsidRPr="00BA48FC">
        <w:rPr>
          <w:rFonts w:ascii="Times New Roman" w:eastAsia="Times New Roman" w:hAnsi="Times New Roman" w:cs="Times New Roman"/>
          <w:sz w:val="24"/>
          <w:lang w:val="uk-UA"/>
        </w:rPr>
        <w:t>аналізу</w:t>
      </w:r>
      <w:r w:rsidRPr="00BA48FC">
        <w:rPr>
          <w:rFonts w:ascii="Times New Roman" w:eastAsia="Times New Roman" w:hAnsi="Times New Roman" w:cs="Times New Roman"/>
          <w:spacing w:val="-15"/>
          <w:sz w:val="24"/>
          <w:lang w:val="uk-UA"/>
        </w:rPr>
        <w:t xml:space="preserve"> </w:t>
      </w:r>
      <w:r w:rsidRPr="00BA48FC">
        <w:rPr>
          <w:rFonts w:ascii="Times New Roman" w:eastAsia="Times New Roman" w:hAnsi="Times New Roman" w:cs="Times New Roman"/>
          <w:sz w:val="24"/>
          <w:lang w:val="uk-UA"/>
        </w:rPr>
        <w:t>регуляторного</w:t>
      </w:r>
      <w:r w:rsidRPr="00BA48FC">
        <w:rPr>
          <w:rFonts w:ascii="Times New Roman" w:eastAsia="Times New Roman" w:hAnsi="Times New Roman" w:cs="Times New Roman"/>
          <w:spacing w:val="-9"/>
          <w:sz w:val="24"/>
          <w:lang w:val="uk-UA"/>
        </w:rPr>
        <w:t xml:space="preserve"> </w:t>
      </w:r>
      <w:r w:rsidRPr="00BA48FC">
        <w:rPr>
          <w:rFonts w:ascii="Times New Roman" w:eastAsia="Times New Roman" w:hAnsi="Times New Roman" w:cs="Times New Roman"/>
          <w:sz w:val="24"/>
          <w:lang w:val="uk-UA"/>
        </w:rPr>
        <w:t>впливу</w:t>
      </w:r>
    </w:p>
    <w:p w:rsidR="008E3EBC" w:rsidRPr="00BA48FC" w:rsidRDefault="008E3EBC" w:rsidP="008E3EBC">
      <w:pPr>
        <w:widowControl w:val="0"/>
        <w:autoSpaceDE w:val="0"/>
        <w:autoSpaceDN w:val="0"/>
        <w:spacing w:before="5" w:after="0" w:line="240" w:lineRule="auto"/>
        <w:rPr>
          <w:rFonts w:ascii="Times New Roman" w:eastAsia="Times New Roman" w:hAnsi="Times New Roman" w:cs="Times New Roman"/>
          <w:sz w:val="24"/>
          <w:szCs w:val="28"/>
          <w:lang w:val="uk-UA"/>
        </w:rPr>
      </w:pPr>
    </w:p>
    <w:p w:rsidR="0060662C" w:rsidRDefault="008E3EBC" w:rsidP="0060662C">
      <w:pPr>
        <w:widowControl w:val="0"/>
        <w:autoSpaceDE w:val="0"/>
        <w:autoSpaceDN w:val="0"/>
        <w:spacing w:after="0" w:line="240" w:lineRule="auto"/>
        <w:ind w:right="4"/>
        <w:jc w:val="center"/>
        <w:rPr>
          <w:rFonts w:ascii="Times New Roman" w:eastAsia="Times New Roman" w:hAnsi="Times New Roman" w:cs="Times New Roman"/>
          <w:b/>
          <w:sz w:val="24"/>
          <w:lang w:val="uk-UA"/>
        </w:rPr>
      </w:pPr>
      <w:r w:rsidRPr="00BA48FC">
        <w:rPr>
          <w:rFonts w:ascii="Times New Roman" w:eastAsia="Times New Roman" w:hAnsi="Times New Roman" w:cs="Times New Roman"/>
          <w:b/>
          <w:sz w:val="24"/>
          <w:lang w:val="uk-UA"/>
        </w:rPr>
        <w:t>ТЕСТ</w:t>
      </w:r>
      <w:r w:rsidRPr="00BA48FC">
        <w:rPr>
          <w:rFonts w:ascii="Times New Roman" w:eastAsia="Times New Roman" w:hAnsi="Times New Roman" w:cs="Times New Roman"/>
          <w:b/>
          <w:spacing w:val="-7"/>
          <w:sz w:val="24"/>
          <w:lang w:val="uk-UA"/>
        </w:rPr>
        <w:t xml:space="preserve"> </w:t>
      </w:r>
      <w:r w:rsidRPr="00BA48FC">
        <w:rPr>
          <w:rFonts w:ascii="Times New Roman" w:eastAsia="Times New Roman" w:hAnsi="Times New Roman" w:cs="Times New Roman"/>
          <w:b/>
          <w:sz w:val="24"/>
          <w:lang w:val="uk-UA"/>
        </w:rPr>
        <w:t>малого</w:t>
      </w:r>
      <w:r w:rsidRPr="00BA48FC">
        <w:rPr>
          <w:rFonts w:ascii="Times New Roman" w:eastAsia="Times New Roman" w:hAnsi="Times New Roman" w:cs="Times New Roman"/>
          <w:b/>
          <w:spacing w:val="-7"/>
          <w:sz w:val="24"/>
          <w:lang w:val="uk-UA"/>
        </w:rPr>
        <w:t xml:space="preserve"> </w:t>
      </w:r>
      <w:r w:rsidRPr="00BA48FC">
        <w:rPr>
          <w:rFonts w:ascii="Times New Roman" w:eastAsia="Times New Roman" w:hAnsi="Times New Roman" w:cs="Times New Roman"/>
          <w:b/>
          <w:sz w:val="24"/>
          <w:lang w:val="uk-UA"/>
        </w:rPr>
        <w:t>підприємництва</w:t>
      </w:r>
      <w:r w:rsidRPr="00BA48FC">
        <w:rPr>
          <w:rFonts w:ascii="Times New Roman" w:eastAsia="Times New Roman" w:hAnsi="Times New Roman" w:cs="Times New Roman"/>
          <w:b/>
          <w:spacing w:val="-7"/>
          <w:sz w:val="24"/>
          <w:lang w:val="uk-UA"/>
        </w:rPr>
        <w:t xml:space="preserve"> </w:t>
      </w:r>
      <w:r w:rsidRPr="00BA48FC">
        <w:rPr>
          <w:rFonts w:ascii="Times New Roman" w:eastAsia="Times New Roman" w:hAnsi="Times New Roman" w:cs="Times New Roman"/>
          <w:b/>
          <w:sz w:val="24"/>
          <w:lang w:val="uk-UA"/>
        </w:rPr>
        <w:t>(М-</w:t>
      </w:r>
      <w:r w:rsidRPr="00BA48FC">
        <w:rPr>
          <w:rFonts w:ascii="Times New Roman" w:eastAsia="Times New Roman" w:hAnsi="Times New Roman" w:cs="Times New Roman"/>
          <w:b/>
          <w:spacing w:val="-4"/>
          <w:sz w:val="24"/>
          <w:lang w:val="uk-UA"/>
        </w:rPr>
        <w:t>Тест)</w:t>
      </w:r>
    </w:p>
    <w:p w:rsidR="008E3EBC" w:rsidRPr="0060662C" w:rsidRDefault="0060662C" w:rsidP="0060662C">
      <w:pPr>
        <w:widowControl w:val="0"/>
        <w:autoSpaceDE w:val="0"/>
        <w:autoSpaceDN w:val="0"/>
        <w:spacing w:after="0" w:line="240" w:lineRule="auto"/>
        <w:ind w:right="4"/>
        <w:jc w:val="both"/>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1. </w:t>
      </w:r>
      <w:r w:rsidR="008E3EBC" w:rsidRPr="00BA48FC">
        <w:rPr>
          <w:rFonts w:ascii="Times New Roman" w:eastAsia="Times New Roman" w:hAnsi="Times New Roman" w:cs="Times New Roman"/>
          <w:sz w:val="24"/>
          <w:lang w:val="uk-UA"/>
        </w:rPr>
        <w:t xml:space="preserve">Консультації з представниками мікро та малого підприємництва щодо оцінки впливу </w:t>
      </w:r>
      <w:r w:rsidR="008E3EBC" w:rsidRPr="00BA48FC">
        <w:rPr>
          <w:rFonts w:ascii="Times New Roman" w:eastAsia="Times New Roman" w:hAnsi="Times New Roman" w:cs="Times New Roman"/>
          <w:spacing w:val="-2"/>
          <w:sz w:val="24"/>
          <w:lang w:val="uk-UA"/>
        </w:rPr>
        <w:t>регулювання</w:t>
      </w:r>
    </w:p>
    <w:p w:rsidR="008E3EBC" w:rsidRDefault="008E3EBC" w:rsidP="008E3EBC">
      <w:pPr>
        <w:spacing w:after="0" w:line="240" w:lineRule="auto"/>
        <w:rPr>
          <w:rFonts w:ascii="Times New Roman" w:eastAsia="Times New Roman" w:hAnsi="Times New Roman" w:cs="Times New Roman"/>
          <w:sz w:val="24"/>
          <w:lang w:val="uk-UA"/>
        </w:rPr>
      </w:pPr>
      <w:r w:rsidRPr="00BA48FC">
        <w:rPr>
          <w:rFonts w:ascii="Times New Roman" w:eastAsia="Times New Roman" w:hAnsi="Times New Roman" w:cs="Times New Roman"/>
          <w:sz w:val="24"/>
          <w:lang w:val="uk-UA"/>
        </w:rPr>
        <w:t>Консультації щодо визначення впливу запропонованого регулювання на суб’єктів</w:t>
      </w:r>
      <w:r w:rsidRPr="00BA48FC">
        <w:rPr>
          <w:rFonts w:ascii="Times New Roman" w:eastAsia="Times New Roman" w:hAnsi="Times New Roman" w:cs="Times New Roman"/>
          <w:spacing w:val="80"/>
          <w:sz w:val="24"/>
          <w:lang w:val="uk-UA"/>
        </w:rPr>
        <w:t xml:space="preserve"> </w:t>
      </w:r>
      <w:r w:rsidRPr="00BA48FC">
        <w:rPr>
          <w:rFonts w:ascii="Times New Roman" w:eastAsia="Times New Roman" w:hAnsi="Times New Roman" w:cs="Times New Roman"/>
          <w:sz w:val="24"/>
          <w:lang w:val="uk-UA"/>
        </w:rPr>
        <w:t>малого підприємництва та визначення детального переліку процедур, виконання яких</w:t>
      </w:r>
      <w:r w:rsidRPr="00BA48FC">
        <w:rPr>
          <w:rFonts w:ascii="Times New Roman" w:eastAsia="Times New Roman" w:hAnsi="Times New Roman" w:cs="Times New Roman"/>
          <w:spacing w:val="80"/>
          <w:sz w:val="24"/>
          <w:lang w:val="uk-UA"/>
        </w:rPr>
        <w:t xml:space="preserve"> </w:t>
      </w:r>
      <w:r w:rsidRPr="00BA48FC">
        <w:rPr>
          <w:rFonts w:ascii="Times New Roman" w:eastAsia="Times New Roman" w:hAnsi="Times New Roman" w:cs="Times New Roman"/>
          <w:sz w:val="24"/>
          <w:lang w:val="uk-UA"/>
        </w:rPr>
        <w:t>необхідно для здійснення регулювання, проведено розробником у</w:t>
      </w:r>
      <w:r w:rsidRPr="00BA48FC">
        <w:rPr>
          <w:rFonts w:ascii="Times New Roman" w:eastAsia="Times New Roman" w:hAnsi="Times New Roman" w:cs="Times New Roman"/>
          <w:spacing w:val="-1"/>
          <w:sz w:val="24"/>
          <w:lang w:val="uk-UA"/>
        </w:rPr>
        <w:t xml:space="preserve"> </w:t>
      </w:r>
      <w:r w:rsidRPr="00BA48FC">
        <w:rPr>
          <w:rFonts w:ascii="Times New Roman" w:eastAsia="Times New Roman" w:hAnsi="Times New Roman" w:cs="Times New Roman"/>
          <w:sz w:val="24"/>
          <w:lang w:val="uk-UA"/>
        </w:rPr>
        <w:t xml:space="preserve">період </w:t>
      </w:r>
      <w:r w:rsidR="0060662C">
        <w:rPr>
          <w:rFonts w:ascii="Times New Roman" w:eastAsia="Times New Roman" w:hAnsi="Times New Roman" w:cs="Times New Roman"/>
          <w:sz w:val="24"/>
          <w:lang w:val="uk-UA"/>
        </w:rPr>
        <w:t>липень-серпень 2024 року</w:t>
      </w:r>
    </w:p>
    <w:tbl>
      <w:tblPr>
        <w:tblStyle w:val="TableNormal3"/>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417"/>
        <w:gridCol w:w="1447"/>
        <w:gridCol w:w="3357"/>
      </w:tblGrid>
      <w:tr w:rsidR="008E3EBC" w:rsidRPr="008E3EBC" w:rsidTr="008E3EBC">
        <w:trPr>
          <w:trHeight w:val="2238"/>
        </w:trPr>
        <w:tc>
          <w:tcPr>
            <w:tcW w:w="1418" w:type="dxa"/>
          </w:tcPr>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spacing w:before="8"/>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r w:rsidRPr="008E3EBC">
              <w:rPr>
                <w:rFonts w:ascii="Times New Roman" w:eastAsia="Times New Roman" w:hAnsi="Times New Roman" w:cs="Times New Roman"/>
                <w:spacing w:val="-2"/>
                <w:sz w:val="24"/>
                <w:lang w:val="uk-UA"/>
              </w:rPr>
              <w:t>Порядковий номер</w:t>
            </w:r>
          </w:p>
        </w:tc>
        <w:tc>
          <w:tcPr>
            <w:tcW w:w="3417" w:type="dxa"/>
          </w:tcPr>
          <w:p w:rsidR="008E3EBC" w:rsidRPr="008E3EBC" w:rsidRDefault="008E3EBC" w:rsidP="008E3EBC">
            <w:pPr>
              <w:tabs>
                <w:tab w:val="left" w:pos="1389"/>
              </w:tabs>
              <w:spacing w:before="8"/>
              <w:ind w:right="126"/>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 xml:space="preserve">Вид консультації (публічні консультації прямі (круглі столи, наради, робочі зустрічі тощо), інтернет-консультації </w:t>
            </w:r>
            <w:r w:rsidRPr="008E3EBC">
              <w:rPr>
                <w:rFonts w:ascii="Times New Roman" w:eastAsia="Times New Roman" w:hAnsi="Times New Roman" w:cs="Times New Roman"/>
                <w:spacing w:val="-2"/>
                <w:sz w:val="24"/>
                <w:lang w:val="uk-UA"/>
              </w:rPr>
              <w:t>прямі</w:t>
            </w:r>
            <w:r w:rsidRPr="008E3EBC">
              <w:rPr>
                <w:rFonts w:ascii="Times New Roman" w:eastAsia="Times New Roman" w:hAnsi="Times New Roman" w:cs="Times New Roman"/>
                <w:sz w:val="24"/>
                <w:lang w:val="uk-UA"/>
              </w:rPr>
              <w:tab/>
            </w:r>
            <w:r w:rsidRPr="008E3EBC">
              <w:rPr>
                <w:rFonts w:ascii="Times New Roman" w:eastAsia="Times New Roman" w:hAnsi="Times New Roman" w:cs="Times New Roman"/>
                <w:spacing w:val="-2"/>
                <w:sz w:val="24"/>
                <w:lang w:val="uk-UA"/>
              </w:rPr>
              <w:t xml:space="preserve">(інтернет-форуми, </w:t>
            </w:r>
            <w:r w:rsidRPr="008E3EBC">
              <w:rPr>
                <w:rFonts w:ascii="Times New Roman" w:eastAsia="Times New Roman" w:hAnsi="Times New Roman" w:cs="Times New Roman"/>
                <w:sz w:val="24"/>
                <w:lang w:val="uk-UA"/>
              </w:rPr>
              <w:t>соціальні мережі тощо), запити (до підприємців, експертів, науковців тощо)</w:t>
            </w:r>
          </w:p>
        </w:tc>
        <w:tc>
          <w:tcPr>
            <w:tcW w:w="1447" w:type="dxa"/>
          </w:tcPr>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spacing w:before="8"/>
              <w:rPr>
                <w:rFonts w:ascii="Times New Roman" w:eastAsia="Times New Roman" w:hAnsi="Times New Roman" w:cs="Times New Roman"/>
                <w:sz w:val="24"/>
                <w:lang w:val="uk-UA"/>
              </w:rPr>
            </w:pPr>
          </w:p>
          <w:p w:rsidR="008E3EBC" w:rsidRPr="008E3EBC" w:rsidRDefault="008E3EBC" w:rsidP="008E3EBC">
            <w:pPr>
              <w:ind w:right="1"/>
              <w:jc w:val="center"/>
              <w:rPr>
                <w:rFonts w:ascii="Times New Roman" w:eastAsia="Times New Roman" w:hAnsi="Times New Roman" w:cs="Times New Roman"/>
                <w:sz w:val="24"/>
                <w:lang w:val="uk-UA"/>
              </w:rPr>
            </w:pPr>
            <w:r w:rsidRPr="008E3EBC">
              <w:rPr>
                <w:rFonts w:ascii="Times New Roman" w:eastAsia="Times New Roman" w:hAnsi="Times New Roman" w:cs="Times New Roman"/>
                <w:spacing w:val="-2"/>
                <w:sz w:val="24"/>
                <w:lang w:val="uk-UA"/>
              </w:rPr>
              <w:t xml:space="preserve">Кількість учасників консультацій, </w:t>
            </w:r>
            <w:r w:rsidRPr="008E3EBC">
              <w:rPr>
                <w:rFonts w:ascii="Times New Roman" w:eastAsia="Times New Roman" w:hAnsi="Times New Roman" w:cs="Times New Roman"/>
                <w:spacing w:val="-4"/>
                <w:sz w:val="24"/>
                <w:lang w:val="uk-UA"/>
              </w:rPr>
              <w:t>осіб</w:t>
            </w:r>
          </w:p>
        </w:tc>
        <w:tc>
          <w:tcPr>
            <w:tcW w:w="3357" w:type="dxa"/>
          </w:tcPr>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spacing w:before="8"/>
              <w:rPr>
                <w:rFonts w:ascii="Times New Roman" w:eastAsia="Times New Roman" w:hAnsi="Times New Roman" w:cs="Times New Roman"/>
                <w:sz w:val="24"/>
                <w:lang w:val="uk-UA"/>
              </w:rPr>
            </w:pPr>
          </w:p>
          <w:p w:rsidR="008E3EBC" w:rsidRPr="008E3EBC" w:rsidRDefault="008E3EBC" w:rsidP="008E3EBC">
            <w:pPr>
              <w:ind w:right="24"/>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Основні</w:t>
            </w:r>
            <w:r w:rsidRPr="008E3EBC">
              <w:rPr>
                <w:rFonts w:ascii="Times New Roman" w:eastAsia="Times New Roman" w:hAnsi="Times New Roman" w:cs="Times New Roman"/>
                <w:spacing w:val="-15"/>
                <w:sz w:val="24"/>
                <w:lang w:val="uk-UA"/>
              </w:rPr>
              <w:t xml:space="preserve"> </w:t>
            </w:r>
            <w:r w:rsidRPr="008E3EBC">
              <w:rPr>
                <w:rFonts w:ascii="Times New Roman" w:eastAsia="Times New Roman" w:hAnsi="Times New Roman" w:cs="Times New Roman"/>
                <w:sz w:val="24"/>
                <w:lang w:val="uk-UA"/>
              </w:rPr>
              <w:t>результати</w:t>
            </w:r>
            <w:r w:rsidRPr="008E3EBC">
              <w:rPr>
                <w:rFonts w:ascii="Times New Roman" w:eastAsia="Times New Roman" w:hAnsi="Times New Roman" w:cs="Times New Roman"/>
                <w:spacing w:val="-15"/>
                <w:sz w:val="24"/>
                <w:lang w:val="uk-UA"/>
              </w:rPr>
              <w:t xml:space="preserve"> </w:t>
            </w:r>
            <w:r w:rsidRPr="008E3EBC">
              <w:rPr>
                <w:rFonts w:ascii="Times New Roman" w:eastAsia="Times New Roman" w:hAnsi="Times New Roman" w:cs="Times New Roman"/>
                <w:sz w:val="24"/>
                <w:lang w:val="uk-UA"/>
              </w:rPr>
              <w:t xml:space="preserve">консультацій </w:t>
            </w:r>
            <w:r w:rsidRPr="008E3EBC">
              <w:rPr>
                <w:rFonts w:ascii="Times New Roman" w:eastAsia="Times New Roman" w:hAnsi="Times New Roman" w:cs="Times New Roman"/>
                <w:spacing w:val="-2"/>
                <w:sz w:val="24"/>
                <w:lang w:val="uk-UA"/>
              </w:rPr>
              <w:t>(опис)</w:t>
            </w:r>
          </w:p>
        </w:tc>
      </w:tr>
      <w:tr w:rsidR="008E3EBC" w:rsidRPr="00876379" w:rsidTr="008E3EBC">
        <w:trPr>
          <w:trHeight w:val="4446"/>
        </w:trPr>
        <w:tc>
          <w:tcPr>
            <w:tcW w:w="1418" w:type="dxa"/>
          </w:tcPr>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spacing w:before="145"/>
              <w:rPr>
                <w:rFonts w:ascii="Times New Roman" w:eastAsia="Times New Roman" w:hAnsi="Times New Roman" w:cs="Times New Roman"/>
                <w:sz w:val="24"/>
                <w:lang w:val="uk-UA"/>
              </w:rPr>
            </w:pPr>
          </w:p>
          <w:p w:rsidR="008E3EBC" w:rsidRPr="008E3EBC" w:rsidRDefault="008E3EBC" w:rsidP="008E3EBC">
            <w:pPr>
              <w:jc w:val="center"/>
              <w:rPr>
                <w:rFonts w:ascii="Times New Roman" w:eastAsia="Times New Roman" w:hAnsi="Times New Roman" w:cs="Times New Roman"/>
                <w:sz w:val="24"/>
                <w:lang w:val="uk-UA"/>
              </w:rPr>
            </w:pPr>
            <w:r w:rsidRPr="008E3EBC">
              <w:rPr>
                <w:rFonts w:ascii="Times New Roman" w:eastAsia="Times New Roman" w:hAnsi="Times New Roman" w:cs="Times New Roman"/>
                <w:spacing w:val="-10"/>
                <w:sz w:val="24"/>
                <w:lang w:val="uk-UA"/>
              </w:rPr>
              <w:t>1</w:t>
            </w:r>
          </w:p>
        </w:tc>
        <w:tc>
          <w:tcPr>
            <w:tcW w:w="3417" w:type="dxa"/>
          </w:tcPr>
          <w:p w:rsidR="008E3EBC" w:rsidRPr="008E3EBC" w:rsidRDefault="008E3EBC" w:rsidP="008E3EBC">
            <w:pPr>
              <w:tabs>
                <w:tab w:val="left" w:pos="2339"/>
              </w:tabs>
              <w:spacing w:before="8"/>
              <w:ind w:right="124"/>
              <w:jc w:val="both"/>
              <w:rPr>
                <w:rFonts w:ascii="Times New Roman" w:eastAsia="Times New Roman" w:hAnsi="Times New Roman" w:cs="Times New Roman"/>
                <w:sz w:val="24"/>
                <w:lang w:val="uk-UA"/>
              </w:rPr>
            </w:pPr>
            <w:r w:rsidRPr="008E3EBC">
              <w:rPr>
                <w:rFonts w:ascii="Times New Roman" w:eastAsia="Times New Roman" w:hAnsi="Times New Roman" w:cs="Times New Roman"/>
                <w:spacing w:val="-2"/>
                <w:sz w:val="24"/>
                <w:lang w:val="uk-UA"/>
              </w:rPr>
              <w:t>Опитування</w:t>
            </w:r>
            <w:r w:rsidRPr="008E3EBC">
              <w:rPr>
                <w:rFonts w:ascii="Times New Roman" w:eastAsia="Times New Roman" w:hAnsi="Times New Roman" w:cs="Times New Roman"/>
                <w:sz w:val="24"/>
                <w:lang w:val="uk-UA"/>
              </w:rPr>
              <w:tab/>
            </w:r>
            <w:r w:rsidRPr="008E3EBC">
              <w:rPr>
                <w:rFonts w:ascii="Times New Roman" w:eastAsia="Times New Roman" w:hAnsi="Times New Roman" w:cs="Times New Roman"/>
                <w:spacing w:val="-2"/>
                <w:sz w:val="24"/>
                <w:lang w:val="uk-UA"/>
              </w:rPr>
              <w:t xml:space="preserve">суб’єктів </w:t>
            </w:r>
            <w:r w:rsidRPr="008E3EBC">
              <w:rPr>
                <w:rFonts w:ascii="Times New Roman" w:eastAsia="Times New Roman" w:hAnsi="Times New Roman" w:cs="Times New Roman"/>
                <w:sz w:val="24"/>
                <w:lang w:val="uk-UA"/>
              </w:rPr>
              <w:t>господарювання в ході робочих зустрічей. Створення комісії з розгляду проекту рішення</w:t>
            </w:r>
            <w:r w:rsidRPr="008E3EBC">
              <w:rPr>
                <w:rFonts w:ascii="Times New Roman" w:eastAsia="Times New Roman" w:hAnsi="Times New Roman" w:cs="Times New Roman"/>
                <w:spacing w:val="55"/>
                <w:sz w:val="24"/>
                <w:lang w:val="uk-UA"/>
              </w:rPr>
              <w:t xml:space="preserve">   </w:t>
            </w:r>
            <w:r w:rsidRPr="008E3EBC">
              <w:rPr>
                <w:rFonts w:ascii="Times New Roman" w:eastAsia="Times New Roman" w:hAnsi="Times New Roman" w:cs="Times New Roman"/>
                <w:sz w:val="24"/>
                <w:lang w:val="uk-UA"/>
              </w:rPr>
              <w:t>виконкому</w:t>
            </w:r>
            <w:r w:rsidRPr="008E3EBC">
              <w:rPr>
                <w:rFonts w:ascii="Times New Roman" w:eastAsia="Times New Roman" w:hAnsi="Times New Roman" w:cs="Times New Roman"/>
                <w:spacing w:val="54"/>
                <w:sz w:val="24"/>
                <w:lang w:val="uk-UA"/>
              </w:rPr>
              <w:t xml:space="preserve">   </w:t>
            </w:r>
            <w:r w:rsidRPr="008E3EBC">
              <w:rPr>
                <w:rFonts w:ascii="Times New Roman" w:eastAsia="Times New Roman" w:hAnsi="Times New Roman" w:cs="Times New Roman"/>
                <w:spacing w:val="-5"/>
                <w:sz w:val="24"/>
                <w:lang w:val="uk-UA"/>
              </w:rPr>
              <w:t>ЗМР</w:t>
            </w:r>
          </w:p>
          <w:p w:rsidR="008E3EBC" w:rsidRPr="008E3EBC" w:rsidRDefault="008E3EBC" w:rsidP="008E3EBC">
            <w:pPr>
              <w:tabs>
                <w:tab w:val="left" w:pos="1487"/>
                <w:tab w:val="left" w:pos="1782"/>
                <w:tab w:val="left" w:pos="2735"/>
              </w:tabs>
              <w:ind w:right="127"/>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 xml:space="preserve">«Про затвердження Правил приймання стічних вод до </w:t>
            </w:r>
            <w:r w:rsidRPr="008E3EBC">
              <w:rPr>
                <w:rFonts w:ascii="Times New Roman" w:eastAsia="Times New Roman" w:hAnsi="Times New Roman" w:cs="Times New Roman"/>
                <w:spacing w:val="-2"/>
                <w:sz w:val="24"/>
                <w:lang w:val="uk-UA"/>
              </w:rPr>
              <w:t>систем</w:t>
            </w:r>
            <w:r w:rsidRPr="008E3EBC">
              <w:rPr>
                <w:rFonts w:ascii="Times New Roman" w:eastAsia="Times New Roman" w:hAnsi="Times New Roman" w:cs="Times New Roman"/>
                <w:sz w:val="24"/>
                <w:lang w:val="uk-UA"/>
              </w:rPr>
              <w:tab/>
            </w:r>
            <w:r w:rsidRPr="008E3EBC">
              <w:rPr>
                <w:rFonts w:ascii="Times New Roman" w:eastAsia="Times New Roman" w:hAnsi="Times New Roman" w:cs="Times New Roman"/>
                <w:spacing w:val="-2"/>
                <w:sz w:val="24"/>
                <w:lang w:val="uk-UA"/>
              </w:rPr>
              <w:t>централізованого водовідведення</w:t>
            </w:r>
            <w:r w:rsidRPr="008E3EBC">
              <w:rPr>
                <w:rFonts w:ascii="Times New Roman" w:eastAsia="Times New Roman" w:hAnsi="Times New Roman" w:cs="Times New Roman"/>
                <w:sz w:val="24"/>
                <w:lang w:val="uk-UA"/>
              </w:rPr>
              <w:tab/>
            </w:r>
            <w:r w:rsidRPr="008E3EBC">
              <w:rPr>
                <w:rFonts w:ascii="Times New Roman" w:eastAsia="Times New Roman" w:hAnsi="Times New Roman" w:cs="Times New Roman"/>
                <w:sz w:val="24"/>
                <w:lang w:val="uk-UA"/>
              </w:rPr>
              <w:tab/>
            </w:r>
            <w:r w:rsidRPr="008E3EBC">
              <w:rPr>
                <w:rFonts w:ascii="Times New Roman" w:eastAsia="Times New Roman" w:hAnsi="Times New Roman" w:cs="Times New Roman"/>
                <w:spacing w:val="-4"/>
                <w:sz w:val="24"/>
                <w:lang w:val="uk-UA"/>
              </w:rPr>
              <w:t xml:space="preserve">міста </w:t>
            </w:r>
            <w:r w:rsidR="00084D75">
              <w:rPr>
                <w:rFonts w:ascii="Times New Roman" w:eastAsia="Times New Roman" w:hAnsi="Times New Roman" w:cs="Times New Roman"/>
                <w:sz w:val="24"/>
                <w:lang w:val="uk-UA"/>
              </w:rPr>
              <w:t>Рогатина</w:t>
            </w:r>
            <w:r w:rsidRPr="008E3EBC">
              <w:rPr>
                <w:rFonts w:ascii="Times New Roman" w:eastAsia="Times New Roman" w:hAnsi="Times New Roman" w:cs="Times New Roman"/>
                <w:sz w:val="24"/>
                <w:lang w:val="uk-UA"/>
              </w:rPr>
              <w:t xml:space="preserve">» та розробки </w:t>
            </w:r>
            <w:r w:rsidRPr="008E3EBC">
              <w:rPr>
                <w:rFonts w:ascii="Times New Roman" w:eastAsia="Times New Roman" w:hAnsi="Times New Roman" w:cs="Times New Roman"/>
                <w:spacing w:val="-2"/>
                <w:sz w:val="24"/>
                <w:lang w:val="uk-UA"/>
              </w:rPr>
              <w:t>Аналізу</w:t>
            </w:r>
            <w:r w:rsidR="00084D75">
              <w:rPr>
                <w:rFonts w:ascii="Times New Roman" w:eastAsia="Times New Roman" w:hAnsi="Times New Roman" w:cs="Times New Roman"/>
                <w:sz w:val="24"/>
                <w:lang w:val="uk-UA"/>
              </w:rPr>
              <w:t xml:space="preserve"> </w:t>
            </w:r>
            <w:r w:rsidRPr="008E3EBC">
              <w:rPr>
                <w:rFonts w:ascii="Times New Roman" w:eastAsia="Times New Roman" w:hAnsi="Times New Roman" w:cs="Times New Roman"/>
                <w:spacing w:val="-2"/>
                <w:sz w:val="24"/>
                <w:lang w:val="uk-UA"/>
              </w:rPr>
              <w:t xml:space="preserve">регуляторного </w:t>
            </w:r>
            <w:r w:rsidRPr="008E3EBC">
              <w:rPr>
                <w:rFonts w:ascii="Times New Roman" w:eastAsia="Times New Roman" w:hAnsi="Times New Roman" w:cs="Times New Roman"/>
                <w:sz w:val="24"/>
                <w:lang w:val="uk-UA"/>
              </w:rPr>
              <w:t>впливу до проекту рішення.</w:t>
            </w:r>
          </w:p>
        </w:tc>
        <w:tc>
          <w:tcPr>
            <w:tcW w:w="1447" w:type="dxa"/>
          </w:tcPr>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rPr>
                <w:rFonts w:ascii="Times New Roman" w:eastAsia="Times New Roman" w:hAnsi="Times New Roman" w:cs="Times New Roman"/>
                <w:sz w:val="24"/>
                <w:lang w:val="uk-UA"/>
              </w:rPr>
            </w:pPr>
          </w:p>
          <w:p w:rsidR="008E3EBC" w:rsidRPr="008E3EBC" w:rsidRDefault="008E3EBC" w:rsidP="008E3EBC">
            <w:pPr>
              <w:spacing w:before="145"/>
              <w:rPr>
                <w:rFonts w:ascii="Times New Roman" w:eastAsia="Times New Roman" w:hAnsi="Times New Roman" w:cs="Times New Roman"/>
                <w:sz w:val="24"/>
                <w:lang w:val="uk-UA"/>
              </w:rPr>
            </w:pPr>
          </w:p>
          <w:p w:rsidR="008E3EBC" w:rsidRPr="008E3EBC" w:rsidRDefault="008E3EBC" w:rsidP="008E3EBC">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3357" w:type="dxa"/>
          </w:tcPr>
          <w:p w:rsidR="008E3EBC" w:rsidRPr="008E3EBC" w:rsidRDefault="008E3EBC" w:rsidP="008E3EBC">
            <w:pPr>
              <w:tabs>
                <w:tab w:val="left" w:pos="1824"/>
                <w:tab w:val="left" w:pos="2125"/>
                <w:tab w:val="left" w:pos="2399"/>
                <w:tab w:val="left" w:pos="2518"/>
              </w:tabs>
              <w:spacing w:before="8"/>
              <w:ind w:right="120"/>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 xml:space="preserve">Надано пропозиції щодо необхідності виконання робіт по забезпеченню пропускної </w:t>
            </w:r>
            <w:r w:rsidRPr="008E3EBC">
              <w:rPr>
                <w:rFonts w:ascii="Times New Roman" w:eastAsia="Times New Roman" w:hAnsi="Times New Roman" w:cs="Times New Roman"/>
                <w:spacing w:val="-2"/>
                <w:sz w:val="24"/>
                <w:lang w:val="uk-UA"/>
              </w:rPr>
              <w:t>здатності</w:t>
            </w:r>
            <w:r w:rsidR="00084D75">
              <w:rPr>
                <w:rFonts w:ascii="Times New Roman" w:eastAsia="Times New Roman" w:hAnsi="Times New Roman" w:cs="Times New Roman"/>
                <w:sz w:val="24"/>
                <w:lang w:val="uk-UA"/>
              </w:rPr>
              <w:t xml:space="preserve"> </w:t>
            </w:r>
            <w:r w:rsidRPr="008E3EBC">
              <w:rPr>
                <w:rFonts w:ascii="Times New Roman" w:eastAsia="Times New Roman" w:hAnsi="Times New Roman" w:cs="Times New Roman"/>
                <w:spacing w:val="-2"/>
                <w:sz w:val="24"/>
                <w:lang w:val="uk-UA"/>
              </w:rPr>
              <w:t>каналізаційних мереж,</w:t>
            </w:r>
            <w:r w:rsidR="00084D75">
              <w:rPr>
                <w:rFonts w:ascii="Times New Roman" w:eastAsia="Times New Roman" w:hAnsi="Times New Roman" w:cs="Times New Roman"/>
                <w:sz w:val="24"/>
                <w:lang w:val="uk-UA"/>
              </w:rPr>
              <w:t xml:space="preserve"> </w:t>
            </w:r>
            <w:r w:rsidR="00084D75">
              <w:rPr>
                <w:rFonts w:ascii="Times New Roman" w:eastAsia="Times New Roman" w:hAnsi="Times New Roman" w:cs="Times New Roman"/>
                <w:spacing w:val="-2"/>
                <w:sz w:val="24"/>
                <w:lang w:val="uk-UA"/>
              </w:rPr>
              <w:t xml:space="preserve">своєчасного обслуговування </w:t>
            </w:r>
            <w:r w:rsidRPr="008E3EBC">
              <w:rPr>
                <w:rFonts w:ascii="Times New Roman" w:eastAsia="Times New Roman" w:hAnsi="Times New Roman" w:cs="Times New Roman"/>
                <w:spacing w:val="-2"/>
                <w:sz w:val="24"/>
                <w:lang w:val="uk-UA"/>
              </w:rPr>
              <w:t xml:space="preserve">існуючих </w:t>
            </w:r>
            <w:r w:rsidRPr="008E3EBC">
              <w:rPr>
                <w:rFonts w:ascii="Times New Roman" w:eastAsia="Times New Roman" w:hAnsi="Times New Roman" w:cs="Times New Roman"/>
                <w:sz w:val="24"/>
                <w:lang w:val="uk-UA"/>
              </w:rPr>
              <w:t>локальних очисних споруд та проведення контролю за</w:t>
            </w:r>
            <w:r w:rsidRPr="008E3EBC">
              <w:rPr>
                <w:rFonts w:ascii="Times New Roman" w:eastAsia="Times New Roman" w:hAnsi="Times New Roman" w:cs="Times New Roman"/>
                <w:spacing w:val="80"/>
                <w:sz w:val="24"/>
                <w:lang w:val="uk-UA"/>
              </w:rPr>
              <w:t xml:space="preserve"> </w:t>
            </w:r>
            <w:r w:rsidRPr="008E3EBC">
              <w:rPr>
                <w:rFonts w:ascii="Times New Roman" w:eastAsia="Times New Roman" w:hAnsi="Times New Roman" w:cs="Times New Roman"/>
                <w:sz w:val="24"/>
                <w:lang w:val="uk-UA"/>
              </w:rPr>
              <w:t xml:space="preserve">якістю стічних вод з метою </w:t>
            </w:r>
            <w:r w:rsidRPr="008E3EBC">
              <w:rPr>
                <w:rFonts w:ascii="Times New Roman" w:eastAsia="Times New Roman" w:hAnsi="Times New Roman" w:cs="Times New Roman"/>
                <w:spacing w:val="-2"/>
                <w:sz w:val="24"/>
                <w:lang w:val="uk-UA"/>
              </w:rPr>
              <w:t>забезпечення</w:t>
            </w:r>
            <w:r w:rsidR="00477563">
              <w:rPr>
                <w:rFonts w:ascii="Times New Roman" w:eastAsia="Times New Roman" w:hAnsi="Times New Roman" w:cs="Times New Roman"/>
                <w:sz w:val="24"/>
                <w:lang w:val="uk-UA"/>
              </w:rPr>
              <w:t xml:space="preserve"> </w:t>
            </w:r>
            <w:r w:rsidRPr="008E3EBC">
              <w:rPr>
                <w:rFonts w:ascii="Times New Roman" w:eastAsia="Times New Roman" w:hAnsi="Times New Roman" w:cs="Times New Roman"/>
                <w:spacing w:val="-4"/>
                <w:sz w:val="24"/>
                <w:lang w:val="uk-UA"/>
              </w:rPr>
              <w:t xml:space="preserve">дотримання </w:t>
            </w:r>
            <w:r w:rsidRPr="008E3EBC">
              <w:rPr>
                <w:rFonts w:ascii="Times New Roman" w:eastAsia="Times New Roman" w:hAnsi="Times New Roman" w:cs="Times New Roman"/>
                <w:sz w:val="24"/>
                <w:lang w:val="uk-UA"/>
              </w:rPr>
              <w:t xml:space="preserve">показників, що не потребують додаткової очистки на </w:t>
            </w:r>
            <w:r w:rsidRPr="008E3EBC">
              <w:rPr>
                <w:rFonts w:ascii="Times New Roman" w:eastAsia="Times New Roman" w:hAnsi="Times New Roman" w:cs="Times New Roman"/>
                <w:spacing w:val="-2"/>
                <w:sz w:val="24"/>
                <w:lang w:val="uk-UA"/>
              </w:rPr>
              <w:t>загальноміських</w:t>
            </w:r>
            <w:r w:rsidR="00084D75">
              <w:rPr>
                <w:rFonts w:ascii="Times New Roman" w:eastAsia="Times New Roman" w:hAnsi="Times New Roman" w:cs="Times New Roman"/>
                <w:sz w:val="24"/>
                <w:lang w:val="uk-UA"/>
              </w:rPr>
              <w:t xml:space="preserve"> </w:t>
            </w:r>
            <w:r w:rsidRPr="008E3EBC">
              <w:rPr>
                <w:rFonts w:ascii="Times New Roman" w:eastAsia="Times New Roman" w:hAnsi="Times New Roman" w:cs="Times New Roman"/>
                <w:spacing w:val="-2"/>
                <w:sz w:val="24"/>
                <w:lang w:val="uk-UA"/>
              </w:rPr>
              <w:t xml:space="preserve">очисних </w:t>
            </w:r>
            <w:r w:rsidRPr="008E3EBC">
              <w:rPr>
                <w:rFonts w:ascii="Times New Roman" w:eastAsia="Times New Roman" w:hAnsi="Times New Roman" w:cs="Times New Roman"/>
                <w:sz w:val="24"/>
                <w:lang w:val="uk-UA"/>
              </w:rPr>
              <w:t>спорудах не залежно від наявності чи відсутності локальних очисних споруд.</w:t>
            </w:r>
          </w:p>
        </w:tc>
      </w:tr>
    </w:tbl>
    <w:p w:rsidR="008E3EBC" w:rsidRPr="00477563" w:rsidRDefault="0060662C" w:rsidP="00477563">
      <w:pPr>
        <w:widowControl w:val="0"/>
        <w:tabs>
          <w:tab w:val="left" w:pos="456"/>
          <w:tab w:val="left" w:pos="926"/>
        </w:tabs>
        <w:autoSpaceDE w:val="0"/>
        <w:autoSpaceDN w:val="0"/>
        <w:spacing w:before="268" w:after="0" w:line="240" w:lineRule="auto"/>
        <w:ind w:right="220" w:firstLine="567"/>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2. </w:t>
      </w:r>
      <w:r w:rsidR="008E3EBC" w:rsidRPr="008E3EBC">
        <w:rPr>
          <w:rFonts w:ascii="Times New Roman" w:eastAsia="Times New Roman" w:hAnsi="Times New Roman" w:cs="Times New Roman"/>
          <w:sz w:val="24"/>
          <w:lang w:val="uk-UA"/>
        </w:rPr>
        <w:t xml:space="preserve">Вимірювання впливу регулювання на суб’єктів малого </w:t>
      </w:r>
      <w:r w:rsidR="008E3EBC">
        <w:rPr>
          <w:rFonts w:ascii="Times New Roman" w:eastAsia="Times New Roman" w:hAnsi="Times New Roman" w:cs="Times New Roman"/>
          <w:sz w:val="24"/>
          <w:lang w:val="uk-UA"/>
        </w:rPr>
        <w:t>підприємництва (мікро та малі):</w:t>
      </w:r>
      <w:r w:rsidR="008E3EBC" w:rsidRPr="008E3EBC">
        <w:rPr>
          <w:rFonts w:ascii="Times New Roman" w:eastAsia="Times New Roman" w:hAnsi="Times New Roman" w:cs="Times New Roman"/>
          <w:sz w:val="24"/>
          <w:lang w:val="uk-UA"/>
        </w:rPr>
        <w:t>кількість</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суб’єктів</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малого</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підприємництва,</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на</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яких</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поширюється</w:t>
      </w:r>
      <w:r w:rsidR="008E3EBC" w:rsidRPr="008E3EBC">
        <w:rPr>
          <w:rFonts w:ascii="Times New Roman" w:eastAsia="Times New Roman" w:hAnsi="Times New Roman" w:cs="Times New Roman"/>
          <w:spacing w:val="40"/>
          <w:sz w:val="24"/>
          <w:lang w:val="uk-UA"/>
        </w:rPr>
        <w:t xml:space="preserve"> </w:t>
      </w:r>
      <w:r w:rsidR="008E3EBC" w:rsidRPr="008E3EBC">
        <w:rPr>
          <w:rFonts w:ascii="Times New Roman" w:eastAsia="Times New Roman" w:hAnsi="Times New Roman" w:cs="Times New Roman"/>
          <w:sz w:val="24"/>
          <w:lang w:val="uk-UA"/>
        </w:rPr>
        <w:t>регулювання:</w:t>
      </w:r>
      <w:r w:rsidR="008E3EBC">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1485 </w:t>
      </w:r>
      <w:r w:rsidR="008E3EBC" w:rsidRPr="008E3EBC">
        <w:rPr>
          <w:rFonts w:ascii="Times New Roman" w:eastAsia="Times New Roman" w:hAnsi="Times New Roman" w:cs="Times New Roman"/>
          <w:sz w:val="24"/>
          <w:lang w:val="uk-UA"/>
        </w:rPr>
        <w:t>(одиниць</w:t>
      </w:r>
      <w:r>
        <w:rPr>
          <w:rFonts w:ascii="Times New Roman" w:eastAsia="Times New Roman" w:hAnsi="Times New Roman" w:cs="Times New Roman"/>
          <w:sz w:val="24"/>
          <w:lang w:val="uk-UA"/>
        </w:rPr>
        <w:t>).</w:t>
      </w:r>
    </w:p>
    <w:p w:rsidR="008E3EBC" w:rsidRPr="008E3EBC" w:rsidRDefault="0060662C" w:rsidP="0060662C">
      <w:pPr>
        <w:widowControl w:val="0"/>
        <w:tabs>
          <w:tab w:val="left" w:pos="457"/>
        </w:tabs>
        <w:autoSpaceDE w:val="0"/>
        <w:autoSpaceDN w:val="0"/>
        <w:spacing w:before="1" w:after="8" w:line="240" w:lineRule="auto"/>
        <w:ind w:left="-44" w:firstLine="567"/>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3. </w:t>
      </w:r>
      <w:r w:rsidR="008E3EBC" w:rsidRPr="008E3EBC">
        <w:rPr>
          <w:rFonts w:ascii="Times New Roman" w:eastAsia="Times New Roman" w:hAnsi="Times New Roman" w:cs="Times New Roman"/>
          <w:sz w:val="24"/>
          <w:lang w:val="uk-UA"/>
        </w:rPr>
        <w:t>Розрахунок</w:t>
      </w:r>
      <w:r w:rsidR="008E3EBC" w:rsidRPr="008E3EBC">
        <w:rPr>
          <w:rFonts w:ascii="Times New Roman" w:eastAsia="Times New Roman" w:hAnsi="Times New Roman" w:cs="Times New Roman"/>
          <w:spacing w:val="-8"/>
          <w:sz w:val="24"/>
          <w:lang w:val="uk-UA"/>
        </w:rPr>
        <w:t xml:space="preserve"> </w:t>
      </w:r>
      <w:r w:rsidR="008E3EBC" w:rsidRPr="008E3EBC">
        <w:rPr>
          <w:rFonts w:ascii="Times New Roman" w:eastAsia="Times New Roman" w:hAnsi="Times New Roman" w:cs="Times New Roman"/>
          <w:sz w:val="24"/>
          <w:lang w:val="uk-UA"/>
        </w:rPr>
        <w:t>витрат</w:t>
      </w:r>
      <w:r w:rsidR="008E3EBC" w:rsidRPr="008E3EBC">
        <w:rPr>
          <w:rFonts w:ascii="Times New Roman" w:eastAsia="Times New Roman" w:hAnsi="Times New Roman" w:cs="Times New Roman"/>
          <w:spacing w:val="-5"/>
          <w:sz w:val="24"/>
          <w:lang w:val="uk-UA"/>
        </w:rPr>
        <w:t xml:space="preserve"> </w:t>
      </w:r>
      <w:r w:rsidR="008E3EBC" w:rsidRPr="008E3EBC">
        <w:rPr>
          <w:rFonts w:ascii="Times New Roman" w:eastAsia="Times New Roman" w:hAnsi="Times New Roman" w:cs="Times New Roman"/>
          <w:sz w:val="24"/>
          <w:lang w:val="uk-UA"/>
        </w:rPr>
        <w:t>суб’єктів</w:t>
      </w:r>
      <w:r w:rsidR="008E3EBC" w:rsidRPr="008E3EBC">
        <w:rPr>
          <w:rFonts w:ascii="Times New Roman" w:eastAsia="Times New Roman" w:hAnsi="Times New Roman" w:cs="Times New Roman"/>
          <w:spacing w:val="-6"/>
          <w:sz w:val="24"/>
          <w:lang w:val="uk-UA"/>
        </w:rPr>
        <w:t xml:space="preserve"> </w:t>
      </w:r>
      <w:r w:rsidR="008E3EBC" w:rsidRPr="008E3EBC">
        <w:rPr>
          <w:rFonts w:ascii="Times New Roman" w:eastAsia="Times New Roman" w:hAnsi="Times New Roman" w:cs="Times New Roman"/>
          <w:sz w:val="24"/>
          <w:lang w:val="uk-UA"/>
        </w:rPr>
        <w:t>малого</w:t>
      </w:r>
      <w:r w:rsidR="008E3EBC" w:rsidRPr="008E3EBC">
        <w:rPr>
          <w:rFonts w:ascii="Times New Roman" w:eastAsia="Times New Roman" w:hAnsi="Times New Roman" w:cs="Times New Roman"/>
          <w:spacing w:val="-6"/>
          <w:sz w:val="24"/>
          <w:lang w:val="uk-UA"/>
        </w:rPr>
        <w:t xml:space="preserve"> </w:t>
      </w:r>
      <w:r w:rsidR="008E3EBC" w:rsidRPr="008E3EBC">
        <w:rPr>
          <w:rFonts w:ascii="Times New Roman" w:eastAsia="Times New Roman" w:hAnsi="Times New Roman" w:cs="Times New Roman"/>
          <w:sz w:val="24"/>
          <w:lang w:val="uk-UA"/>
        </w:rPr>
        <w:t>підприємництва</w:t>
      </w:r>
      <w:r w:rsidR="008E3EBC" w:rsidRPr="008E3EBC">
        <w:rPr>
          <w:rFonts w:ascii="Times New Roman" w:eastAsia="Times New Roman" w:hAnsi="Times New Roman" w:cs="Times New Roman"/>
          <w:spacing w:val="-7"/>
          <w:sz w:val="24"/>
          <w:lang w:val="uk-UA"/>
        </w:rPr>
        <w:t xml:space="preserve"> </w:t>
      </w:r>
      <w:r w:rsidR="008E3EBC" w:rsidRPr="008E3EBC">
        <w:rPr>
          <w:rFonts w:ascii="Times New Roman" w:eastAsia="Times New Roman" w:hAnsi="Times New Roman" w:cs="Times New Roman"/>
          <w:sz w:val="24"/>
          <w:lang w:val="uk-UA"/>
        </w:rPr>
        <w:t>на</w:t>
      </w:r>
      <w:r w:rsidR="008E3EBC" w:rsidRPr="008E3EBC">
        <w:rPr>
          <w:rFonts w:ascii="Times New Roman" w:eastAsia="Times New Roman" w:hAnsi="Times New Roman" w:cs="Times New Roman"/>
          <w:spacing w:val="-7"/>
          <w:sz w:val="24"/>
          <w:lang w:val="uk-UA"/>
        </w:rPr>
        <w:t xml:space="preserve"> </w:t>
      </w:r>
      <w:r w:rsidR="008E3EBC" w:rsidRPr="008E3EBC">
        <w:rPr>
          <w:rFonts w:ascii="Times New Roman" w:eastAsia="Times New Roman" w:hAnsi="Times New Roman" w:cs="Times New Roman"/>
          <w:sz w:val="24"/>
          <w:lang w:val="uk-UA"/>
        </w:rPr>
        <w:t>виконання</w:t>
      </w:r>
      <w:r w:rsidR="008E3EBC" w:rsidRPr="008E3EBC">
        <w:rPr>
          <w:rFonts w:ascii="Times New Roman" w:eastAsia="Times New Roman" w:hAnsi="Times New Roman" w:cs="Times New Roman"/>
          <w:spacing w:val="-8"/>
          <w:sz w:val="24"/>
          <w:lang w:val="uk-UA"/>
        </w:rPr>
        <w:t xml:space="preserve"> </w:t>
      </w:r>
      <w:r w:rsidR="008E3EBC" w:rsidRPr="008E3EBC">
        <w:rPr>
          <w:rFonts w:ascii="Times New Roman" w:eastAsia="Times New Roman" w:hAnsi="Times New Roman" w:cs="Times New Roman"/>
          <w:sz w:val="24"/>
          <w:lang w:val="uk-UA"/>
        </w:rPr>
        <w:t>вимог</w:t>
      </w:r>
      <w:r w:rsidR="008E3EBC" w:rsidRPr="008E3EBC">
        <w:rPr>
          <w:rFonts w:ascii="Times New Roman" w:eastAsia="Times New Roman" w:hAnsi="Times New Roman" w:cs="Times New Roman"/>
          <w:spacing w:val="-6"/>
          <w:sz w:val="24"/>
          <w:lang w:val="uk-UA"/>
        </w:rPr>
        <w:t xml:space="preserve"> </w:t>
      </w:r>
      <w:r w:rsidR="008E3EBC" w:rsidRPr="008E3EBC">
        <w:rPr>
          <w:rFonts w:ascii="Times New Roman" w:eastAsia="Times New Roman" w:hAnsi="Times New Roman" w:cs="Times New Roman"/>
          <w:spacing w:val="-2"/>
          <w:sz w:val="24"/>
          <w:lang w:val="uk-UA"/>
        </w:rPr>
        <w:t>регулювання</w:t>
      </w:r>
    </w:p>
    <w:tbl>
      <w:tblPr>
        <w:tblStyle w:val="TableNormal4"/>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4503"/>
        <w:gridCol w:w="1777"/>
        <w:gridCol w:w="217"/>
        <w:gridCol w:w="1220"/>
        <w:gridCol w:w="1497"/>
      </w:tblGrid>
      <w:tr w:rsidR="008E3EBC" w:rsidRPr="008E3EBC" w:rsidTr="008E3EBC">
        <w:trPr>
          <w:trHeight w:val="649"/>
        </w:trPr>
        <w:tc>
          <w:tcPr>
            <w:tcW w:w="425" w:type="dxa"/>
          </w:tcPr>
          <w:p w:rsidR="008E3EBC" w:rsidRPr="008E3EBC" w:rsidRDefault="008E3EBC" w:rsidP="008E3EBC">
            <w:pPr>
              <w:spacing w:before="65"/>
              <w:jc w:val="center"/>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w:t>
            </w:r>
          </w:p>
        </w:tc>
        <w:tc>
          <w:tcPr>
            <w:tcW w:w="4503" w:type="dxa"/>
          </w:tcPr>
          <w:p w:rsidR="008E3EBC" w:rsidRPr="008E3EBC" w:rsidRDefault="008E3EBC" w:rsidP="008E3EBC">
            <w:pPr>
              <w:spacing w:before="193"/>
              <w:rPr>
                <w:rFonts w:ascii="Times New Roman" w:eastAsia="Times New Roman" w:hAnsi="Times New Roman" w:cs="Times New Roman"/>
                <w:lang w:val="uk-UA"/>
              </w:rPr>
            </w:pPr>
            <w:r w:rsidRPr="008E3EBC">
              <w:rPr>
                <w:rFonts w:ascii="Times New Roman" w:eastAsia="Times New Roman" w:hAnsi="Times New Roman" w:cs="Times New Roman"/>
                <w:lang w:val="uk-UA"/>
              </w:rPr>
              <w:t>Найменування</w:t>
            </w:r>
            <w:r w:rsidRPr="008E3EBC">
              <w:rPr>
                <w:rFonts w:ascii="Times New Roman" w:eastAsia="Times New Roman" w:hAnsi="Times New Roman" w:cs="Times New Roman"/>
                <w:spacing w:val="-13"/>
                <w:lang w:val="uk-UA"/>
              </w:rPr>
              <w:t xml:space="preserve"> </w:t>
            </w:r>
            <w:r w:rsidRPr="008E3EBC">
              <w:rPr>
                <w:rFonts w:ascii="Times New Roman" w:eastAsia="Times New Roman" w:hAnsi="Times New Roman" w:cs="Times New Roman"/>
                <w:spacing w:val="-2"/>
                <w:lang w:val="uk-UA"/>
              </w:rPr>
              <w:t>оцінки</w:t>
            </w:r>
          </w:p>
        </w:tc>
        <w:tc>
          <w:tcPr>
            <w:tcW w:w="1994" w:type="dxa"/>
            <w:gridSpan w:val="2"/>
          </w:tcPr>
          <w:p w:rsidR="008E3EBC" w:rsidRPr="008E3EBC" w:rsidRDefault="008E3EBC" w:rsidP="008E3EBC">
            <w:pPr>
              <w:spacing w:before="8"/>
              <w:ind w:right="4"/>
              <w:jc w:val="center"/>
              <w:rPr>
                <w:rFonts w:ascii="Times New Roman" w:eastAsia="Times New Roman" w:hAnsi="Times New Roman" w:cs="Times New Roman"/>
                <w:lang w:val="uk-UA"/>
              </w:rPr>
            </w:pPr>
            <w:r w:rsidRPr="008E3EBC">
              <w:rPr>
                <w:rFonts w:ascii="Times New Roman" w:eastAsia="Times New Roman" w:hAnsi="Times New Roman" w:cs="Times New Roman"/>
                <w:lang w:val="uk-UA"/>
              </w:rPr>
              <w:t>У</w:t>
            </w:r>
            <w:r w:rsidRPr="008E3EBC">
              <w:rPr>
                <w:rFonts w:ascii="Times New Roman" w:eastAsia="Times New Roman" w:hAnsi="Times New Roman" w:cs="Times New Roman"/>
                <w:spacing w:val="-3"/>
                <w:lang w:val="uk-UA"/>
              </w:rPr>
              <w:t xml:space="preserve"> </w:t>
            </w:r>
            <w:r w:rsidRPr="008E3EBC">
              <w:rPr>
                <w:rFonts w:ascii="Times New Roman" w:eastAsia="Times New Roman" w:hAnsi="Times New Roman" w:cs="Times New Roman"/>
                <w:lang w:val="uk-UA"/>
              </w:rPr>
              <w:t>перший</w:t>
            </w:r>
            <w:r w:rsidRPr="008E3EBC">
              <w:rPr>
                <w:rFonts w:ascii="Times New Roman" w:eastAsia="Times New Roman" w:hAnsi="Times New Roman" w:cs="Times New Roman"/>
                <w:spacing w:val="-2"/>
                <w:lang w:val="uk-UA"/>
              </w:rPr>
              <w:t xml:space="preserve"> </w:t>
            </w:r>
            <w:r w:rsidRPr="008E3EBC">
              <w:rPr>
                <w:rFonts w:ascii="Times New Roman" w:eastAsia="Times New Roman" w:hAnsi="Times New Roman" w:cs="Times New Roman"/>
                <w:spacing w:val="-5"/>
                <w:lang w:val="uk-UA"/>
              </w:rPr>
              <w:t>рік</w:t>
            </w:r>
          </w:p>
          <w:p w:rsidR="008E3EBC" w:rsidRPr="008E3EBC" w:rsidRDefault="008E3EBC" w:rsidP="008E3EBC">
            <w:pPr>
              <w:spacing w:before="1"/>
              <w:ind w:right="1"/>
              <w:jc w:val="center"/>
              <w:rPr>
                <w:rFonts w:ascii="Times New Roman" w:eastAsia="Times New Roman" w:hAnsi="Times New Roman" w:cs="Times New Roman"/>
                <w:sz w:val="16"/>
                <w:lang w:val="uk-UA"/>
              </w:rPr>
            </w:pPr>
            <w:r w:rsidRPr="008E3EBC">
              <w:rPr>
                <w:rFonts w:ascii="Times New Roman" w:eastAsia="Times New Roman" w:hAnsi="Times New Roman" w:cs="Times New Roman"/>
                <w:sz w:val="16"/>
                <w:lang w:val="uk-UA"/>
              </w:rPr>
              <w:t>(стартовий</w:t>
            </w:r>
            <w:r w:rsidRPr="008E3EBC">
              <w:rPr>
                <w:rFonts w:ascii="Times New Roman" w:eastAsia="Times New Roman" w:hAnsi="Times New Roman" w:cs="Times New Roman"/>
                <w:spacing w:val="-5"/>
                <w:sz w:val="16"/>
                <w:lang w:val="uk-UA"/>
              </w:rPr>
              <w:t xml:space="preserve"> </w:t>
            </w:r>
            <w:r w:rsidRPr="008E3EBC">
              <w:rPr>
                <w:rFonts w:ascii="Times New Roman" w:eastAsia="Times New Roman" w:hAnsi="Times New Roman" w:cs="Times New Roman"/>
                <w:sz w:val="16"/>
                <w:lang w:val="uk-UA"/>
              </w:rPr>
              <w:t>рік</w:t>
            </w:r>
            <w:r w:rsidRPr="008E3EBC">
              <w:rPr>
                <w:rFonts w:ascii="Times New Roman" w:eastAsia="Times New Roman" w:hAnsi="Times New Roman" w:cs="Times New Roman"/>
                <w:spacing w:val="40"/>
                <w:sz w:val="16"/>
                <w:lang w:val="uk-UA"/>
              </w:rPr>
              <w:t xml:space="preserve"> </w:t>
            </w:r>
            <w:r w:rsidRPr="008E3EBC">
              <w:rPr>
                <w:rFonts w:ascii="Times New Roman" w:eastAsia="Times New Roman" w:hAnsi="Times New Roman" w:cs="Times New Roman"/>
                <w:sz w:val="16"/>
                <w:lang w:val="uk-UA"/>
              </w:rPr>
              <w:t>впровадження</w:t>
            </w:r>
            <w:r w:rsidRPr="008E3EBC">
              <w:rPr>
                <w:rFonts w:ascii="Times New Roman" w:eastAsia="Times New Roman" w:hAnsi="Times New Roman" w:cs="Times New Roman"/>
                <w:spacing w:val="-10"/>
                <w:sz w:val="16"/>
                <w:lang w:val="uk-UA"/>
              </w:rPr>
              <w:t xml:space="preserve"> </w:t>
            </w:r>
            <w:r w:rsidRPr="008E3EBC">
              <w:rPr>
                <w:rFonts w:ascii="Times New Roman" w:eastAsia="Times New Roman" w:hAnsi="Times New Roman" w:cs="Times New Roman"/>
                <w:sz w:val="16"/>
                <w:lang w:val="uk-UA"/>
              </w:rPr>
              <w:t>регулювання)</w:t>
            </w:r>
          </w:p>
        </w:tc>
        <w:tc>
          <w:tcPr>
            <w:tcW w:w="1220" w:type="dxa"/>
          </w:tcPr>
          <w:p w:rsidR="008E3EBC" w:rsidRPr="008E3EBC" w:rsidRDefault="008E3EBC" w:rsidP="008E3EBC">
            <w:pPr>
              <w:spacing w:before="8"/>
              <w:ind w:right="35"/>
              <w:jc w:val="center"/>
              <w:rPr>
                <w:rFonts w:ascii="Times New Roman" w:eastAsia="Times New Roman" w:hAnsi="Times New Roman" w:cs="Times New Roman"/>
                <w:lang w:val="uk-UA"/>
              </w:rPr>
            </w:pPr>
            <w:r w:rsidRPr="008E3EBC">
              <w:rPr>
                <w:rFonts w:ascii="Times New Roman" w:eastAsia="Times New Roman" w:hAnsi="Times New Roman" w:cs="Times New Roman"/>
                <w:spacing w:val="-2"/>
                <w:lang w:val="uk-UA"/>
              </w:rPr>
              <w:t>Періодичні</w:t>
            </w:r>
          </w:p>
          <w:p w:rsidR="008E3EBC" w:rsidRPr="008E3EBC" w:rsidRDefault="008E3EBC" w:rsidP="008E3EBC">
            <w:pPr>
              <w:spacing w:before="1"/>
              <w:ind w:right="28"/>
              <w:jc w:val="center"/>
              <w:rPr>
                <w:rFonts w:ascii="Times New Roman" w:eastAsia="Times New Roman" w:hAnsi="Times New Roman" w:cs="Times New Roman"/>
                <w:sz w:val="16"/>
                <w:lang w:val="uk-UA"/>
              </w:rPr>
            </w:pPr>
            <w:r w:rsidRPr="008E3EBC">
              <w:rPr>
                <w:rFonts w:ascii="Times New Roman" w:eastAsia="Times New Roman" w:hAnsi="Times New Roman" w:cs="Times New Roman"/>
                <w:sz w:val="16"/>
                <w:lang w:val="uk-UA"/>
              </w:rPr>
              <w:t>(за</w:t>
            </w:r>
            <w:r w:rsidRPr="008E3EBC">
              <w:rPr>
                <w:rFonts w:ascii="Times New Roman" w:eastAsia="Times New Roman" w:hAnsi="Times New Roman" w:cs="Times New Roman"/>
                <w:spacing w:val="-10"/>
                <w:sz w:val="16"/>
                <w:lang w:val="uk-UA"/>
              </w:rPr>
              <w:t xml:space="preserve"> </w:t>
            </w:r>
            <w:r w:rsidRPr="008E3EBC">
              <w:rPr>
                <w:rFonts w:ascii="Times New Roman" w:eastAsia="Times New Roman" w:hAnsi="Times New Roman" w:cs="Times New Roman"/>
                <w:sz w:val="16"/>
                <w:lang w:val="uk-UA"/>
              </w:rPr>
              <w:t>наступний</w:t>
            </w:r>
            <w:r w:rsidRPr="008E3EBC">
              <w:rPr>
                <w:rFonts w:ascii="Times New Roman" w:eastAsia="Times New Roman" w:hAnsi="Times New Roman" w:cs="Times New Roman"/>
                <w:spacing w:val="40"/>
                <w:sz w:val="16"/>
                <w:lang w:val="uk-UA"/>
              </w:rPr>
              <w:t xml:space="preserve"> </w:t>
            </w:r>
            <w:r w:rsidRPr="008E3EBC">
              <w:rPr>
                <w:rFonts w:ascii="Times New Roman" w:eastAsia="Times New Roman" w:hAnsi="Times New Roman" w:cs="Times New Roman"/>
                <w:spacing w:val="-4"/>
                <w:sz w:val="16"/>
                <w:lang w:val="uk-UA"/>
              </w:rPr>
              <w:t>рік)</w:t>
            </w:r>
          </w:p>
        </w:tc>
        <w:tc>
          <w:tcPr>
            <w:tcW w:w="1497" w:type="dxa"/>
          </w:tcPr>
          <w:p w:rsidR="008E3EBC" w:rsidRPr="008E3EBC" w:rsidRDefault="008E3EBC" w:rsidP="008E3EBC">
            <w:pPr>
              <w:spacing w:before="65"/>
              <w:rPr>
                <w:rFonts w:ascii="Times New Roman" w:eastAsia="Times New Roman" w:hAnsi="Times New Roman" w:cs="Times New Roman"/>
                <w:lang w:val="uk-UA"/>
              </w:rPr>
            </w:pPr>
            <w:r w:rsidRPr="008E3EBC">
              <w:rPr>
                <w:rFonts w:ascii="Times New Roman" w:eastAsia="Times New Roman" w:hAnsi="Times New Roman" w:cs="Times New Roman"/>
                <w:lang w:val="uk-UA"/>
              </w:rPr>
              <w:t>Витрати</w:t>
            </w:r>
            <w:r w:rsidRPr="008E3EBC">
              <w:rPr>
                <w:rFonts w:ascii="Times New Roman" w:eastAsia="Times New Roman" w:hAnsi="Times New Roman" w:cs="Times New Roman"/>
                <w:spacing w:val="-14"/>
                <w:lang w:val="uk-UA"/>
              </w:rPr>
              <w:t xml:space="preserve"> </w:t>
            </w:r>
            <w:r w:rsidRPr="008E3EBC">
              <w:rPr>
                <w:rFonts w:ascii="Times New Roman" w:eastAsia="Times New Roman" w:hAnsi="Times New Roman" w:cs="Times New Roman"/>
                <w:lang w:val="uk-UA"/>
              </w:rPr>
              <w:t>за п’ять</w:t>
            </w:r>
            <w:r w:rsidRPr="008E3EBC">
              <w:rPr>
                <w:rFonts w:ascii="Times New Roman" w:eastAsia="Times New Roman" w:hAnsi="Times New Roman" w:cs="Times New Roman"/>
                <w:spacing w:val="-5"/>
                <w:lang w:val="uk-UA"/>
              </w:rPr>
              <w:t xml:space="preserve"> </w:t>
            </w:r>
            <w:r w:rsidRPr="008E3EBC">
              <w:rPr>
                <w:rFonts w:ascii="Times New Roman" w:eastAsia="Times New Roman" w:hAnsi="Times New Roman" w:cs="Times New Roman"/>
                <w:spacing w:val="-2"/>
                <w:lang w:val="uk-UA"/>
              </w:rPr>
              <w:t>років</w:t>
            </w:r>
          </w:p>
        </w:tc>
      </w:tr>
      <w:tr w:rsidR="008E3EBC" w:rsidRPr="008E3EBC" w:rsidTr="008E3EBC">
        <w:trPr>
          <w:trHeight w:val="285"/>
        </w:trPr>
        <w:tc>
          <w:tcPr>
            <w:tcW w:w="9639" w:type="dxa"/>
            <w:gridSpan w:val="6"/>
          </w:tcPr>
          <w:p w:rsidR="008E3EBC" w:rsidRPr="008E3EBC" w:rsidRDefault="008E3EBC" w:rsidP="008E3EBC">
            <w:pPr>
              <w:spacing w:before="10"/>
              <w:rPr>
                <w:rFonts w:ascii="Times New Roman" w:eastAsia="Times New Roman" w:hAnsi="Times New Roman" w:cs="Times New Roman"/>
                <w:lang w:val="uk-UA"/>
              </w:rPr>
            </w:pPr>
            <w:r w:rsidRPr="008E3EBC">
              <w:rPr>
                <w:rFonts w:ascii="Times New Roman" w:eastAsia="Times New Roman" w:hAnsi="Times New Roman" w:cs="Times New Roman"/>
                <w:lang w:val="uk-UA"/>
              </w:rPr>
              <w:t>Оцінка</w:t>
            </w:r>
            <w:r w:rsidRPr="008E3EBC">
              <w:rPr>
                <w:rFonts w:ascii="Times New Roman" w:eastAsia="Times New Roman" w:hAnsi="Times New Roman" w:cs="Times New Roman"/>
                <w:spacing w:val="-9"/>
                <w:lang w:val="uk-UA"/>
              </w:rPr>
              <w:t xml:space="preserve"> </w:t>
            </w:r>
            <w:r w:rsidRPr="008E3EBC">
              <w:rPr>
                <w:rFonts w:ascii="Times New Roman" w:eastAsia="Times New Roman" w:hAnsi="Times New Roman" w:cs="Times New Roman"/>
                <w:lang w:val="uk-UA"/>
              </w:rPr>
              <w:t>«прямих»</w:t>
            </w:r>
            <w:r w:rsidRPr="008E3EBC">
              <w:rPr>
                <w:rFonts w:ascii="Times New Roman" w:eastAsia="Times New Roman" w:hAnsi="Times New Roman" w:cs="Times New Roman"/>
                <w:spacing w:val="-10"/>
                <w:lang w:val="uk-UA"/>
              </w:rPr>
              <w:t xml:space="preserve"> </w:t>
            </w:r>
            <w:r w:rsidRPr="008E3EBC">
              <w:rPr>
                <w:rFonts w:ascii="Times New Roman" w:eastAsia="Times New Roman" w:hAnsi="Times New Roman" w:cs="Times New Roman"/>
                <w:lang w:val="uk-UA"/>
              </w:rPr>
              <w:t>витрат</w:t>
            </w:r>
            <w:r w:rsidRPr="008E3EBC">
              <w:rPr>
                <w:rFonts w:ascii="Times New Roman" w:eastAsia="Times New Roman" w:hAnsi="Times New Roman" w:cs="Times New Roman"/>
                <w:spacing w:val="-7"/>
                <w:lang w:val="uk-UA"/>
              </w:rPr>
              <w:t xml:space="preserve"> </w:t>
            </w:r>
            <w:r w:rsidRPr="008E3EBC">
              <w:rPr>
                <w:rFonts w:ascii="Times New Roman" w:eastAsia="Times New Roman" w:hAnsi="Times New Roman" w:cs="Times New Roman"/>
                <w:lang w:val="uk-UA"/>
              </w:rPr>
              <w:t>суб’єктів</w:t>
            </w:r>
            <w:r w:rsidRPr="008E3EBC">
              <w:rPr>
                <w:rFonts w:ascii="Times New Roman" w:eastAsia="Times New Roman" w:hAnsi="Times New Roman" w:cs="Times New Roman"/>
                <w:spacing w:val="-8"/>
                <w:lang w:val="uk-UA"/>
              </w:rPr>
              <w:t xml:space="preserve"> </w:t>
            </w:r>
            <w:r w:rsidRPr="008E3EBC">
              <w:rPr>
                <w:rFonts w:ascii="Times New Roman" w:eastAsia="Times New Roman" w:hAnsi="Times New Roman" w:cs="Times New Roman"/>
                <w:lang w:val="uk-UA"/>
              </w:rPr>
              <w:t>малого</w:t>
            </w:r>
            <w:r w:rsidRPr="008E3EBC">
              <w:rPr>
                <w:rFonts w:ascii="Times New Roman" w:eastAsia="Times New Roman" w:hAnsi="Times New Roman" w:cs="Times New Roman"/>
                <w:spacing w:val="-6"/>
                <w:lang w:val="uk-UA"/>
              </w:rPr>
              <w:t xml:space="preserve"> </w:t>
            </w:r>
            <w:r w:rsidRPr="008E3EBC">
              <w:rPr>
                <w:rFonts w:ascii="Times New Roman" w:eastAsia="Times New Roman" w:hAnsi="Times New Roman" w:cs="Times New Roman"/>
                <w:lang w:val="uk-UA"/>
              </w:rPr>
              <w:t>підприємництва</w:t>
            </w:r>
            <w:r w:rsidRPr="008E3EBC">
              <w:rPr>
                <w:rFonts w:ascii="Times New Roman" w:eastAsia="Times New Roman" w:hAnsi="Times New Roman" w:cs="Times New Roman"/>
                <w:spacing w:val="-7"/>
                <w:lang w:val="uk-UA"/>
              </w:rPr>
              <w:t xml:space="preserve"> </w:t>
            </w:r>
            <w:r w:rsidRPr="008E3EBC">
              <w:rPr>
                <w:rFonts w:ascii="Times New Roman" w:eastAsia="Times New Roman" w:hAnsi="Times New Roman" w:cs="Times New Roman"/>
                <w:lang w:val="uk-UA"/>
              </w:rPr>
              <w:t>на</w:t>
            </w:r>
            <w:r w:rsidRPr="008E3EBC">
              <w:rPr>
                <w:rFonts w:ascii="Times New Roman" w:eastAsia="Times New Roman" w:hAnsi="Times New Roman" w:cs="Times New Roman"/>
                <w:spacing w:val="-7"/>
                <w:lang w:val="uk-UA"/>
              </w:rPr>
              <w:t xml:space="preserve"> </w:t>
            </w:r>
            <w:r w:rsidRPr="008E3EBC">
              <w:rPr>
                <w:rFonts w:ascii="Times New Roman" w:eastAsia="Times New Roman" w:hAnsi="Times New Roman" w:cs="Times New Roman"/>
                <w:lang w:val="uk-UA"/>
              </w:rPr>
              <w:t>виконання</w:t>
            </w:r>
            <w:r w:rsidRPr="008E3EBC">
              <w:rPr>
                <w:rFonts w:ascii="Times New Roman" w:eastAsia="Times New Roman" w:hAnsi="Times New Roman" w:cs="Times New Roman"/>
                <w:spacing w:val="-7"/>
                <w:lang w:val="uk-UA"/>
              </w:rPr>
              <w:t xml:space="preserve"> </w:t>
            </w:r>
            <w:r w:rsidRPr="008E3EBC">
              <w:rPr>
                <w:rFonts w:ascii="Times New Roman" w:eastAsia="Times New Roman" w:hAnsi="Times New Roman" w:cs="Times New Roman"/>
                <w:spacing w:val="-2"/>
                <w:lang w:val="uk-UA"/>
              </w:rPr>
              <w:t>регулювання</w:t>
            </w:r>
          </w:p>
        </w:tc>
      </w:tr>
      <w:tr w:rsidR="008E3EBC" w:rsidRPr="008E3EBC" w:rsidTr="008E3EBC">
        <w:trPr>
          <w:trHeight w:val="1317"/>
        </w:trPr>
        <w:tc>
          <w:tcPr>
            <w:tcW w:w="425" w:type="dxa"/>
          </w:tcPr>
          <w:p w:rsidR="008E3EBC" w:rsidRPr="008E3EBC" w:rsidRDefault="008E3EBC" w:rsidP="008E3EBC">
            <w:pPr>
              <w:rPr>
                <w:rFonts w:ascii="Times New Roman" w:eastAsia="Times New Roman" w:hAnsi="Times New Roman" w:cs="Times New Roman"/>
                <w:lang w:val="uk-UA"/>
              </w:rPr>
            </w:pPr>
          </w:p>
          <w:p w:rsidR="008E3EBC" w:rsidRPr="008E3EBC" w:rsidRDefault="008E3EBC" w:rsidP="008E3EBC">
            <w:pPr>
              <w:spacing w:before="20"/>
              <w:rPr>
                <w:rFonts w:ascii="Times New Roman" w:eastAsia="Times New Roman" w:hAnsi="Times New Roman" w:cs="Times New Roman"/>
                <w:lang w:val="uk-UA"/>
              </w:rPr>
            </w:pPr>
          </w:p>
          <w:p w:rsidR="008E3EBC" w:rsidRPr="008E3EBC" w:rsidRDefault="008E3EBC" w:rsidP="008E3EBC">
            <w:pPr>
              <w:jc w:val="center"/>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1</w:t>
            </w:r>
          </w:p>
        </w:tc>
        <w:tc>
          <w:tcPr>
            <w:tcW w:w="4503" w:type="dxa"/>
          </w:tcPr>
          <w:p w:rsidR="008E3EBC" w:rsidRPr="008E3EBC" w:rsidRDefault="008E3EBC" w:rsidP="008E3EBC">
            <w:pPr>
              <w:spacing w:before="8"/>
              <w:rPr>
                <w:rFonts w:ascii="Times New Roman" w:eastAsia="Times New Roman" w:hAnsi="Times New Roman" w:cs="Times New Roman"/>
                <w:i/>
                <w:lang w:val="uk-UA"/>
              </w:rPr>
            </w:pPr>
            <w:r w:rsidRPr="008E3EBC">
              <w:rPr>
                <w:rFonts w:ascii="Times New Roman" w:eastAsia="Times New Roman" w:hAnsi="Times New Roman" w:cs="Times New Roman"/>
                <w:lang w:val="uk-UA"/>
              </w:rPr>
              <w:t xml:space="preserve">Придбання необхідного обладнання (пристроїв, машин, механізмів) </w:t>
            </w:r>
            <w:r w:rsidRPr="008E3EBC">
              <w:rPr>
                <w:rFonts w:ascii="Times New Roman" w:eastAsia="Times New Roman" w:hAnsi="Times New Roman" w:cs="Times New Roman"/>
                <w:i/>
                <w:lang w:val="uk-UA"/>
              </w:rPr>
              <w:t>Формула: кількість</w:t>
            </w:r>
            <w:r w:rsidRPr="008E3EBC">
              <w:rPr>
                <w:rFonts w:ascii="Times New Roman" w:eastAsia="Times New Roman" w:hAnsi="Times New Roman" w:cs="Times New Roman"/>
                <w:i/>
                <w:spacing w:val="-10"/>
                <w:lang w:val="uk-UA"/>
              </w:rPr>
              <w:t xml:space="preserve"> </w:t>
            </w:r>
            <w:r w:rsidRPr="008E3EBC">
              <w:rPr>
                <w:rFonts w:ascii="Times New Roman" w:eastAsia="Times New Roman" w:hAnsi="Times New Roman" w:cs="Times New Roman"/>
                <w:i/>
                <w:lang w:val="uk-UA"/>
              </w:rPr>
              <w:t>необхідних</w:t>
            </w:r>
            <w:r w:rsidRPr="008E3EBC">
              <w:rPr>
                <w:rFonts w:ascii="Times New Roman" w:eastAsia="Times New Roman" w:hAnsi="Times New Roman" w:cs="Times New Roman"/>
                <w:i/>
                <w:spacing w:val="-10"/>
                <w:lang w:val="uk-UA"/>
              </w:rPr>
              <w:t xml:space="preserve"> </w:t>
            </w:r>
            <w:r w:rsidRPr="008E3EBC">
              <w:rPr>
                <w:rFonts w:ascii="Times New Roman" w:eastAsia="Times New Roman" w:hAnsi="Times New Roman" w:cs="Times New Roman"/>
                <w:i/>
                <w:lang w:val="uk-UA"/>
              </w:rPr>
              <w:t>одиниць</w:t>
            </w:r>
            <w:r w:rsidRPr="008E3EBC">
              <w:rPr>
                <w:rFonts w:ascii="Times New Roman" w:eastAsia="Times New Roman" w:hAnsi="Times New Roman" w:cs="Times New Roman"/>
                <w:i/>
                <w:spacing w:val="-9"/>
                <w:lang w:val="uk-UA"/>
              </w:rPr>
              <w:t xml:space="preserve"> </w:t>
            </w:r>
            <w:r w:rsidRPr="008E3EBC">
              <w:rPr>
                <w:rFonts w:ascii="Times New Roman" w:eastAsia="Times New Roman" w:hAnsi="Times New Roman" w:cs="Times New Roman"/>
                <w:i/>
                <w:lang w:val="uk-UA"/>
              </w:rPr>
              <w:t>обладнання</w:t>
            </w:r>
            <w:r w:rsidRPr="008E3EBC">
              <w:rPr>
                <w:rFonts w:ascii="Times New Roman" w:eastAsia="Times New Roman" w:hAnsi="Times New Roman" w:cs="Times New Roman"/>
                <w:i/>
                <w:spacing w:val="-9"/>
                <w:lang w:val="uk-UA"/>
              </w:rPr>
              <w:t xml:space="preserve"> </w:t>
            </w:r>
            <w:r w:rsidRPr="008E3EBC">
              <w:rPr>
                <w:rFonts w:ascii="Times New Roman" w:eastAsia="Times New Roman" w:hAnsi="Times New Roman" w:cs="Times New Roman"/>
                <w:i/>
                <w:lang w:val="uk-UA"/>
              </w:rPr>
              <w:t>Х вартість одиниці, тис.грн.*</w:t>
            </w:r>
          </w:p>
        </w:tc>
        <w:tc>
          <w:tcPr>
            <w:tcW w:w="1777" w:type="dxa"/>
          </w:tcPr>
          <w:p w:rsidR="008E3EBC" w:rsidRPr="008E3EBC" w:rsidRDefault="008E3EBC" w:rsidP="008E3EBC">
            <w:pPr>
              <w:spacing w:before="236"/>
              <w:rPr>
                <w:rFonts w:ascii="Times New Roman" w:eastAsia="Times New Roman" w:hAnsi="Times New Roman" w:cs="Times New Roman"/>
                <w:sz w:val="24"/>
                <w:lang w:val="uk-UA"/>
              </w:rPr>
            </w:pPr>
          </w:p>
          <w:p w:rsidR="008E3EBC" w:rsidRPr="008E3EBC" w:rsidRDefault="0060662C" w:rsidP="008E3EBC">
            <w:pPr>
              <w:jc w:val="center"/>
              <w:rPr>
                <w:rFonts w:ascii="Times New Roman" w:eastAsia="Times New Roman" w:hAnsi="Times New Roman" w:cs="Times New Roman"/>
                <w:sz w:val="24"/>
                <w:lang w:val="uk-UA"/>
              </w:rPr>
            </w:pPr>
            <w:r>
              <w:rPr>
                <w:rFonts w:ascii="Times New Roman" w:eastAsia="Times New Roman" w:hAnsi="Times New Roman" w:cs="Times New Roman"/>
                <w:spacing w:val="-10"/>
                <w:sz w:val="24"/>
                <w:lang w:val="uk-UA"/>
              </w:rPr>
              <w:t>2</w:t>
            </w:r>
          </w:p>
        </w:tc>
        <w:tc>
          <w:tcPr>
            <w:tcW w:w="1437" w:type="dxa"/>
            <w:gridSpan w:val="2"/>
          </w:tcPr>
          <w:p w:rsidR="008E3EBC" w:rsidRPr="008E3EBC" w:rsidRDefault="008E3EBC" w:rsidP="008E3EBC">
            <w:pPr>
              <w:spacing w:before="236"/>
              <w:rPr>
                <w:rFonts w:ascii="Times New Roman" w:eastAsia="Times New Roman" w:hAnsi="Times New Roman" w:cs="Times New Roman"/>
                <w:sz w:val="24"/>
                <w:lang w:val="uk-UA"/>
              </w:rPr>
            </w:pPr>
          </w:p>
          <w:p w:rsidR="008E3EBC" w:rsidRPr="008E3EBC" w:rsidRDefault="008E3EBC" w:rsidP="008E3EBC">
            <w:pPr>
              <w:ind w:right="2"/>
              <w:jc w:val="center"/>
              <w:rPr>
                <w:rFonts w:ascii="Times New Roman" w:eastAsia="Times New Roman" w:hAnsi="Times New Roman" w:cs="Times New Roman"/>
                <w:sz w:val="24"/>
                <w:lang w:val="uk-UA"/>
              </w:rPr>
            </w:pPr>
            <w:r w:rsidRPr="008E3EBC">
              <w:rPr>
                <w:rFonts w:ascii="Times New Roman" w:eastAsia="Times New Roman" w:hAnsi="Times New Roman" w:cs="Times New Roman"/>
                <w:spacing w:val="-10"/>
                <w:sz w:val="24"/>
                <w:lang w:val="uk-UA"/>
              </w:rPr>
              <w:t>0</w:t>
            </w:r>
          </w:p>
        </w:tc>
        <w:tc>
          <w:tcPr>
            <w:tcW w:w="1497" w:type="dxa"/>
          </w:tcPr>
          <w:p w:rsidR="008E3EBC" w:rsidRPr="008E3EBC" w:rsidRDefault="008E3EBC" w:rsidP="008E3EBC">
            <w:pPr>
              <w:spacing w:before="236"/>
              <w:rPr>
                <w:rFonts w:ascii="Times New Roman" w:eastAsia="Times New Roman" w:hAnsi="Times New Roman" w:cs="Times New Roman"/>
                <w:sz w:val="24"/>
                <w:lang w:val="uk-UA"/>
              </w:rPr>
            </w:pPr>
          </w:p>
          <w:p w:rsidR="008E3EBC" w:rsidRPr="008E3EBC" w:rsidRDefault="008E3EBC" w:rsidP="008E3EBC">
            <w:pPr>
              <w:ind w:right="2"/>
              <w:jc w:val="center"/>
              <w:rPr>
                <w:rFonts w:ascii="Times New Roman" w:eastAsia="Times New Roman" w:hAnsi="Times New Roman" w:cs="Times New Roman"/>
                <w:sz w:val="24"/>
                <w:lang w:val="uk-UA"/>
              </w:rPr>
            </w:pPr>
            <w:r w:rsidRPr="008E3EBC">
              <w:rPr>
                <w:rFonts w:ascii="Times New Roman" w:eastAsia="Times New Roman" w:hAnsi="Times New Roman" w:cs="Times New Roman"/>
                <w:spacing w:val="-10"/>
                <w:sz w:val="24"/>
                <w:lang w:val="uk-UA"/>
              </w:rPr>
              <w:t>0</w:t>
            </w:r>
          </w:p>
        </w:tc>
      </w:tr>
    </w:tbl>
    <w:tbl>
      <w:tblPr>
        <w:tblStyle w:val="TableNormal5"/>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4503"/>
        <w:gridCol w:w="1777"/>
        <w:gridCol w:w="217"/>
        <w:gridCol w:w="1220"/>
        <w:gridCol w:w="1497"/>
      </w:tblGrid>
      <w:tr w:rsidR="0060662C" w:rsidRPr="00BA48FC" w:rsidTr="008E3EBC">
        <w:trPr>
          <w:trHeight w:val="3570"/>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tabs>
                <w:tab w:val="left" w:pos="180"/>
              </w:tabs>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134"/>
              <w:rPr>
                <w:rFonts w:ascii="Times New Roman" w:eastAsia="Times New Roman" w:hAnsi="Times New Roman" w:cs="Times New Roman"/>
                <w:lang w:val="uk-UA"/>
              </w:rPr>
            </w:pPr>
          </w:p>
          <w:p w:rsidR="0060662C" w:rsidRPr="00BA48FC" w:rsidRDefault="0060662C" w:rsidP="0060662C">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2</w:t>
            </w:r>
          </w:p>
        </w:tc>
        <w:tc>
          <w:tcPr>
            <w:tcW w:w="4503" w:type="dxa"/>
          </w:tcPr>
          <w:p w:rsidR="0060662C" w:rsidRPr="00BA48FC" w:rsidRDefault="0060662C" w:rsidP="0060662C">
            <w:pPr>
              <w:spacing w:before="8"/>
              <w:ind w:right="214"/>
              <w:rPr>
                <w:rFonts w:ascii="Times New Roman" w:eastAsia="Times New Roman" w:hAnsi="Times New Roman" w:cs="Times New Roman"/>
                <w:lang w:val="uk-UA"/>
              </w:rPr>
            </w:pPr>
            <w:r w:rsidRPr="00BA48FC">
              <w:rPr>
                <w:rFonts w:ascii="Times New Roman" w:eastAsia="Times New Roman" w:hAnsi="Times New Roman" w:cs="Times New Roman"/>
                <w:lang w:val="uk-UA"/>
              </w:rPr>
              <w:t>Процедури</w:t>
            </w:r>
            <w:r w:rsidRPr="00BA48FC">
              <w:rPr>
                <w:rFonts w:ascii="Times New Roman" w:eastAsia="Times New Roman" w:hAnsi="Times New Roman" w:cs="Times New Roman"/>
                <w:spacing w:val="-9"/>
                <w:lang w:val="uk-UA"/>
              </w:rPr>
              <w:t xml:space="preserve"> </w:t>
            </w:r>
            <w:r w:rsidRPr="00BA48FC">
              <w:rPr>
                <w:rFonts w:ascii="Times New Roman" w:eastAsia="Times New Roman" w:hAnsi="Times New Roman" w:cs="Times New Roman"/>
                <w:lang w:val="uk-UA"/>
              </w:rPr>
              <w:t>повірки</w:t>
            </w:r>
            <w:r w:rsidRPr="00BA48FC">
              <w:rPr>
                <w:rFonts w:ascii="Times New Roman" w:eastAsia="Times New Roman" w:hAnsi="Times New Roman" w:cs="Times New Roman"/>
                <w:spacing w:val="-9"/>
                <w:lang w:val="uk-UA"/>
              </w:rPr>
              <w:t xml:space="preserve"> </w:t>
            </w:r>
            <w:r w:rsidRPr="00BA48FC">
              <w:rPr>
                <w:rFonts w:ascii="Times New Roman" w:eastAsia="Times New Roman" w:hAnsi="Times New Roman" w:cs="Times New Roman"/>
                <w:lang w:val="uk-UA"/>
              </w:rPr>
              <w:t>та/або</w:t>
            </w:r>
            <w:r w:rsidRPr="00BA48FC">
              <w:rPr>
                <w:rFonts w:ascii="Times New Roman" w:eastAsia="Times New Roman" w:hAnsi="Times New Roman" w:cs="Times New Roman"/>
                <w:spacing w:val="-10"/>
                <w:lang w:val="uk-UA"/>
              </w:rPr>
              <w:t xml:space="preserve"> </w:t>
            </w:r>
            <w:r w:rsidRPr="00BA48FC">
              <w:rPr>
                <w:rFonts w:ascii="Times New Roman" w:eastAsia="Times New Roman" w:hAnsi="Times New Roman" w:cs="Times New Roman"/>
                <w:lang w:val="uk-UA"/>
              </w:rPr>
              <w:t>постановки</w:t>
            </w:r>
            <w:r w:rsidRPr="00BA48FC">
              <w:rPr>
                <w:rFonts w:ascii="Times New Roman" w:eastAsia="Times New Roman" w:hAnsi="Times New Roman" w:cs="Times New Roman"/>
                <w:spacing w:val="-9"/>
                <w:lang w:val="uk-UA"/>
              </w:rPr>
              <w:t xml:space="preserve"> </w:t>
            </w:r>
            <w:r w:rsidRPr="00BA48FC">
              <w:rPr>
                <w:rFonts w:ascii="Times New Roman" w:eastAsia="Times New Roman" w:hAnsi="Times New Roman" w:cs="Times New Roman"/>
                <w:lang w:val="uk-UA"/>
              </w:rPr>
              <w:t xml:space="preserve">на відповідний облік у визначеному органі державної влади чи місцевого </w:t>
            </w:r>
            <w:r w:rsidRPr="00BA48FC">
              <w:rPr>
                <w:rFonts w:ascii="Times New Roman" w:eastAsia="Times New Roman" w:hAnsi="Times New Roman" w:cs="Times New Roman"/>
                <w:spacing w:val="-2"/>
                <w:lang w:val="uk-UA"/>
              </w:rPr>
              <w:t>самоврядування</w:t>
            </w:r>
          </w:p>
          <w:p w:rsidR="0060662C" w:rsidRPr="00BA48FC" w:rsidRDefault="0060662C" w:rsidP="0060662C">
            <w:pPr>
              <w:spacing w:line="252" w:lineRule="exact"/>
              <w:rPr>
                <w:rFonts w:ascii="Times New Roman" w:eastAsia="Times New Roman" w:hAnsi="Times New Roman" w:cs="Times New Roman"/>
                <w:i/>
                <w:lang w:val="uk-UA"/>
              </w:rPr>
            </w:pPr>
            <w:r w:rsidRPr="00BA48FC">
              <w:rPr>
                <w:rFonts w:ascii="Times New Roman" w:eastAsia="Times New Roman" w:hAnsi="Times New Roman" w:cs="Times New Roman"/>
                <w:i/>
                <w:spacing w:val="-2"/>
                <w:lang w:val="uk-UA"/>
              </w:rPr>
              <w:t>Формула:</w:t>
            </w:r>
          </w:p>
          <w:p w:rsidR="0060662C" w:rsidRPr="00BA48FC" w:rsidRDefault="0060662C" w:rsidP="0060662C">
            <w:pPr>
              <w:ind w:right="214"/>
              <w:rPr>
                <w:rFonts w:ascii="Times New Roman" w:eastAsia="Times New Roman" w:hAnsi="Times New Roman" w:cs="Times New Roman"/>
                <w:i/>
                <w:lang w:val="uk-UA"/>
              </w:rPr>
            </w:pPr>
            <w:r w:rsidRPr="00BA48FC">
              <w:rPr>
                <w:rFonts w:ascii="Times New Roman" w:eastAsia="Times New Roman" w:hAnsi="Times New Roman" w:cs="Times New Roman"/>
                <w:i/>
                <w:lang w:val="uk-UA"/>
              </w:rPr>
              <w:t>прямі витрати на процедури повірки (проведення первинного обстеження) в органі</w:t>
            </w:r>
            <w:r w:rsidRPr="00BA48FC">
              <w:rPr>
                <w:rFonts w:ascii="Times New Roman" w:eastAsia="Times New Roman" w:hAnsi="Times New Roman" w:cs="Times New Roman"/>
                <w:i/>
                <w:spacing w:val="-3"/>
                <w:lang w:val="uk-UA"/>
              </w:rPr>
              <w:t xml:space="preserve"> </w:t>
            </w:r>
            <w:r w:rsidRPr="00BA48FC">
              <w:rPr>
                <w:rFonts w:ascii="Times New Roman" w:eastAsia="Times New Roman" w:hAnsi="Times New Roman" w:cs="Times New Roman"/>
                <w:i/>
                <w:lang w:val="uk-UA"/>
              </w:rPr>
              <w:t>державної</w:t>
            </w:r>
            <w:r w:rsidRPr="00BA48FC">
              <w:rPr>
                <w:rFonts w:ascii="Times New Roman" w:eastAsia="Times New Roman" w:hAnsi="Times New Roman" w:cs="Times New Roman"/>
                <w:i/>
                <w:spacing w:val="-6"/>
                <w:lang w:val="uk-UA"/>
              </w:rPr>
              <w:t xml:space="preserve"> </w:t>
            </w:r>
            <w:r w:rsidRPr="00BA48FC">
              <w:rPr>
                <w:rFonts w:ascii="Times New Roman" w:eastAsia="Times New Roman" w:hAnsi="Times New Roman" w:cs="Times New Roman"/>
                <w:i/>
                <w:lang w:val="uk-UA"/>
              </w:rPr>
              <w:t>влади</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7"/>
                <w:lang w:val="uk-UA"/>
              </w:rPr>
              <w:t xml:space="preserve"> </w:t>
            </w:r>
            <w:r w:rsidRPr="00BA48FC">
              <w:rPr>
                <w:rFonts w:ascii="Times New Roman" w:eastAsia="Times New Roman" w:hAnsi="Times New Roman" w:cs="Times New Roman"/>
                <w:i/>
                <w:lang w:val="uk-UA"/>
              </w:rPr>
              <w:t>витрати</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часу</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на процедуру обліку (на одиницю обладнання) Х вартість часу суб’єкта малого підприємництва (заробітна плата) Х оціночна кількість процедур обліку за рік) Х</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кількість</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необхідних</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одиниць</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обладнання одному суб’єкту малого підприємництва</w:t>
            </w:r>
          </w:p>
        </w:tc>
        <w:tc>
          <w:tcPr>
            <w:tcW w:w="177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37" w:type="dxa"/>
            <w:gridSpan w:val="2"/>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3D4895" w:rsidTr="008E3EBC">
        <w:trPr>
          <w:trHeight w:val="2560"/>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135"/>
              <w:rPr>
                <w:rFonts w:ascii="Times New Roman" w:eastAsia="Times New Roman" w:hAnsi="Times New Roman" w:cs="Times New Roman"/>
                <w:lang w:val="uk-UA"/>
              </w:rPr>
            </w:pPr>
          </w:p>
          <w:p w:rsidR="0060662C" w:rsidRPr="00BA48FC" w:rsidRDefault="0060662C" w:rsidP="0060662C">
            <w:pPr>
              <w:spacing w:before="1"/>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3</w:t>
            </w:r>
          </w:p>
        </w:tc>
        <w:tc>
          <w:tcPr>
            <w:tcW w:w="4503" w:type="dxa"/>
          </w:tcPr>
          <w:p w:rsidR="0060662C" w:rsidRPr="00BA48FC" w:rsidRDefault="0060662C" w:rsidP="0060662C">
            <w:pPr>
              <w:spacing w:before="10"/>
              <w:ind w:right="924"/>
              <w:rPr>
                <w:rFonts w:ascii="Times New Roman" w:eastAsia="Times New Roman" w:hAnsi="Times New Roman" w:cs="Times New Roman"/>
                <w:lang w:val="uk-UA"/>
              </w:rPr>
            </w:pPr>
            <w:r w:rsidRPr="00BA48FC">
              <w:rPr>
                <w:rFonts w:ascii="Times New Roman" w:eastAsia="Times New Roman" w:hAnsi="Times New Roman" w:cs="Times New Roman"/>
                <w:lang w:val="uk-UA"/>
              </w:rPr>
              <w:t>Процедури</w:t>
            </w:r>
            <w:r w:rsidRPr="00BA48FC">
              <w:rPr>
                <w:rFonts w:ascii="Times New Roman" w:eastAsia="Times New Roman" w:hAnsi="Times New Roman" w:cs="Times New Roman"/>
                <w:spacing w:val="-14"/>
                <w:lang w:val="uk-UA"/>
              </w:rPr>
              <w:t xml:space="preserve"> </w:t>
            </w:r>
            <w:r w:rsidRPr="00BA48FC">
              <w:rPr>
                <w:rFonts w:ascii="Times New Roman" w:eastAsia="Times New Roman" w:hAnsi="Times New Roman" w:cs="Times New Roman"/>
                <w:lang w:val="uk-UA"/>
              </w:rPr>
              <w:t>експлуатації</w:t>
            </w:r>
            <w:r w:rsidRPr="00BA48FC">
              <w:rPr>
                <w:rFonts w:ascii="Times New Roman" w:eastAsia="Times New Roman" w:hAnsi="Times New Roman" w:cs="Times New Roman"/>
                <w:spacing w:val="-14"/>
                <w:lang w:val="uk-UA"/>
              </w:rPr>
              <w:t xml:space="preserve"> </w:t>
            </w:r>
            <w:r w:rsidRPr="00BA48FC">
              <w:rPr>
                <w:rFonts w:ascii="Times New Roman" w:eastAsia="Times New Roman" w:hAnsi="Times New Roman" w:cs="Times New Roman"/>
                <w:lang w:val="uk-UA"/>
              </w:rPr>
              <w:t xml:space="preserve">обладнання (експлуатаційні витрати - витратні </w:t>
            </w:r>
            <w:r w:rsidRPr="00BA48FC">
              <w:rPr>
                <w:rFonts w:ascii="Times New Roman" w:eastAsia="Times New Roman" w:hAnsi="Times New Roman" w:cs="Times New Roman"/>
                <w:spacing w:val="-2"/>
                <w:lang w:val="uk-UA"/>
              </w:rPr>
              <w:t>матеріали)</w:t>
            </w:r>
          </w:p>
          <w:p w:rsidR="0060662C" w:rsidRPr="00BA48FC" w:rsidRDefault="0060662C" w:rsidP="0060662C">
            <w:pPr>
              <w:ind w:right="214"/>
              <w:rPr>
                <w:rFonts w:ascii="Times New Roman" w:eastAsia="Times New Roman" w:hAnsi="Times New Roman" w:cs="Times New Roman"/>
                <w:i/>
                <w:lang w:val="uk-UA"/>
              </w:rPr>
            </w:pPr>
            <w:r w:rsidRPr="00BA48FC">
              <w:rPr>
                <w:rFonts w:ascii="Times New Roman" w:eastAsia="Times New Roman" w:hAnsi="Times New Roman" w:cs="Times New Roman"/>
                <w:i/>
                <w:lang w:val="uk-UA"/>
              </w:rPr>
              <w:t>Формула:</w:t>
            </w:r>
            <w:r w:rsidRPr="00BA48FC">
              <w:rPr>
                <w:rFonts w:ascii="Times New Roman" w:eastAsia="Times New Roman" w:hAnsi="Times New Roman" w:cs="Times New Roman"/>
                <w:i/>
                <w:spacing w:val="-3"/>
                <w:lang w:val="uk-UA"/>
              </w:rPr>
              <w:t xml:space="preserve"> </w:t>
            </w:r>
            <w:r w:rsidRPr="00BA48FC">
              <w:rPr>
                <w:rFonts w:ascii="Times New Roman" w:eastAsia="Times New Roman" w:hAnsi="Times New Roman" w:cs="Times New Roman"/>
                <w:i/>
                <w:lang w:val="uk-UA"/>
              </w:rPr>
              <w:t>оцінка</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витрат</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на</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експлуатацію обладнання (витратні матеріали та ресурси на одиницю обладнання на рік)</w:t>
            </w:r>
          </w:p>
          <w:p w:rsidR="0060662C" w:rsidRPr="00BA48FC" w:rsidRDefault="0060662C" w:rsidP="0060662C">
            <w:pPr>
              <w:rPr>
                <w:rFonts w:ascii="Times New Roman" w:eastAsia="Times New Roman" w:hAnsi="Times New Roman" w:cs="Times New Roman"/>
                <w:i/>
                <w:lang w:val="uk-UA"/>
              </w:rPr>
            </w:pPr>
            <w:r w:rsidRPr="00BA48FC">
              <w:rPr>
                <w:rFonts w:ascii="Times New Roman" w:eastAsia="Times New Roman" w:hAnsi="Times New Roman" w:cs="Times New Roman"/>
                <w:i/>
                <w:lang w:val="uk-UA"/>
              </w:rPr>
              <w:t>Х</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кількість</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необхідних</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одиниць</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обладнання одному суб’єкту малого підприємництва, (</w:t>
            </w:r>
            <w:r w:rsidRPr="00BA48FC">
              <w:rPr>
                <w:rFonts w:ascii="Times New Roman" w:eastAsia="Times New Roman" w:hAnsi="Times New Roman" w:cs="Times New Roman"/>
                <w:u w:val="single"/>
                <w:lang w:val="uk-UA"/>
              </w:rPr>
              <w:t>експлуатація жиро уловлювачів, у разі</w:t>
            </w:r>
            <w:r w:rsidRPr="00BA48FC">
              <w:rPr>
                <w:rFonts w:ascii="Times New Roman" w:eastAsia="Times New Roman" w:hAnsi="Times New Roman" w:cs="Times New Roman"/>
                <w:lang w:val="uk-UA"/>
              </w:rPr>
              <w:t xml:space="preserve"> </w:t>
            </w:r>
            <w:r w:rsidRPr="00BA48FC">
              <w:rPr>
                <w:rFonts w:ascii="Times New Roman" w:eastAsia="Times New Roman" w:hAnsi="Times New Roman" w:cs="Times New Roman"/>
                <w:u w:val="single"/>
                <w:lang w:val="uk-UA"/>
              </w:rPr>
              <w:t>наявності),</w:t>
            </w:r>
            <w:r w:rsidRPr="00BA48FC">
              <w:rPr>
                <w:rFonts w:ascii="Times New Roman" w:eastAsia="Times New Roman" w:hAnsi="Times New Roman" w:cs="Times New Roman"/>
                <w:lang w:val="uk-UA"/>
              </w:rPr>
              <w:t xml:space="preserve"> </w:t>
            </w:r>
            <w:r w:rsidRPr="00BA48FC">
              <w:rPr>
                <w:rFonts w:ascii="Times New Roman" w:eastAsia="Times New Roman" w:hAnsi="Times New Roman" w:cs="Times New Roman"/>
                <w:i/>
                <w:lang w:val="uk-UA"/>
              </w:rPr>
              <w:t>тис.грн..*</w:t>
            </w:r>
          </w:p>
        </w:tc>
        <w:tc>
          <w:tcPr>
            <w:tcW w:w="177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37" w:type="dxa"/>
            <w:gridSpan w:val="2"/>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3D4895" w:rsidTr="008E3EBC">
        <w:trPr>
          <w:trHeight w:val="2560"/>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135"/>
              <w:rPr>
                <w:rFonts w:ascii="Times New Roman" w:eastAsia="Times New Roman" w:hAnsi="Times New Roman" w:cs="Times New Roman"/>
                <w:lang w:val="uk-UA"/>
              </w:rPr>
            </w:pPr>
          </w:p>
          <w:p w:rsidR="0060662C" w:rsidRPr="00BA48FC" w:rsidRDefault="0060662C" w:rsidP="0060662C">
            <w:pPr>
              <w:spacing w:before="1"/>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4</w:t>
            </w:r>
          </w:p>
        </w:tc>
        <w:tc>
          <w:tcPr>
            <w:tcW w:w="4503" w:type="dxa"/>
          </w:tcPr>
          <w:p w:rsidR="0060662C" w:rsidRPr="00BA48FC" w:rsidRDefault="0060662C" w:rsidP="0060662C">
            <w:pPr>
              <w:spacing w:before="8"/>
              <w:ind w:right="347"/>
              <w:rPr>
                <w:rFonts w:ascii="Times New Roman" w:eastAsia="Times New Roman" w:hAnsi="Times New Roman" w:cs="Times New Roman"/>
                <w:i/>
                <w:lang w:val="uk-UA"/>
              </w:rPr>
            </w:pPr>
            <w:r w:rsidRPr="00BA48FC">
              <w:rPr>
                <w:rFonts w:ascii="Times New Roman" w:eastAsia="Times New Roman" w:hAnsi="Times New Roman" w:cs="Times New Roman"/>
                <w:lang w:val="uk-UA"/>
              </w:rPr>
              <w:t xml:space="preserve">Процедури обслуговування обладнання (технічне обслуговування) </w:t>
            </w:r>
            <w:r w:rsidRPr="00BA48FC">
              <w:rPr>
                <w:rFonts w:ascii="Times New Roman" w:eastAsia="Times New Roman" w:hAnsi="Times New Roman" w:cs="Times New Roman"/>
                <w:i/>
                <w:lang w:val="uk-UA"/>
              </w:rPr>
              <w:t>Формула:оцінка вартості процедури обслуговування</w:t>
            </w:r>
            <w:r w:rsidRPr="00BA48FC">
              <w:rPr>
                <w:rFonts w:ascii="Times New Roman" w:eastAsia="Times New Roman" w:hAnsi="Times New Roman" w:cs="Times New Roman"/>
                <w:i/>
                <w:spacing w:val="-14"/>
                <w:lang w:val="uk-UA"/>
              </w:rPr>
              <w:t xml:space="preserve"> </w:t>
            </w:r>
            <w:r w:rsidRPr="00BA48FC">
              <w:rPr>
                <w:rFonts w:ascii="Times New Roman" w:eastAsia="Times New Roman" w:hAnsi="Times New Roman" w:cs="Times New Roman"/>
                <w:i/>
                <w:lang w:val="uk-UA"/>
              </w:rPr>
              <w:t>обладнання</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(на</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одиницю обладнання) Х</w:t>
            </w:r>
            <w:r w:rsidRPr="00BA48FC">
              <w:rPr>
                <w:rFonts w:ascii="Times New Roman" w:eastAsia="Times New Roman" w:hAnsi="Times New Roman" w:cs="Times New Roman"/>
                <w:i/>
                <w:spacing w:val="40"/>
                <w:lang w:val="uk-UA"/>
              </w:rPr>
              <w:t xml:space="preserve"> </w:t>
            </w:r>
            <w:r w:rsidRPr="00BA48FC">
              <w:rPr>
                <w:rFonts w:ascii="Times New Roman" w:eastAsia="Times New Roman" w:hAnsi="Times New Roman" w:cs="Times New Roman"/>
                <w:i/>
                <w:lang w:val="uk-UA"/>
              </w:rPr>
              <w:t>кількість процедур технічного обслуговування на рік на одиницю обладнання Х</w:t>
            </w:r>
            <w:r w:rsidRPr="00BA48FC">
              <w:rPr>
                <w:rFonts w:ascii="Times New Roman" w:eastAsia="Times New Roman" w:hAnsi="Times New Roman" w:cs="Times New Roman"/>
                <w:i/>
                <w:spacing w:val="40"/>
                <w:lang w:val="uk-UA"/>
              </w:rPr>
              <w:t xml:space="preserve"> </w:t>
            </w:r>
            <w:r w:rsidRPr="00BA48FC">
              <w:rPr>
                <w:rFonts w:ascii="Times New Roman" w:eastAsia="Times New Roman" w:hAnsi="Times New Roman" w:cs="Times New Roman"/>
                <w:i/>
                <w:lang w:val="uk-UA"/>
              </w:rPr>
              <w:t xml:space="preserve">кількість необхідних одиниць обладнання одному суб’єкту малого підприємництва, </w:t>
            </w:r>
            <w:r w:rsidRPr="00BA48FC">
              <w:rPr>
                <w:rFonts w:ascii="Times New Roman" w:eastAsia="Times New Roman" w:hAnsi="Times New Roman" w:cs="Times New Roman"/>
                <w:i/>
                <w:spacing w:val="-2"/>
                <w:lang w:val="uk-UA"/>
              </w:rPr>
              <w:t>тис.грн..*</w:t>
            </w:r>
          </w:p>
        </w:tc>
        <w:tc>
          <w:tcPr>
            <w:tcW w:w="177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37" w:type="dxa"/>
            <w:gridSpan w:val="2"/>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BA48FC" w:rsidTr="008E3EBC">
        <w:trPr>
          <w:trHeight w:val="1292"/>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8"/>
              <w:rPr>
                <w:rFonts w:ascii="Times New Roman" w:eastAsia="Times New Roman" w:hAnsi="Times New Roman" w:cs="Times New Roman"/>
                <w:lang w:val="uk-UA"/>
              </w:rPr>
            </w:pPr>
          </w:p>
          <w:p w:rsidR="0060662C" w:rsidRPr="00BA48FC" w:rsidRDefault="0060662C" w:rsidP="0060662C">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5</w:t>
            </w:r>
          </w:p>
        </w:tc>
        <w:tc>
          <w:tcPr>
            <w:tcW w:w="4503" w:type="dxa"/>
          </w:tcPr>
          <w:p w:rsidR="0060662C" w:rsidRPr="00BA48FC" w:rsidRDefault="0060662C" w:rsidP="0060662C">
            <w:pPr>
              <w:spacing w:before="8"/>
              <w:ind w:right="214"/>
              <w:rPr>
                <w:rFonts w:ascii="Times New Roman" w:eastAsia="Times New Roman" w:hAnsi="Times New Roman" w:cs="Times New Roman"/>
                <w:i/>
                <w:lang w:val="uk-UA"/>
              </w:rPr>
            </w:pPr>
            <w:r w:rsidRPr="00BA48FC">
              <w:rPr>
                <w:rFonts w:ascii="Times New Roman" w:eastAsia="Times New Roman" w:hAnsi="Times New Roman" w:cs="Times New Roman"/>
                <w:lang w:val="uk-UA"/>
              </w:rPr>
              <w:t xml:space="preserve">Інші процедури (уточнити), </w:t>
            </w:r>
            <w:r w:rsidRPr="00BA48FC">
              <w:rPr>
                <w:rFonts w:ascii="Times New Roman" w:eastAsia="Times New Roman" w:hAnsi="Times New Roman" w:cs="Times New Roman"/>
                <w:u w:val="single"/>
                <w:lang w:val="uk-UA"/>
              </w:rPr>
              <w:t>(</w:t>
            </w:r>
            <w:r w:rsidRPr="00BA48FC">
              <w:rPr>
                <w:rFonts w:ascii="Times New Roman" w:eastAsia="Times New Roman" w:hAnsi="Times New Roman" w:cs="Times New Roman"/>
                <w:i/>
                <w:u w:val="single"/>
                <w:lang w:val="uk-UA"/>
              </w:rPr>
              <w:t>виконання</w:t>
            </w:r>
            <w:r w:rsidRPr="00BA48FC">
              <w:rPr>
                <w:rFonts w:ascii="Times New Roman" w:eastAsia="Times New Roman" w:hAnsi="Times New Roman" w:cs="Times New Roman"/>
                <w:i/>
                <w:lang w:val="uk-UA"/>
              </w:rPr>
              <w:t xml:space="preserve"> </w:t>
            </w:r>
            <w:r w:rsidRPr="00BA48FC">
              <w:rPr>
                <w:rFonts w:ascii="Times New Roman" w:eastAsia="Times New Roman" w:hAnsi="Times New Roman" w:cs="Times New Roman"/>
                <w:i/>
                <w:u w:val="single"/>
                <w:lang w:val="uk-UA"/>
              </w:rPr>
              <w:t>систематичного аналізу стічних вод),</w:t>
            </w:r>
            <w:r w:rsidRPr="00BA48FC">
              <w:rPr>
                <w:rFonts w:ascii="Times New Roman" w:eastAsia="Times New Roman" w:hAnsi="Times New Roman" w:cs="Times New Roman"/>
                <w:i/>
                <w:lang w:val="uk-UA"/>
              </w:rPr>
              <w:t xml:space="preserve"> </w:t>
            </w:r>
            <w:r w:rsidRPr="00BA48FC">
              <w:rPr>
                <w:rFonts w:ascii="Times New Roman" w:eastAsia="Times New Roman" w:hAnsi="Times New Roman" w:cs="Times New Roman"/>
                <w:i/>
                <w:u w:val="single"/>
                <w:lang w:val="uk-UA"/>
              </w:rPr>
              <w:t>Розробка</w:t>
            </w:r>
            <w:r w:rsidRPr="00BA48FC">
              <w:rPr>
                <w:rFonts w:ascii="Times New Roman" w:eastAsia="Times New Roman" w:hAnsi="Times New Roman" w:cs="Times New Roman"/>
                <w:i/>
                <w:spacing w:val="-10"/>
                <w:u w:val="single"/>
                <w:lang w:val="uk-UA"/>
              </w:rPr>
              <w:t xml:space="preserve"> </w:t>
            </w:r>
            <w:r w:rsidRPr="00BA48FC">
              <w:rPr>
                <w:rFonts w:ascii="Times New Roman" w:eastAsia="Times New Roman" w:hAnsi="Times New Roman" w:cs="Times New Roman"/>
                <w:i/>
                <w:u w:val="single"/>
                <w:lang w:val="uk-UA"/>
              </w:rPr>
              <w:t>схеми</w:t>
            </w:r>
            <w:r w:rsidRPr="00BA48FC">
              <w:rPr>
                <w:rFonts w:ascii="Times New Roman" w:eastAsia="Times New Roman" w:hAnsi="Times New Roman" w:cs="Times New Roman"/>
                <w:i/>
                <w:spacing w:val="-10"/>
                <w:u w:val="single"/>
                <w:lang w:val="uk-UA"/>
              </w:rPr>
              <w:t xml:space="preserve"> </w:t>
            </w:r>
            <w:r w:rsidRPr="00BA48FC">
              <w:rPr>
                <w:rFonts w:ascii="Times New Roman" w:eastAsia="Times New Roman" w:hAnsi="Times New Roman" w:cs="Times New Roman"/>
                <w:i/>
                <w:u w:val="single"/>
                <w:lang w:val="uk-UA"/>
              </w:rPr>
              <w:t>каналізаційних</w:t>
            </w:r>
            <w:r w:rsidRPr="00BA48FC">
              <w:rPr>
                <w:rFonts w:ascii="Times New Roman" w:eastAsia="Times New Roman" w:hAnsi="Times New Roman" w:cs="Times New Roman"/>
                <w:i/>
                <w:spacing w:val="-10"/>
                <w:u w:val="single"/>
                <w:lang w:val="uk-UA"/>
              </w:rPr>
              <w:t xml:space="preserve"> </w:t>
            </w:r>
            <w:r w:rsidRPr="00BA48FC">
              <w:rPr>
                <w:rFonts w:ascii="Times New Roman" w:eastAsia="Times New Roman" w:hAnsi="Times New Roman" w:cs="Times New Roman"/>
                <w:i/>
                <w:u w:val="single"/>
                <w:lang w:val="uk-UA"/>
              </w:rPr>
              <w:t>мереж</w:t>
            </w:r>
            <w:r w:rsidRPr="00BA48FC">
              <w:rPr>
                <w:rFonts w:ascii="Times New Roman" w:eastAsia="Times New Roman" w:hAnsi="Times New Roman" w:cs="Times New Roman"/>
                <w:i/>
                <w:spacing w:val="-10"/>
                <w:u w:val="single"/>
                <w:lang w:val="uk-UA"/>
              </w:rPr>
              <w:t xml:space="preserve"> </w:t>
            </w:r>
            <w:r w:rsidRPr="00BA48FC">
              <w:rPr>
                <w:rFonts w:ascii="Times New Roman" w:eastAsia="Times New Roman" w:hAnsi="Times New Roman" w:cs="Times New Roman"/>
                <w:i/>
                <w:u w:val="single"/>
                <w:lang w:val="uk-UA"/>
              </w:rPr>
              <w:t>та</w:t>
            </w:r>
            <w:r w:rsidRPr="00BA48FC">
              <w:rPr>
                <w:rFonts w:ascii="Times New Roman" w:eastAsia="Times New Roman" w:hAnsi="Times New Roman" w:cs="Times New Roman"/>
                <w:i/>
                <w:lang w:val="uk-UA"/>
              </w:rPr>
              <w:t xml:space="preserve"> </w:t>
            </w:r>
            <w:r w:rsidRPr="00BA48FC">
              <w:rPr>
                <w:rFonts w:ascii="Times New Roman" w:eastAsia="Times New Roman" w:hAnsi="Times New Roman" w:cs="Times New Roman"/>
                <w:i/>
                <w:u w:val="single"/>
                <w:lang w:val="uk-UA"/>
              </w:rPr>
              <w:t>розрахунку</w:t>
            </w:r>
            <w:r w:rsidRPr="00BA48FC">
              <w:rPr>
                <w:rFonts w:ascii="Times New Roman" w:eastAsia="Times New Roman" w:hAnsi="Times New Roman" w:cs="Times New Roman"/>
                <w:i/>
                <w:spacing w:val="-1"/>
                <w:u w:val="single"/>
                <w:lang w:val="uk-UA"/>
              </w:rPr>
              <w:t xml:space="preserve"> </w:t>
            </w:r>
            <w:r w:rsidRPr="00BA48FC">
              <w:rPr>
                <w:rFonts w:ascii="Times New Roman" w:eastAsia="Times New Roman" w:hAnsi="Times New Roman" w:cs="Times New Roman"/>
                <w:i/>
                <w:u w:val="single"/>
                <w:lang w:val="uk-UA"/>
              </w:rPr>
              <w:t>водогосподарського балансу</w:t>
            </w:r>
            <w:r w:rsidRPr="00BA48FC">
              <w:rPr>
                <w:rFonts w:ascii="Times New Roman" w:eastAsia="Times New Roman" w:hAnsi="Times New Roman" w:cs="Times New Roman"/>
                <w:i/>
                <w:lang w:val="uk-UA"/>
              </w:rPr>
              <w:t xml:space="preserve"> </w:t>
            </w:r>
            <w:r w:rsidRPr="00BA48FC">
              <w:rPr>
                <w:rFonts w:ascii="Times New Roman" w:eastAsia="Times New Roman" w:hAnsi="Times New Roman" w:cs="Times New Roman"/>
                <w:i/>
                <w:u w:val="single"/>
                <w:lang w:val="uk-UA"/>
              </w:rPr>
              <w:t>у</w:t>
            </w:r>
            <w:r w:rsidRPr="00BA48FC">
              <w:rPr>
                <w:rFonts w:ascii="Times New Roman" w:eastAsia="Times New Roman" w:hAnsi="Times New Roman" w:cs="Times New Roman"/>
                <w:i/>
                <w:lang w:val="uk-UA"/>
              </w:rPr>
              <w:t xml:space="preserve"> </w:t>
            </w:r>
            <w:r w:rsidRPr="00BA48FC">
              <w:rPr>
                <w:rFonts w:ascii="Times New Roman" w:eastAsia="Times New Roman" w:hAnsi="Times New Roman" w:cs="Times New Roman"/>
                <w:i/>
                <w:u w:val="single"/>
                <w:lang w:val="uk-UA"/>
              </w:rPr>
              <w:t>разі необхідності</w:t>
            </w:r>
            <w:r w:rsidRPr="00BA48FC">
              <w:rPr>
                <w:rFonts w:ascii="Times New Roman" w:eastAsia="Times New Roman" w:hAnsi="Times New Roman" w:cs="Times New Roman"/>
                <w:i/>
                <w:lang w:val="uk-UA"/>
              </w:rPr>
              <w:t>), тис.грн.*</w:t>
            </w:r>
          </w:p>
        </w:tc>
        <w:tc>
          <w:tcPr>
            <w:tcW w:w="177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37" w:type="dxa"/>
            <w:gridSpan w:val="2"/>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BA48FC" w:rsidTr="008E3EBC">
        <w:trPr>
          <w:trHeight w:val="537"/>
        </w:trPr>
        <w:tc>
          <w:tcPr>
            <w:tcW w:w="425" w:type="dxa"/>
          </w:tcPr>
          <w:p w:rsidR="0060662C" w:rsidRPr="00BA48FC" w:rsidRDefault="0060662C" w:rsidP="0060662C">
            <w:pPr>
              <w:spacing w:before="137"/>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6</w:t>
            </w:r>
          </w:p>
        </w:tc>
        <w:tc>
          <w:tcPr>
            <w:tcW w:w="4503" w:type="dxa"/>
          </w:tcPr>
          <w:p w:rsidR="0060662C" w:rsidRPr="00BA48FC" w:rsidRDefault="0060662C" w:rsidP="0060662C">
            <w:pPr>
              <w:spacing w:before="10" w:line="252" w:lineRule="exact"/>
              <w:rPr>
                <w:rFonts w:ascii="Times New Roman" w:eastAsia="Times New Roman" w:hAnsi="Times New Roman" w:cs="Times New Roman"/>
                <w:lang w:val="uk-UA"/>
              </w:rPr>
            </w:pPr>
            <w:r w:rsidRPr="00BA48FC">
              <w:rPr>
                <w:rFonts w:ascii="Times New Roman" w:eastAsia="Times New Roman" w:hAnsi="Times New Roman" w:cs="Times New Roman"/>
                <w:lang w:val="uk-UA"/>
              </w:rPr>
              <w:t>Разом,</w:t>
            </w:r>
            <w:r w:rsidRPr="00BA48FC">
              <w:rPr>
                <w:rFonts w:ascii="Times New Roman" w:eastAsia="Times New Roman" w:hAnsi="Times New Roman" w:cs="Times New Roman"/>
                <w:spacing w:val="-3"/>
                <w:lang w:val="uk-UA"/>
              </w:rPr>
              <w:t xml:space="preserve"> </w:t>
            </w:r>
            <w:r w:rsidRPr="00BA48FC">
              <w:rPr>
                <w:rFonts w:ascii="Times New Roman" w:eastAsia="Times New Roman" w:hAnsi="Times New Roman" w:cs="Times New Roman"/>
                <w:lang w:val="uk-UA"/>
              </w:rPr>
              <w:t>тис.</w:t>
            </w:r>
            <w:r w:rsidRPr="00BA48FC">
              <w:rPr>
                <w:rFonts w:ascii="Times New Roman" w:eastAsia="Times New Roman" w:hAnsi="Times New Roman" w:cs="Times New Roman"/>
                <w:spacing w:val="-3"/>
                <w:lang w:val="uk-UA"/>
              </w:rPr>
              <w:t xml:space="preserve"> </w:t>
            </w:r>
            <w:r w:rsidRPr="00BA48FC">
              <w:rPr>
                <w:rFonts w:ascii="Times New Roman" w:eastAsia="Times New Roman" w:hAnsi="Times New Roman" w:cs="Times New Roman"/>
                <w:spacing w:val="-2"/>
                <w:lang w:val="uk-UA"/>
              </w:rPr>
              <w:t>гривень*</w:t>
            </w:r>
          </w:p>
          <w:p w:rsidR="0060662C" w:rsidRPr="00BA48FC" w:rsidRDefault="0060662C" w:rsidP="0060662C">
            <w:pPr>
              <w:spacing w:line="252" w:lineRule="exact"/>
              <w:rPr>
                <w:rFonts w:ascii="Times New Roman" w:eastAsia="Times New Roman" w:hAnsi="Times New Roman" w:cs="Times New Roman"/>
                <w:i/>
                <w:lang w:val="uk-UA"/>
              </w:rPr>
            </w:pPr>
            <w:r w:rsidRPr="00BA48FC">
              <w:rPr>
                <w:rFonts w:ascii="Times New Roman" w:eastAsia="Times New Roman" w:hAnsi="Times New Roman" w:cs="Times New Roman"/>
                <w:i/>
                <w:lang w:val="uk-UA"/>
              </w:rPr>
              <w:t>Формула:(сума</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рядків</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1</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5"/>
                <w:lang w:val="uk-UA"/>
              </w:rPr>
              <w:t xml:space="preserve"> </w:t>
            </w:r>
            <w:r w:rsidRPr="00BA48FC">
              <w:rPr>
                <w:rFonts w:ascii="Times New Roman" w:eastAsia="Times New Roman" w:hAnsi="Times New Roman" w:cs="Times New Roman"/>
                <w:i/>
                <w:lang w:val="uk-UA"/>
              </w:rPr>
              <w:t>2</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3</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3"/>
                <w:lang w:val="uk-UA"/>
              </w:rPr>
              <w:t xml:space="preserve"> </w:t>
            </w:r>
            <w:r w:rsidRPr="00BA48FC">
              <w:rPr>
                <w:rFonts w:ascii="Times New Roman" w:eastAsia="Times New Roman" w:hAnsi="Times New Roman" w:cs="Times New Roman"/>
                <w:i/>
                <w:lang w:val="uk-UA"/>
              </w:rPr>
              <w:t>4</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spacing w:val="-5"/>
                <w:lang w:val="uk-UA"/>
              </w:rPr>
              <w:t>5)</w:t>
            </w:r>
          </w:p>
        </w:tc>
        <w:tc>
          <w:tcPr>
            <w:tcW w:w="177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37" w:type="dxa"/>
            <w:gridSpan w:val="2"/>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7"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8E3EBC" w:rsidRPr="00BA48FC" w:rsidTr="008E3EBC">
        <w:trPr>
          <w:trHeight w:val="788"/>
        </w:trPr>
        <w:tc>
          <w:tcPr>
            <w:tcW w:w="425" w:type="dxa"/>
          </w:tcPr>
          <w:p w:rsidR="008E3EBC" w:rsidRPr="00BA48FC" w:rsidRDefault="008E3EBC" w:rsidP="005A1274">
            <w:pPr>
              <w:spacing w:before="9"/>
              <w:rPr>
                <w:rFonts w:ascii="Times New Roman" w:eastAsia="Times New Roman" w:hAnsi="Times New Roman" w:cs="Times New Roman"/>
                <w:lang w:val="uk-UA"/>
              </w:rPr>
            </w:pPr>
          </w:p>
          <w:p w:rsidR="008E3EBC" w:rsidRPr="00BA48FC" w:rsidRDefault="008E3EBC" w:rsidP="005A1274">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7</w:t>
            </w:r>
          </w:p>
        </w:tc>
        <w:tc>
          <w:tcPr>
            <w:tcW w:w="4503" w:type="dxa"/>
          </w:tcPr>
          <w:p w:rsidR="008E3EBC" w:rsidRPr="00BA48FC" w:rsidRDefault="008E3EBC" w:rsidP="005A1274">
            <w:pPr>
              <w:spacing w:before="10"/>
              <w:ind w:right="560"/>
              <w:jc w:val="both"/>
              <w:rPr>
                <w:rFonts w:ascii="Times New Roman" w:eastAsia="Times New Roman" w:hAnsi="Times New Roman" w:cs="Times New Roman"/>
                <w:lang w:val="uk-UA"/>
              </w:rPr>
            </w:pPr>
            <w:r w:rsidRPr="00BA48FC">
              <w:rPr>
                <w:rFonts w:ascii="Times New Roman" w:eastAsia="Times New Roman" w:hAnsi="Times New Roman" w:cs="Times New Roman"/>
                <w:lang w:val="uk-UA"/>
              </w:rPr>
              <w:t>Кількість</w:t>
            </w:r>
            <w:r w:rsidRPr="00BA48FC">
              <w:rPr>
                <w:rFonts w:ascii="Times New Roman" w:eastAsia="Times New Roman" w:hAnsi="Times New Roman" w:cs="Times New Roman"/>
                <w:spacing w:val="-13"/>
                <w:lang w:val="uk-UA"/>
              </w:rPr>
              <w:t xml:space="preserve"> </w:t>
            </w:r>
            <w:r w:rsidRPr="00BA48FC">
              <w:rPr>
                <w:rFonts w:ascii="Times New Roman" w:eastAsia="Times New Roman" w:hAnsi="Times New Roman" w:cs="Times New Roman"/>
                <w:lang w:val="uk-UA"/>
              </w:rPr>
              <w:t>суб’єктів</w:t>
            </w:r>
            <w:r w:rsidRPr="00BA48FC">
              <w:rPr>
                <w:rFonts w:ascii="Times New Roman" w:eastAsia="Times New Roman" w:hAnsi="Times New Roman" w:cs="Times New Roman"/>
                <w:spacing w:val="-11"/>
                <w:lang w:val="uk-UA"/>
              </w:rPr>
              <w:t xml:space="preserve"> </w:t>
            </w:r>
            <w:r w:rsidRPr="00BA48FC">
              <w:rPr>
                <w:rFonts w:ascii="Times New Roman" w:eastAsia="Times New Roman" w:hAnsi="Times New Roman" w:cs="Times New Roman"/>
                <w:lang w:val="uk-UA"/>
              </w:rPr>
              <w:t>господарювання,</w:t>
            </w:r>
            <w:r w:rsidRPr="00BA48FC">
              <w:rPr>
                <w:rFonts w:ascii="Times New Roman" w:eastAsia="Times New Roman" w:hAnsi="Times New Roman" w:cs="Times New Roman"/>
                <w:spacing w:val="-13"/>
                <w:lang w:val="uk-UA"/>
              </w:rPr>
              <w:t xml:space="preserve"> </w:t>
            </w:r>
            <w:r w:rsidRPr="00BA48FC">
              <w:rPr>
                <w:rFonts w:ascii="Times New Roman" w:eastAsia="Times New Roman" w:hAnsi="Times New Roman" w:cs="Times New Roman"/>
                <w:lang w:val="uk-UA"/>
              </w:rPr>
              <w:t xml:space="preserve">що повинні виконати вимоги регулювання, </w:t>
            </w:r>
            <w:r w:rsidRPr="00BA48FC">
              <w:rPr>
                <w:rFonts w:ascii="Times New Roman" w:eastAsia="Times New Roman" w:hAnsi="Times New Roman" w:cs="Times New Roman"/>
                <w:spacing w:val="-2"/>
                <w:lang w:val="uk-UA"/>
              </w:rPr>
              <w:t>одиниць</w:t>
            </w:r>
          </w:p>
        </w:tc>
        <w:tc>
          <w:tcPr>
            <w:tcW w:w="4711" w:type="dxa"/>
            <w:gridSpan w:val="4"/>
          </w:tcPr>
          <w:p w:rsidR="008E3EBC" w:rsidRPr="00BA48FC" w:rsidRDefault="0060662C" w:rsidP="005A1274">
            <w:pPr>
              <w:spacing w:before="1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1485</w:t>
            </w:r>
          </w:p>
        </w:tc>
      </w:tr>
      <w:tr w:rsidR="0060662C" w:rsidRPr="00BA48FC" w:rsidTr="008E3EBC">
        <w:trPr>
          <w:trHeight w:val="1295"/>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8"/>
              <w:rPr>
                <w:rFonts w:ascii="Times New Roman" w:eastAsia="Times New Roman" w:hAnsi="Times New Roman" w:cs="Times New Roman"/>
                <w:lang w:val="uk-UA"/>
              </w:rPr>
            </w:pPr>
          </w:p>
          <w:p w:rsidR="0060662C" w:rsidRPr="00BA48FC" w:rsidRDefault="0060662C" w:rsidP="0060662C">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8</w:t>
            </w:r>
          </w:p>
        </w:tc>
        <w:tc>
          <w:tcPr>
            <w:tcW w:w="4503" w:type="dxa"/>
          </w:tcPr>
          <w:p w:rsidR="0060662C" w:rsidRPr="00BA48FC" w:rsidRDefault="0060662C" w:rsidP="0060662C">
            <w:pPr>
              <w:spacing w:before="10"/>
              <w:ind w:right="347"/>
              <w:rPr>
                <w:rFonts w:ascii="Times New Roman" w:eastAsia="Times New Roman" w:hAnsi="Times New Roman" w:cs="Times New Roman"/>
                <w:i/>
                <w:lang w:val="uk-UA"/>
              </w:rPr>
            </w:pPr>
            <w:r w:rsidRPr="00BA48FC">
              <w:rPr>
                <w:rFonts w:ascii="Times New Roman" w:eastAsia="Times New Roman" w:hAnsi="Times New Roman" w:cs="Times New Roman"/>
                <w:lang w:val="uk-UA"/>
              </w:rPr>
              <w:t xml:space="preserve">Сумарно, тис.гривень* </w:t>
            </w:r>
            <w:r w:rsidRPr="00BA48FC">
              <w:rPr>
                <w:rFonts w:ascii="Times New Roman" w:eastAsia="Times New Roman" w:hAnsi="Times New Roman" w:cs="Times New Roman"/>
                <w:i/>
                <w:lang w:val="uk-UA"/>
              </w:rPr>
              <w:t>Формула:відповідний</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стовпчик</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«разом»</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Х кількість суб’єктів малого підприємництва, що повинні виконати вимоги регулювання (рядок 6 Х рядок 7)</w:t>
            </w:r>
          </w:p>
        </w:tc>
        <w:tc>
          <w:tcPr>
            <w:tcW w:w="1777" w:type="dxa"/>
          </w:tcPr>
          <w:p w:rsidR="0060662C" w:rsidRDefault="0060662C" w:rsidP="0060662C">
            <w:r w:rsidRPr="008E3EBC">
              <w:rPr>
                <w:rFonts w:ascii="Times New Roman" w:eastAsia="Times New Roman" w:hAnsi="Times New Roman" w:cs="Times New Roman"/>
                <w:spacing w:val="-10"/>
                <w:sz w:val="24"/>
                <w:lang w:val="uk-UA"/>
              </w:rPr>
              <w:t>0</w:t>
            </w:r>
          </w:p>
        </w:tc>
        <w:tc>
          <w:tcPr>
            <w:tcW w:w="1437" w:type="dxa"/>
            <w:gridSpan w:val="2"/>
          </w:tcPr>
          <w:p w:rsidR="0060662C" w:rsidRDefault="0060662C" w:rsidP="0060662C">
            <w:r w:rsidRPr="008E3EBC">
              <w:rPr>
                <w:rFonts w:ascii="Times New Roman" w:eastAsia="Times New Roman" w:hAnsi="Times New Roman" w:cs="Times New Roman"/>
                <w:spacing w:val="-10"/>
                <w:sz w:val="24"/>
                <w:lang w:val="uk-UA"/>
              </w:rPr>
              <w:t>0</w:t>
            </w:r>
          </w:p>
        </w:tc>
        <w:tc>
          <w:tcPr>
            <w:tcW w:w="1497" w:type="dxa"/>
          </w:tcPr>
          <w:p w:rsidR="0060662C" w:rsidRDefault="0060662C" w:rsidP="0060662C">
            <w:r w:rsidRPr="008E3EBC">
              <w:rPr>
                <w:rFonts w:ascii="Times New Roman" w:eastAsia="Times New Roman" w:hAnsi="Times New Roman" w:cs="Times New Roman"/>
                <w:spacing w:val="-10"/>
                <w:sz w:val="24"/>
                <w:lang w:val="uk-UA"/>
              </w:rPr>
              <w:t>0</w:t>
            </w:r>
          </w:p>
        </w:tc>
      </w:tr>
      <w:tr w:rsidR="008E3EBC" w:rsidRPr="00BA48FC" w:rsidTr="008E3EBC">
        <w:trPr>
          <w:trHeight w:val="534"/>
        </w:trPr>
        <w:tc>
          <w:tcPr>
            <w:tcW w:w="9639" w:type="dxa"/>
            <w:gridSpan w:val="6"/>
          </w:tcPr>
          <w:p w:rsidR="008E3EBC" w:rsidRPr="00BA48FC" w:rsidRDefault="008E3EBC" w:rsidP="005A1274">
            <w:pPr>
              <w:spacing w:before="8" w:line="250" w:lineRule="atLeast"/>
              <w:rPr>
                <w:rFonts w:ascii="Times New Roman" w:eastAsia="Times New Roman" w:hAnsi="Times New Roman" w:cs="Times New Roman"/>
                <w:lang w:val="uk-UA"/>
              </w:rPr>
            </w:pPr>
            <w:r w:rsidRPr="00BA48FC">
              <w:rPr>
                <w:rFonts w:ascii="Times New Roman" w:eastAsia="Times New Roman" w:hAnsi="Times New Roman" w:cs="Times New Roman"/>
                <w:lang w:val="uk-UA"/>
              </w:rPr>
              <w:t>Оцінка</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вартості</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адміністративних</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процедур</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суб’єктів</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малого</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підприємництва</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щодо</w:t>
            </w:r>
            <w:r w:rsidRPr="00BA48FC">
              <w:rPr>
                <w:rFonts w:ascii="Times New Roman" w:eastAsia="Times New Roman" w:hAnsi="Times New Roman" w:cs="Times New Roman"/>
                <w:spacing w:val="80"/>
                <w:lang w:val="uk-UA"/>
              </w:rPr>
              <w:t xml:space="preserve"> </w:t>
            </w:r>
            <w:r w:rsidRPr="00BA48FC">
              <w:rPr>
                <w:rFonts w:ascii="Times New Roman" w:eastAsia="Times New Roman" w:hAnsi="Times New Roman" w:cs="Times New Roman"/>
                <w:lang w:val="uk-UA"/>
              </w:rPr>
              <w:t>виконання регулювання та звітування</w:t>
            </w:r>
          </w:p>
        </w:tc>
      </w:tr>
      <w:tr w:rsidR="008E3EBC" w:rsidRPr="00BA48FC" w:rsidTr="008E3EBC">
        <w:trPr>
          <w:trHeight w:val="1801"/>
        </w:trPr>
        <w:tc>
          <w:tcPr>
            <w:tcW w:w="425" w:type="dxa"/>
          </w:tcPr>
          <w:p w:rsidR="008E3EBC" w:rsidRPr="00BA48FC" w:rsidRDefault="008E3EBC" w:rsidP="005A1274">
            <w:pPr>
              <w:rPr>
                <w:rFonts w:ascii="Times New Roman" w:eastAsia="Times New Roman" w:hAnsi="Times New Roman" w:cs="Times New Roman"/>
                <w:lang w:val="uk-UA"/>
              </w:rPr>
            </w:pPr>
          </w:p>
          <w:p w:rsidR="008E3EBC" w:rsidRPr="00BA48FC" w:rsidRDefault="008E3EBC" w:rsidP="005A1274">
            <w:pPr>
              <w:rPr>
                <w:rFonts w:ascii="Times New Roman" w:eastAsia="Times New Roman" w:hAnsi="Times New Roman" w:cs="Times New Roman"/>
                <w:lang w:val="uk-UA"/>
              </w:rPr>
            </w:pPr>
          </w:p>
          <w:p w:rsidR="008E3EBC" w:rsidRPr="00BA48FC" w:rsidRDefault="008E3EBC" w:rsidP="005A1274">
            <w:pPr>
              <w:spacing w:before="9"/>
              <w:rPr>
                <w:rFonts w:ascii="Times New Roman" w:eastAsia="Times New Roman" w:hAnsi="Times New Roman" w:cs="Times New Roman"/>
                <w:lang w:val="uk-UA"/>
              </w:rPr>
            </w:pPr>
          </w:p>
          <w:p w:rsidR="008E3EBC" w:rsidRPr="00BA48FC" w:rsidRDefault="008E3EBC" w:rsidP="005A1274">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9</w:t>
            </w:r>
          </w:p>
        </w:tc>
        <w:tc>
          <w:tcPr>
            <w:tcW w:w="4503" w:type="dxa"/>
          </w:tcPr>
          <w:p w:rsidR="008E3EBC" w:rsidRPr="00BA48FC" w:rsidRDefault="008E3EBC" w:rsidP="005A1274">
            <w:pPr>
              <w:spacing w:before="10"/>
              <w:ind w:right="244"/>
              <w:rPr>
                <w:rFonts w:ascii="Times New Roman" w:eastAsia="Times New Roman" w:hAnsi="Times New Roman" w:cs="Times New Roman"/>
                <w:lang w:val="uk-UA"/>
              </w:rPr>
            </w:pPr>
            <w:r w:rsidRPr="00BA48FC">
              <w:rPr>
                <w:rFonts w:ascii="Times New Roman" w:eastAsia="Times New Roman" w:hAnsi="Times New Roman" w:cs="Times New Roman"/>
                <w:lang w:val="uk-UA"/>
              </w:rPr>
              <w:t>Процедури отримання первинної інформації про вимоги регулювання (пошук</w:t>
            </w:r>
            <w:r w:rsidRPr="00BA48FC">
              <w:rPr>
                <w:rFonts w:ascii="Times New Roman" w:eastAsia="Times New Roman" w:hAnsi="Times New Roman" w:cs="Times New Roman"/>
                <w:spacing w:val="-7"/>
                <w:lang w:val="uk-UA"/>
              </w:rPr>
              <w:t xml:space="preserve"> </w:t>
            </w:r>
            <w:r w:rsidRPr="00BA48FC">
              <w:rPr>
                <w:rFonts w:ascii="Times New Roman" w:eastAsia="Times New Roman" w:hAnsi="Times New Roman" w:cs="Times New Roman"/>
                <w:lang w:val="uk-UA"/>
              </w:rPr>
              <w:t>тексту</w:t>
            </w:r>
            <w:r w:rsidRPr="00BA48FC">
              <w:rPr>
                <w:rFonts w:ascii="Times New Roman" w:eastAsia="Times New Roman" w:hAnsi="Times New Roman" w:cs="Times New Roman"/>
                <w:spacing w:val="-10"/>
                <w:lang w:val="uk-UA"/>
              </w:rPr>
              <w:t xml:space="preserve"> </w:t>
            </w:r>
            <w:r w:rsidRPr="00BA48FC">
              <w:rPr>
                <w:rFonts w:ascii="Times New Roman" w:eastAsia="Times New Roman" w:hAnsi="Times New Roman" w:cs="Times New Roman"/>
                <w:lang w:val="uk-UA"/>
              </w:rPr>
              <w:t>рішення</w:t>
            </w:r>
            <w:r w:rsidRPr="00BA48FC">
              <w:rPr>
                <w:rFonts w:ascii="Times New Roman" w:eastAsia="Times New Roman" w:hAnsi="Times New Roman" w:cs="Times New Roman"/>
                <w:spacing w:val="-8"/>
                <w:lang w:val="uk-UA"/>
              </w:rPr>
              <w:t xml:space="preserve"> </w:t>
            </w:r>
            <w:r w:rsidRPr="00BA48FC">
              <w:rPr>
                <w:rFonts w:ascii="Times New Roman" w:eastAsia="Times New Roman" w:hAnsi="Times New Roman" w:cs="Times New Roman"/>
                <w:lang w:val="uk-UA"/>
              </w:rPr>
              <w:t>на</w:t>
            </w:r>
            <w:r w:rsidRPr="00BA48FC">
              <w:rPr>
                <w:rFonts w:ascii="Times New Roman" w:eastAsia="Times New Roman" w:hAnsi="Times New Roman" w:cs="Times New Roman"/>
                <w:spacing w:val="-9"/>
                <w:lang w:val="uk-UA"/>
              </w:rPr>
              <w:t xml:space="preserve"> </w:t>
            </w:r>
            <w:r w:rsidRPr="00BA48FC">
              <w:rPr>
                <w:rFonts w:ascii="Times New Roman" w:eastAsia="Times New Roman" w:hAnsi="Times New Roman" w:cs="Times New Roman"/>
                <w:lang w:val="uk-UA"/>
              </w:rPr>
              <w:t>сайті</w:t>
            </w:r>
            <w:r w:rsidRPr="00BA48FC">
              <w:rPr>
                <w:rFonts w:ascii="Times New Roman" w:eastAsia="Times New Roman" w:hAnsi="Times New Roman" w:cs="Times New Roman"/>
                <w:spacing w:val="-6"/>
                <w:lang w:val="uk-UA"/>
              </w:rPr>
              <w:t xml:space="preserve"> </w:t>
            </w:r>
            <w:r w:rsidRPr="00BA48FC">
              <w:rPr>
                <w:rFonts w:ascii="Times New Roman" w:eastAsia="Times New Roman" w:hAnsi="Times New Roman" w:cs="Times New Roman"/>
                <w:lang w:val="uk-UA"/>
              </w:rPr>
              <w:t>Запорізької міської ради)</w:t>
            </w:r>
          </w:p>
          <w:p w:rsidR="008E3EBC" w:rsidRPr="00BA48FC" w:rsidRDefault="008E3EBC" w:rsidP="005A1274">
            <w:pPr>
              <w:spacing w:before="1" w:line="253" w:lineRule="exact"/>
              <w:rPr>
                <w:rFonts w:ascii="Times New Roman" w:eastAsia="Times New Roman" w:hAnsi="Times New Roman" w:cs="Times New Roman"/>
                <w:i/>
                <w:lang w:val="uk-UA"/>
              </w:rPr>
            </w:pPr>
            <w:r w:rsidRPr="00BA48FC">
              <w:rPr>
                <w:rFonts w:ascii="Times New Roman" w:eastAsia="Times New Roman" w:hAnsi="Times New Roman" w:cs="Times New Roman"/>
                <w:i/>
                <w:spacing w:val="-2"/>
                <w:lang w:val="uk-UA"/>
              </w:rPr>
              <w:t>Формула:</w:t>
            </w:r>
          </w:p>
          <w:p w:rsidR="008E3EBC" w:rsidRPr="00BA48FC" w:rsidRDefault="008E3EBC" w:rsidP="005A1274">
            <w:pPr>
              <w:ind w:right="347"/>
              <w:rPr>
                <w:rFonts w:ascii="Times New Roman" w:eastAsia="Times New Roman" w:hAnsi="Times New Roman" w:cs="Times New Roman"/>
                <w:i/>
                <w:lang w:val="uk-UA"/>
              </w:rPr>
            </w:pPr>
            <w:r w:rsidRPr="00BA48FC">
              <w:rPr>
                <w:rFonts w:ascii="Times New Roman" w:eastAsia="Times New Roman" w:hAnsi="Times New Roman" w:cs="Times New Roman"/>
                <w:i/>
                <w:lang w:val="uk-UA"/>
              </w:rPr>
              <w:t>витрати</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часу</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на</w:t>
            </w:r>
            <w:r w:rsidRPr="00BA48FC">
              <w:rPr>
                <w:rFonts w:ascii="Times New Roman" w:eastAsia="Times New Roman" w:hAnsi="Times New Roman" w:cs="Times New Roman"/>
                <w:i/>
                <w:spacing w:val="-11"/>
                <w:lang w:val="uk-UA"/>
              </w:rPr>
              <w:t xml:space="preserve"> </w:t>
            </w:r>
            <w:r w:rsidRPr="00BA48FC">
              <w:rPr>
                <w:rFonts w:ascii="Times New Roman" w:eastAsia="Times New Roman" w:hAnsi="Times New Roman" w:cs="Times New Roman"/>
                <w:i/>
                <w:lang w:val="uk-UA"/>
              </w:rPr>
              <w:t>отримання</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інформації про регулювання, Х вартість часу</w:t>
            </w:r>
          </w:p>
        </w:tc>
        <w:tc>
          <w:tcPr>
            <w:tcW w:w="1994" w:type="dxa"/>
            <w:gridSpan w:val="2"/>
          </w:tcPr>
          <w:p w:rsidR="008E3EBC" w:rsidRPr="00BA48FC" w:rsidRDefault="0060662C" w:rsidP="005A1274">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0,1025</w:t>
            </w:r>
          </w:p>
        </w:tc>
        <w:tc>
          <w:tcPr>
            <w:tcW w:w="1220" w:type="dxa"/>
          </w:tcPr>
          <w:p w:rsidR="008E3EBC" w:rsidRPr="00BA48FC" w:rsidRDefault="0060662C" w:rsidP="005A1274">
            <w:pPr>
              <w:ind w:right="29"/>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c>
          <w:tcPr>
            <w:tcW w:w="1497" w:type="dxa"/>
          </w:tcPr>
          <w:p w:rsidR="008E3EBC" w:rsidRPr="00BA48FC" w:rsidRDefault="0060662C" w:rsidP="005A1274">
            <w:pPr>
              <w:ind w:right="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r>
    </w:tbl>
    <w:tbl>
      <w:tblPr>
        <w:tblStyle w:val="TableNormal6"/>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4503"/>
        <w:gridCol w:w="1993"/>
        <w:gridCol w:w="1220"/>
        <w:gridCol w:w="1498"/>
      </w:tblGrid>
      <w:tr w:rsidR="008E3EBC" w:rsidRPr="00BA48FC" w:rsidTr="008E3EBC">
        <w:trPr>
          <w:trHeight w:val="810"/>
        </w:trPr>
        <w:tc>
          <w:tcPr>
            <w:tcW w:w="425" w:type="dxa"/>
          </w:tcPr>
          <w:p w:rsidR="008E3EBC" w:rsidRPr="00BA48FC" w:rsidRDefault="008E3EBC" w:rsidP="005A1274">
            <w:pPr>
              <w:rPr>
                <w:rFonts w:ascii="Times New Roman" w:eastAsia="Times New Roman" w:hAnsi="Times New Roman" w:cs="Times New Roman"/>
                <w:lang w:val="uk-UA"/>
              </w:rPr>
            </w:pPr>
          </w:p>
        </w:tc>
        <w:tc>
          <w:tcPr>
            <w:tcW w:w="4503" w:type="dxa"/>
          </w:tcPr>
          <w:p w:rsidR="008E3EBC" w:rsidRPr="00BA48FC" w:rsidRDefault="008E3EBC" w:rsidP="005A1274">
            <w:pPr>
              <w:spacing w:before="8"/>
              <w:ind w:right="214"/>
              <w:rPr>
                <w:rFonts w:ascii="Times New Roman" w:eastAsia="Times New Roman" w:hAnsi="Times New Roman" w:cs="Times New Roman"/>
                <w:i/>
                <w:lang w:val="uk-UA"/>
              </w:rPr>
            </w:pPr>
            <w:r w:rsidRPr="00BA48FC">
              <w:rPr>
                <w:rFonts w:ascii="Times New Roman" w:eastAsia="Times New Roman" w:hAnsi="Times New Roman" w:cs="Times New Roman"/>
                <w:i/>
                <w:lang w:val="uk-UA"/>
              </w:rPr>
              <w:t>суб’єкта</w:t>
            </w:r>
            <w:r w:rsidRPr="00BA48FC">
              <w:rPr>
                <w:rFonts w:ascii="Times New Roman" w:eastAsia="Times New Roman" w:hAnsi="Times New Roman" w:cs="Times New Roman"/>
                <w:i/>
                <w:spacing w:val="-14"/>
                <w:lang w:val="uk-UA"/>
              </w:rPr>
              <w:t xml:space="preserve"> </w:t>
            </w:r>
            <w:r w:rsidRPr="00BA48FC">
              <w:rPr>
                <w:rFonts w:ascii="Times New Roman" w:eastAsia="Times New Roman" w:hAnsi="Times New Roman" w:cs="Times New Roman"/>
                <w:i/>
                <w:lang w:val="uk-UA"/>
              </w:rPr>
              <w:t>малого</w:t>
            </w:r>
            <w:r w:rsidRPr="00BA48FC">
              <w:rPr>
                <w:rFonts w:ascii="Times New Roman" w:eastAsia="Times New Roman" w:hAnsi="Times New Roman" w:cs="Times New Roman"/>
                <w:i/>
                <w:spacing w:val="-14"/>
                <w:lang w:val="uk-UA"/>
              </w:rPr>
              <w:t xml:space="preserve"> </w:t>
            </w:r>
            <w:r w:rsidRPr="00BA48FC">
              <w:rPr>
                <w:rFonts w:ascii="Times New Roman" w:eastAsia="Times New Roman" w:hAnsi="Times New Roman" w:cs="Times New Roman"/>
                <w:i/>
                <w:lang w:val="uk-UA"/>
              </w:rPr>
              <w:t>підприємництва (заробітна плата)</w:t>
            </w:r>
          </w:p>
        </w:tc>
        <w:tc>
          <w:tcPr>
            <w:tcW w:w="1993" w:type="dxa"/>
          </w:tcPr>
          <w:p w:rsidR="008E3EBC" w:rsidRPr="00BA48FC" w:rsidRDefault="008E3EBC" w:rsidP="005A1274">
            <w:pPr>
              <w:rPr>
                <w:rFonts w:ascii="Times New Roman" w:eastAsia="Times New Roman" w:hAnsi="Times New Roman" w:cs="Times New Roman"/>
                <w:lang w:val="uk-UA"/>
              </w:rPr>
            </w:pPr>
          </w:p>
        </w:tc>
        <w:tc>
          <w:tcPr>
            <w:tcW w:w="1220" w:type="dxa"/>
          </w:tcPr>
          <w:p w:rsidR="008E3EBC" w:rsidRPr="00BA48FC" w:rsidRDefault="008E3EBC" w:rsidP="005A1274">
            <w:pPr>
              <w:rPr>
                <w:rFonts w:ascii="Times New Roman" w:eastAsia="Times New Roman" w:hAnsi="Times New Roman" w:cs="Times New Roman"/>
                <w:lang w:val="uk-UA"/>
              </w:rPr>
            </w:pPr>
          </w:p>
        </w:tc>
        <w:tc>
          <w:tcPr>
            <w:tcW w:w="1498" w:type="dxa"/>
          </w:tcPr>
          <w:p w:rsidR="008E3EBC" w:rsidRPr="00BA48FC" w:rsidRDefault="008E3EBC" w:rsidP="005A1274">
            <w:pPr>
              <w:rPr>
                <w:rFonts w:ascii="Times New Roman" w:eastAsia="Times New Roman" w:hAnsi="Times New Roman" w:cs="Times New Roman"/>
                <w:lang w:val="uk-UA"/>
              </w:rPr>
            </w:pPr>
          </w:p>
        </w:tc>
      </w:tr>
      <w:tr w:rsidR="0060662C" w:rsidRPr="00BA48FC" w:rsidTr="008E3EBC">
        <w:trPr>
          <w:trHeight w:val="1571"/>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147"/>
              <w:rPr>
                <w:rFonts w:ascii="Times New Roman" w:eastAsia="Times New Roman" w:hAnsi="Times New Roman" w:cs="Times New Roman"/>
                <w:lang w:val="uk-UA"/>
              </w:rPr>
            </w:pPr>
          </w:p>
          <w:p w:rsidR="0060662C" w:rsidRPr="00BA48FC" w:rsidRDefault="0060662C" w:rsidP="0060662C">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10</w:t>
            </w:r>
          </w:p>
        </w:tc>
        <w:tc>
          <w:tcPr>
            <w:tcW w:w="4503" w:type="dxa"/>
          </w:tcPr>
          <w:p w:rsidR="0060662C" w:rsidRPr="00BA48FC" w:rsidRDefault="0060662C" w:rsidP="0060662C">
            <w:pPr>
              <w:spacing w:before="10"/>
              <w:rPr>
                <w:rFonts w:ascii="Times New Roman" w:eastAsia="Times New Roman" w:hAnsi="Times New Roman" w:cs="Times New Roman"/>
                <w:lang w:val="uk-UA"/>
              </w:rPr>
            </w:pPr>
            <w:r w:rsidRPr="00BA48FC">
              <w:rPr>
                <w:rFonts w:ascii="Times New Roman" w:eastAsia="Times New Roman" w:hAnsi="Times New Roman" w:cs="Times New Roman"/>
                <w:lang w:val="uk-UA"/>
              </w:rPr>
              <w:t>Процедури</w:t>
            </w:r>
            <w:r w:rsidRPr="00BA48FC">
              <w:rPr>
                <w:rFonts w:ascii="Times New Roman" w:eastAsia="Times New Roman" w:hAnsi="Times New Roman" w:cs="Times New Roman"/>
                <w:spacing w:val="-13"/>
                <w:lang w:val="uk-UA"/>
              </w:rPr>
              <w:t xml:space="preserve"> </w:t>
            </w:r>
            <w:r w:rsidRPr="00BA48FC">
              <w:rPr>
                <w:rFonts w:ascii="Times New Roman" w:eastAsia="Times New Roman" w:hAnsi="Times New Roman" w:cs="Times New Roman"/>
                <w:lang w:val="uk-UA"/>
              </w:rPr>
              <w:t>організації</w:t>
            </w:r>
            <w:r w:rsidRPr="00BA48FC">
              <w:rPr>
                <w:rFonts w:ascii="Times New Roman" w:eastAsia="Times New Roman" w:hAnsi="Times New Roman" w:cs="Times New Roman"/>
                <w:spacing w:val="-11"/>
                <w:lang w:val="uk-UA"/>
              </w:rPr>
              <w:t xml:space="preserve"> </w:t>
            </w:r>
            <w:r w:rsidRPr="00BA48FC">
              <w:rPr>
                <w:rFonts w:ascii="Times New Roman" w:eastAsia="Times New Roman" w:hAnsi="Times New Roman" w:cs="Times New Roman"/>
                <w:lang w:val="uk-UA"/>
              </w:rPr>
              <w:t>виконання</w:t>
            </w:r>
            <w:r w:rsidRPr="00BA48FC">
              <w:rPr>
                <w:rFonts w:ascii="Times New Roman" w:eastAsia="Times New Roman" w:hAnsi="Times New Roman" w:cs="Times New Roman"/>
                <w:spacing w:val="-13"/>
                <w:lang w:val="uk-UA"/>
              </w:rPr>
              <w:t xml:space="preserve"> </w:t>
            </w:r>
            <w:r w:rsidRPr="00BA48FC">
              <w:rPr>
                <w:rFonts w:ascii="Times New Roman" w:eastAsia="Times New Roman" w:hAnsi="Times New Roman" w:cs="Times New Roman"/>
                <w:lang w:val="uk-UA"/>
              </w:rPr>
              <w:t xml:space="preserve">вимог </w:t>
            </w:r>
            <w:r w:rsidRPr="00BA48FC">
              <w:rPr>
                <w:rFonts w:ascii="Times New Roman" w:eastAsia="Times New Roman" w:hAnsi="Times New Roman" w:cs="Times New Roman"/>
                <w:spacing w:val="-2"/>
                <w:lang w:val="uk-UA"/>
              </w:rPr>
              <w:t>регулювання</w:t>
            </w:r>
          </w:p>
          <w:p w:rsidR="0060662C" w:rsidRPr="00BA48FC" w:rsidRDefault="0060662C" w:rsidP="0060662C">
            <w:pPr>
              <w:ind w:right="214"/>
              <w:rPr>
                <w:rFonts w:ascii="Times New Roman" w:eastAsia="Times New Roman" w:hAnsi="Times New Roman" w:cs="Times New Roman"/>
                <w:sz w:val="24"/>
                <w:lang w:val="uk-UA"/>
              </w:rPr>
            </w:pPr>
            <w:r w:rsidRPr="00BA48FC">
              <w:rPr>
                <w:rFonts w:ascii="Times New Roman" w:eastAsia="Times New Roman" w:hAnsi="Times New Roman" w:cs="Times New Roman"/>
                <w:i/>
                <w:lang w:val="uk-UA"/>
              </w:rPr>
              <w:t>Формула: витрати часу на підписання договору</w:t>
            </w:r>
            <w:r w:rsidRPr="00BA48FC">
              <w:rPr>
                <w:rFonts w:ascii="Times New Roman" w:eastAsia="Times New Roman" w:hAnsi="Times New Roman" w:cs="Times New Roman"/>
                <w:i/>
                <w:spacing w:val="-7"/>
                <w:lang w:val="uk-UA"/>
              </w:rPr>
              <w:t xml:space="preserve"> </w:t>
            </w:r>
            <w:r w:rsidRPr="00BA48FC">
              <w:rPr>
                <w:rFonts w:ascii="Times New Roman" w:eastAsia="Times New Roman" w:hAnsi="Times New Roman" w:cs="Times New Roman"/>
                <w:i/>
                <w:lang w:val="uk-UA"/>
              </w:rPr>
              <w:t>Х</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вартість</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часу</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суб’єкта</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 xml:space="preserve">малого підприємництва (заробітна плата), </w:t>
            </w:r>
            <w:r w:rsidRPr="00BA48FC">
              <w:rPr>
                <w:rFonts w:ascii="Times New Roman" w:eastAsia="Times New Roman" w:hAnsi="Times New Roman" w:cs="Times New Roman"/>
                <w:spacing w:val="-2"/>
                <w:sz w:val="24"/>
                <w:lang w:val="uk-UA"/>
              </w:rPr>
              <w:t>тис.грн.*</w:t>
            </w:r>
          </w:p>
        </w:tc>
        <w:tc>
          <w:tcPr>
            <w:tcW w:w="1993"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220"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8"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3D4895" w:rsidTr="008E3EBC">
        <w:trPr>
          <w:trHeight w:val="4664"/>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147"/>
              <w:rPr>
                <w:rFonts w:ascii="Times New Roman" w:eastAsia="Times New Roman" w:hAnsi="Times New Roman" w:cs="Times New Roman"/>
                <w:lang w:val="uk-UA"/>
              </w:rPr>
            </w:pPr>
          </w:p>
          <w:p w:rsidR="0060662C" w:rsidRPr="00BA48FC" w:rsidRDefault="0060662C" w:rsidP="0060662C">
            <w:pPr>
              <w:spacing w:before="1"/>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11</w:t>
            </w:r>
          </w:p>
        </w:tc>
        <w:tc>
          <w:tcPr>
            <w:tcW w:w="4503" w:type="dxa"/>
          </w:tcPr>
          <w:p w:rsidR="0060662C" w:rsidRPr="00BA48FC" w:rsidRDefault="0060662C" w:rsidP="0060662C">
            <w:pPr>
              <w:spacing w:before="8"/>
              <w:ind w:right="347"/>
              <w:rPr>
                <w:rFonts w:ascii="Times New Roman" w:eastAsia="Times New Roman" w:hAnsi="Times New Roman" w:cs="Times New Roman"/>
                <w:i/>
                <w:lang w:val="uk-UA"/>
              </w:rPr>
            </w:pPr>
            <w:r w:rsidRPr="00BA48FC">
              <w:rPr>
                <w:rFonts w:ascii="Times New Roman" w:eastAsia="Times New Roman" w:hAnsi="Times New Roman" w:cs="Times New Roman"/>
                <w:lang w:val="uk-UA"/>
              </w:rPr>
              <w:t>Процедури</w:t>
            </w:r>
            <w:r w:rsidRPr="00BA48FC">
              <w:rPr>
                <w:rFonts w:ascii="Times New Roman" w:eastAsia="Times New Roman" w:hAnsi="Times New Roman" w:cs="Times New Roman"/>
                <w:spacing w:val="-14"/>
                <w:lang w:val="uk-UA"/>
              </w:rPr>
              <w:t xml:space="preserve"> </w:t>
            </w:r>
            <w:r w:rsidRPr="00BA48FC">
              <w:rPr>
                <w:rFonts w:ascii="Times New Roman" w:eastAsia="Times New Roman" w:hAnsi="Times New Roman" w:cs="Times New Roman"/>
                <w:lang w:val="uk-UA"/>
              </w:rPr>
              <w:t>офіційного</w:t>
            </w:r>
            <w:r w:rsidRPr="00BA48FC">
              <w:rPr>
                <w:rFonts w:ascii="Times New Roman" w:eastAsia="Times New Roman" w:hAnsi="Times New Roman" w:cs="Times New Roman"/>
                <w:spacing w:val="-14"/>
                <w:lang w:val="uk-UA"/>
              </w:rPr>
              <w:t xml:space="preserve"> </w:t>
            </w:r>
            <w:r w:rsidRPr="00BA48FC">
              <w:rPr>
                <w:rFonts w:ascii="Times New Roman" w:eastAsia="Times New Roman" w:hAnsi="Times New Roman" w:cs="Times New Roman"/>
                <w:lang w:val="uk-UA"/>
              </w:rPr>
              <w:t xml:space="preserve">звітування </w:t>
            </w:r>
            <w:r w:rsidRPr="00BA48FC">
              <w:rPr>
                <w:rFonts w:ascii="Times New Roman" w:eastAsia="Times New Roman" w:hAnsi="Times New Roman" w:cs="Times New Roman"/>
                <w:i/>
                <w:spacing w:val="-2"/>
                <w:lang w:val="uk-UA"/>
              </w:rPr>
              <w:t>Формула:</w:t>
            </w:r>
          </w:p>
          <w:p w:rsidR="0060662C" w:rsidRPr="00BA48FC" w:rsidRDefault="0060662C" w:rsidP="0060662C">
            <w:pPr>
              <w:ind w:right="286"/>
              <w:rPr>
                <w:rFonts w:ascii="Times New Roman" w:eastAsia="Times New Roman" w:hAnsi="Times New Roman" w:cs="Times New Roman"/>
                <w:sz w:val="24"/>
                <w:lang w:val="uk-UA"/>
              </w:rPr>
            </w:pPr>
            <w:r w:rsidRPr="00BA48FC">
              <w:rPr>
                <w:rFonts w:ascii="Times New Roman" w:eastAsia="Times New Roman" w:hAnsi="Times New Roman" w:cs="Times New Roman"/>
                <w:i/>
                <w:lang w:val="uk-UA"/>
              </w:rPr>
              <w:t>витрати часу на отримання інформації про</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порядок</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звітування</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щодо</w:t>
            </w:r>
            <w:r w:rsidRPr="00BA48FC">
              <w:rPr>
                <w:rFonts w:ascii="Times New Roman" w:eastAsia="Times New Roman" w:hAnsi="Times New Roman" w:cs="Times New Roman"/>
                <w:i/>
                <w:spacing w:val="-8"/>
                <w:lang w:val="uk-UA"/>
              </w:rPr>
              <w:t xml:space="preserve"> </w:t>
            </w:r>
            <w:r w:rsidRPr="00BA48FC">
              <w:rPr>
                <w:rFonts w:ascii="Times New Roman" w:eastAsia="Times New Roman" w:hAnsi="Times New Roman" w:cs="Times New Roman"/>
                <w:i/>
                <w:lang w:val="uk-UA"/>
              </w:rPr>
              <w:t>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звітність</w:t>
            </w:r>
            <w:r w:rsidRPr="00BA48FC">
              <w:rPr>
                <w:rFonts w:ascii="Times New Roman" w:eastAsia="Times New Roman" w:hAnsi="Times New Roman" w:cs="Times New Roman"/>
                <w:i/>
                <w:spacing w:val="-1"/>
                <w:lang w:val="uk-UA"/>
              </w:rPr>
              <w:t xml:space="preserve"> </w:t>
            </w:r>
            <w:r w:rsidRPr="00BA48FC">
              <w:rPr>
                <w:rFonts w:ascii="Times New Roman" w:eastAsia="Times New Roman" w:hAnsi="Times New Roman" w:cs="Times New Roman"/>
                <w:i/>
                <w:lang w:val="uk-UA"/>
              </w:rPr>
              <w:t>до</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органу,</w:t>
            </w:r>
            <w:r w:rsidRPr="00BA48FC">
              <w:rPr>
                <w:rFonts w:ascii="Times New Roman" w:eastAsia="Times New Roman" w:hAnsi="Times New Roman" w:cs="Times New Roman"/>
                <w:i/>
                <w:spacing w:val="-4"/>
                <w:lang w:val="uk-UA"/>
              </w:rPr>
              <w:t xml:space="preserve"> </w:t>
            </w:r>
            <w:r w:rsidRPr="00BA48FC">
              <w:rPr>
                <w:rFonts w:ascii="Times New Roman" w:eastAsia="Times New Roman" w:hAnsi="Times New Roman" w:cs="Times New Roman"/>
                <w:i/>
                <w:lang w:val="uk-UA"/>
              </w:rPr>
              <w:t>поштовим зв’язком тощо) + оцінка витрат часу на корегування (оцінка природного рівня помилок)) Х вартість часу суб’єкта малого</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підприємництва</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(заробітна</w:t>
            </w:r>
            <w:r w:rsidRPr="00BA48FC">
              <w:rPr>
                <w:rFonts w:ascii="Times New Roman" w:eastAsia="Times New Roman" w:hAnsi="Times New Roman" w:cs="Times New Roman"/>
                <w:i/>
                <w:spacing w:val="-12"/>
                <w:lang w:val="uk-UA"/>
              </w:rPr>
              <w:t xml:space="preserve"> </w:t>
            </w:r>
            <w:r w:rsidRPr="00BA48FC">
              <w:rPr>
                <w:rFonts w:ascii="Times New Roman" w:eastAsia="Times New Roman" w:hAnsi="Times New Roman" w:cs="Times New Roman"/>
                <w:i/>
                <w:lang w:val="uk-UA"/>
              </w:rPr>
              <w:t xml:space="preserve">плата) Х оціночна кількість оригінальних звітів Х кількість періодів звітності за рік, </w:t>
            </w:r>
            <w:r w:rsidRPr="00BA48FC">
              <w:rPr>
                <w:rFonts w:ascii="Times New Roman" w:eastAsia="Times New Roman" w:hAnsi="Times New Roman" w:cs="Times New Roman"/>
                <w:spacing w:val="-2"/>
                <w:sz w:val="24"/>
                <w:lang w:val="uk-UA"/>
              </w:rPr>
              <w:t>тис.грн.*</w:t>
            </w:r>
          </w:p>
        </w:tc>
        <w:tc>
          <w:tcPr>
            <w:tcW w:w="1993"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220"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8"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BA48FC" w:rsidTr="008E3EBC">
        <w:trPr>
          <w:trHeight w:val="2053"/>
        </w:trPr>
        <w:tc>
          <w:tcPr>
            <w:tcW w:w="425" w:type="dxa"/>
          </w:tcPr>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rPr>
                <w:rFonts w:ascii="Times New Roman" w:eastAsia="Times New Roman" w:hAnsi="Times New Roman" w:cs="Times New Roman"/>
                <w:lang w:val="uk-UA"/>
              </w:rPr>
            </w:pPr>
          </w:p>
          <w:p w:rsidR="0060662C" w:rsidRPr="00BA48FC" w:rsidRDefault="0060662C" w:rsidP="0060662C">
            <w:pPr>
              <w:spacing w:before="136"/>
              <w:rPr>
                <w:rFonts w:ascii="Times New Roman" w:eastAsia="Times New Roman" w:hAnsi="Times New Roman" w:cs="Times New Roman"/>
                <w:lang w:val="uk-UA"/>
              </w:rPr>
            </w:pPr>
          </w:p>
          <w:p w:rsidR="0060662C" w:rsidRPr="00BA48FC" w:rsidRDefault="0060662C" w:rsidP="0060662C">
            <w:pPr>
              <w:spacing w:before="1"/>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12</w:t>
            </w:r>
          </w:p>
        </w:tc>
        <w:tc>
          <w:tcPr>
            <w:tcW w:w="4503" w:type="dxa"/>
          </w:tcPr>
          <w:p w:rsidR="0060662C" w:rsidRPr="00BA48FC" w:rsidRDefault="0060662C" w:rsidP="0060662C">
            <w:pPr>
              <w:spacing w:before="10"/>
              <w:rPr>
                <w:rFonts w:ascii="Times New Roman" w:eastAsia="Times New Roman" w:hAnsi="Times New Roman" w:cs="Times New Roman"/>
                <w:lang w:val="uk-UA"/>
              </w:rPr>
            </w:pPr>
            <w:r w:rsidRPr="00BA48FC">
              <w:rPr>
                <w:rFonts w:ascii="Times New Roman" w:eastAsia="Times New Roman" w:hAnsi="Times New Roman" w:cs="Times New Roman"/>
                <w:lang w:val="uk-UA"/>
              </w:rPr>
              <w:t>Процедури</w:t>
            </w:r>
            <w:r w:rsidRPr="00BA48FC">
              <w:rPr>
                <w:rFonts w:ascii="Times New Roman" w:eastAsia="Times New Roman" w:hAnsi="Times New Roman" w:cs="Times New Roman"/>
                <w:spacing w:val="-12"/>
                <w:lang w:val="uk-UA"/>
              </w:rPr>
              <w:t xml:space="preserve"> </w:t>
            </w:r>
            <w:r w:rsidRPr="00BA48FC">
              <w:rPr>
                <w:rFonts w:ascii="Times New Roman" w:eastAsia="Times New Roman" w:hAnsi="Times New Roman" w:cs="Times New Roman"/>
                <w:lang w:val="uk-UA"/>
              </w:rPr>
              <w:t>щодо</w:t>
            </w:r>
            <w:r w:rsidRPr="00BA48FC">
              <w:rPr>
                <w:rFonts w:ascii="Times New Roman" w:eastAsia="Times New Roman" w:hAnsi="Times New Roman" w:cs="Times New Roman"/>
                <w:spacing w:val="-11"/>
                <w:lang w:val="uk-UA"/>
              </w:rPr>
              <w:t xml:space="preserve"> </w:t>
            </w:r>
            <w:r w:rsidRPr="00BA48FC">
              <w:rPr>
                <w:rFonts w:ascii="Times New Roman" w:eastAsia="Times New Roman" w:hAnsi="Times New Roman" w:cs="Times New Roman"/>
                <w:lang w:val="uk-UA"/>
              </w:rPr>
              <w:t>забезпечення</w:t>
            </w:r>
            <w:r w:rsidRPr="00BA48FC">
              <w:rPr>
                <w:rFonts w:ascii="Times New Roman" w:eastAsia="Times New Roman" w:hAnsi="Times New Roman" w:cs="Times New Roman"/>
                <w:spacing w:val="-12"/>
                <w:lang w:val="uk-UA"/>
              </w:rPr>
              <w:t xml:space="preserve"> </w:t>
            </w:r>
            <w:r w:rsidRPr="00BA48FC">
              <w:rPr>
                <w:rFonts w:ascii="Times New Roman" w:eastAsia="Times New Roman" w:hAnsi="Times New Roman" w:cs="Times New Roman"/>
                <w:lang w:val="uk-UA"/>
              </w:rPr>
              <w:t xml:space="preserve">процесу </w:t>
            </w:r>
            <w:r w:rsidRPr="00BA48FC">
              <w:rPr>
                <w:rFonts w:ascii="Times New Roman" w:eastAsia="Times New Roman" w:hAnsi="Times New Roman" w:cs="Times New Roman"/>
                <w:spacing w:val="-2"/>
                <w:lang w:val="uk-UA"/>
              </w:rPr>
              <w:t>перевірок</w:t>
            </w:r>
          </w:p>
          <w:p w:rsidR="0060662C" w:rsidRPr="00BA48FC" w:rsidRDefault="0060662C" w:rsidP="0060662C">
            <w:pPr>
              <w:spacing w:line="252" w:lineRule="exact"/>
              <w:rPr>
                <w:rFonts w:ascii="Times New Roman" w:eastAsia="Times New Roman" w:hAnsi="Times New Roman" w:cs="Times New Roman"/>
                <w:i/>
                <w:lang w:val="uk-UA"/>
              </w:rPr>
            </w:pPr>
            <w:r w:rsidRPr="00BA48FC">
              <w:rPr>
                <w:rFonts w:ascii="Times New Roman" w:eastAsia="Times New Roman" w:hAnsi="Times New Roman" w:cs="Times New Roman"/>
                <w:i/>
                <w:spacing w:val="-2"/>
                <w:lang w:val="uk-UA"/>
              </w:rPr>
              <w:t>Формула:</w:t>
            </w:r>
          </w:p>
          <w:p w:rsidR="0060662C" w:rsidRPr="00BA48FC" w:rsidRDefault="0060662C" w:rsidP="0060662C">
            <w:pPr>
              <w:ind w:right="214"/>
              <w:rPr>
                <w:rFonts w:ascii="Times New Roman" w:eastAsia="Times New Roman" w:hAnsi="Times New Roman" w:cs="Times New Roman"/>
                <w:i/>
                <w:lang w:val="uk-UA"/>
              </w:rPr>
            </w:pPr>
            <w:r w:rsidRPr="00BA48FC">
              <w:rPr>
                <w:rFonts w:ascii="Times New Roman" w:eastAsia="Times New Roman" w:hAnsi="Times New Roman" w:cs="Times New Roman"/>
                <w:i/>
                <w:lang w:val="uk-UA"/>
              </w:rPr>
              <w:t>витрати часу на забезпечення процесу перевірок</w:t>
            </w:r>
            <w:r w:rsidRPr="00BA48FC">
              <w:rPr>
                <w:rFonts w:ascii="Times New Roman" w:eastAsia="Times New Roman" w:hAnsi="Times New Roman" w:cs="Times New Roman"/>
                <w:i/>
                <w:spacing w:val="-7"/>
                <w:lang w:val="uk-UA"/>
              </w:rPr>
              <w:t xml:space="preserve"> </w:t>
            </w:r>
            <w:r w:rsidRPr="00BA48FC">
              <w:rPr>
                <w:rFonts w:ascii="Times New Roman" w:eastAsia="Times New Roman" w:hAnsi="Times New Roman" w:cs="Times New Roman"/>
                <w:i/>
                <w:lang w:val="uk-UA"/>
              </w:rPr>
              <w:t>з</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боку</w:t>
            </w:r>
            <w:r w:rsidRPr="00BA48FC">
              <w:rPr>
                <w:rFonts w:ascii="Times New Roman" w:eastAsia="Times New Roman" w:hAnsi="Times New Roman" w:cs="Times New Roman"/>
                <w:i/>
                <w:spacing w:val="-7"/>
                <w:lang w:val="uk-UA"/>
              </w:rPr>
              <w:t xml:space="preserve"> </w:t>
            </w:r>
            <w:r w:rsidRPr="00BA48FC">
              <w:rPr>
                <w:rFonts w:ascii="Times New Roman" w:eastAsia="Times New Roman" w:hAnsi="Times New Roman" w:cs="Times New Roman"/>
                <w:i/>
                <w:lang w:val="uk-UA"/>
              </w:rPr>
              <w:t>контролюючих</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органів</w:t>
            </w:r>
            <w:r w:rsidRPr="00BA48FC">
              <w:rPr>
                <w:rFonts w:ascii="Times New Roman" w:eastAsia="Times New Roman" w:hAnsi="Times New Roman" w:cs="Times New Roman"/>
                <w:i/>
                <w:spacing w:val="-7"/>
                <w:lang w:val="uk-UA"/>
              </w:rPr>
              <w:t xml:space="preserve"> </w:t>
            </w:r>
            <w:r w:rsidRPr="00BA48FC">
              <w:rPr>
                <w:rFonts w:ascii="Times New Roman" w:eastAsia="Times New Roman" w:hAnsi="Times New Roman" w:cs="Times New Roman"/>
                <w:i/>
                <w:lang w:val="uk-UA"/>
              </w:rPr>
              <w:t>Х вартість часу суб’єкта малого підприємництва (заробітна плата) Х оціночна кількість перевірок за рік</w:t>
            </w:r>
          </w:p>
        </w:tc>
        <w:tc>
          <w:tcPr>
            <w:tcW w:w="1993"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220"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8"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60662C" w:rsidRPr="00BA48FC" w:rsidTr="008E3EBC">
        <w:trPr>
          <w:trHeight w:val="306"/>
        </w:trPr>
        <w:tc>
          <w:tcPr>
            <w:tcW w:w="425" w:type="dxa"/>
          </w:tcPr>
          <w:p w:rsidR="0060662C" w:rsidRPr="00BA48FC" w:rsidRDefault="0060662C" w:rsidP="0060662C">
            <w:pPr>
              <w:spacing w:before="22"/>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13</w:t>
            </w:r>
          </w:p>
        </w:tc>
        <w:tc>
          <w:tcPr>
            <w:tcW w:w="4503" w:type="dxa"/>
          </w:tcPr>
          <w:p w:rsidR="0060662C" w:rsidRPr="00BA48FC" w:rsidRDefault="0060662C" w:rsidP="0060662C">
            <w:pPr>
              <w:spacing w:before="22"/>
              <w:rPr>
                <w:rFonts w:ascii="Times New Roman" w:eastAsia="Times New Roman" w:hAnsi="Times New Roman" w:cs="Times New Roman"/>
                <w:lang w:val="uk-UA"/>
              </w:rPr>
            </w:pPr>
            <w:r w:rsidRPr="00BA48FC">
              <w:rPr>
                <w:rFonts w:ascii="Times New Roman" w:eastAsia="Times New Roman" w:hAnsi="Times New Roman" w:cs="Times New Roman"/>
                <w:lang w:val="uk-UA"/>
              </w:rPr>
              <w:t>Інші</w:t>
            </w:r>
            <w:r w:rsidRPr="00BA48FC">
              <w:rPr>
                <w:rFonts w:ascii="Times New Roman" w:eastAsia="Times New Roman" w:hAnsi="Times New Roman" w:cs="Times New Roman"/>
                <w:spacing w:val="-5"/>
                <w:lang w:val="uk-UA"/>
              </w:rPr>
              <w:t xml:space="preserve"> </w:t>
            </w:r>
            <w:r w:rsidRPr="00BA48FC">
              <w:rPr>
                <w:rFonts w:ascii="Times New Roman" w:eastAsia="Times New Roman" w:hAnsi="Times New Roman" w:cs="Times New Roman"/>
                <w:lang w:val="uk-UA"/>
              </w:rPr>
              <w:t>процедури</w:t>
            </w:r>
            <w:r w:rsidRPr="00BA48FC">
              <w:rPr>
                <w:rFonts w:ascii="Times New Roman" w:eastAsia="Times New Roman" w:hAnsi="Times New Roman" w:cs="Times New Roman"/>
                <w:spacing w:val="-6"/>
                <w:lang w:val="uk-UA"/>
              </w:rPr>
              <w:t xml:space="preserve"> </w:t>
            </w:r>
            <w:r w:rsidRPr="00BA48FC">
              <w:rPr>
                <w:rFonts w:ascii="Times New Roman" w:eastAsia="Times New Roman" w:hAnsi="Times New Roman" w:cs="Times New Roman"/>
                <w:spacing w:val="-2"/>
                <w:lang w:val="uk-UA"/>
              </w:rPr>
              <w:t>(уточнити)</w:t>
            </w:r>
          </w:p>
        </w:tc>
        <w:tc>
          <w:tcPr>
            <w:tcW w:w="1993"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220"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c>
          <w:tcPr>
            <w:tcW w:w="1498" w:type="dxa"/>
          </w:tcPr>
          <w:p w:rsidR="0060662C" w:rsidRDefault="0060662C" w:rsidP="0060662C">
            <w:pPr>
              <w:jc w:val="center"/>
            </w:pPr>
            <w:r w:rsidRPr="008E3EBC">
              <w:rPr>
                <w:rFonts w:ascii="Times New Roman" w:eastAsia="Times New Roman" w:hAnsi="Times New Roman" w:cs="Times New Roman"/>
                <w:spacing w:val="-10"/>
                <w:sz w:val="24"/>
                <w:lang w:val="uk-UA"/>
              </w:rPr>
              <w:t>0</w:t>
            </w:r>
          </w:p>
        </w:tc>
      </w:tr>
      <w:tr w:rsidR="008E3EBC" w:rsidRPr="00BA48FC" w:rsidTr="008E3EBC">
        <w:trPr>
          <w:trHeight w:val="789"/>
        </w:trPr>
        <w:tc>
          <w:tcPr>
            <w:tcW w:w="425" w:type="dxa"/>
          </w:tcPr>
          <w:p w:rsidR="008E3EBC" w:rsidRPr="00BA48FC" w:rsidRDefault="008E3EBC" w:rsidP="005A1274">
            <w:pPr>
              <w:spacing w:before="9"/>
              <w:rPr>
                <w:rFonts w:ascii="Times New Roman" w:eastAsia="Times New Roman" w:hAnsi="Times New Roman" w:cs="Times New Roman"/>
                <w:lang w:val="uk-UA"/>
              </w:rPr>
            </w:pPr>
          </w:p>
          <w:p w:rsidR="008E3EBC" w:rsidRPr="00BA48FC" w:rsidRDefault="008E3EBC" w:rsidP="005A1274">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14</w:t>
            </w:r>
          </w:p>
        </w:tc>
        <w:tc>
          <w:tcPr>
            <w:tcW w:w="4503" w:type="dxa"/>
          </w:tcPr>
          <w:p w:rsidR="008E3EBC" w:rsidRPr="00BA48FC" w:rsidRDefault="008E3EBC" w:rsidP="005A1274">
            <w:pPr>
              <w:spacing w:before="10" w:line="253" w:lineRule="exact"/>
              <w:rPr>
                <w:rFonts w:ascii="Times New Roman" w:eastAsia="Times New Roman" w:hAnsi="Times New Roman" w:cs="Times New Roman"/>
                <w:lang w:val="uk-UA"/>
              </w:rPr>
            </w:pPr>
            <w:r w:rsidRPr="00BA48FC">
              <w:rPr>
                <w:rFonts w:ascii="Times New Roman" w:eastAsia="Times New Roman" w:hAnsi="Times New Roman" w:cs="Times New Roman"/>
                <w:lang w:val="uk-UA"/>
              </w:rPr>
              <w:t>Разом,</w:t>
            </w:r>
            <w:r w:rsidRPr="00BA48FC">
              <w:rPr>
                <w:rFonts w:ascii="Times New Roman" w:eastAsia="Times New Roman" w:hAnsi="Times New Roman" w:cs="Times New Roman"/>
                <w:spacing w:val="-4"/>
                <w:lang w:val="uk-UA"/>
              </w:rPr>
              <w:t xml:space="preserve"> </w:t>
            </w:r>
            <w:r w:rsidRPr="00BA48FC">
              <w:rPr>
                <w:rFonts w:ascii="Times New Roman" w:eastAsia="Times New Roman" w:hAnsi="Times New Roman" w:cs="Times New Roman"/>
                <w:spacing w:val="-2"/>
                <w:lang w:val="uk-UA"/>
              </w:rPr>
              <w:t>тис.гривень</w:t>
            </w:r>
          </w:p>
          <w:p w:rsidR="008E3EBC" w:rsidRPr="00BA48FC" w:rsidRDefault="008E3EBC" w:rsidP="005A1274">
            <w:pPr>
              <w:spacing w:line="252" w:lineRule="exact"/>
              <w:rPr>
                <w:rFonts w:ascii="Times New Roman" w:eastAsia="Times New Roman" w:hAnsi="Times New Roman" w:cs="Times New Roman"/>
                <w:i/>
                <w:lang w:val="uk-UA"/>
              </w:rPr>
            </w:pPr>
            <w:r w:rsidRPr="00BA48FC">
              <w:rPr>
                <w:rFonts w:ascii="Times New Roman" w:eastAsia="Times New Roman" w:hAnsi="Times New Roman" w:cs="Times New Roman"/>
                <w:i/>
                <w:lang w:val="uk-UA"/>
              </w:rPr>
              <w:t>Формула:</w:t>
            </w:r>
            <w:r w:rsidRPr="00BA48FC">
              <w:rPr>
                <w:rFonts w:ascii="Times New Roman" w:eastAsia="Times New Roman" w:hAnsi="Times New Roman" w:cs="Times New Roman"/>
                <w:i/>
                <w:spacing w:val="-5"/>
                <w:lang w:val="uk-UA"/>
              </w:rPr>
              <w:t xml:space="preserve"> </w:t>
            </w:r>
            <w:r w:rsidRPr="00BA48FC">
              <w:rPr>
                <w:rFonts w:ascii="Times New Roman" w:eastAsia="Times New Roman" w:hAnsi="Times New Roman" w:cs="Times New Roman"/>
                <w:i/>
                <w:lang w:val="uk-UA"/>
              </w:rPr>
              <w:t>(сума</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рядків</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9</w:t>
            </w:r>
            <w:r w:rsidRPr="00BA48FC">
              <w:rPr>
                <w:rFonts w:ascii="Times New Roman" w:eastAsia="Times New Roman" w:hAnsi="Times New Roman" w:cs="Times New Roman"/>
                <w:i/>
                <w:spacing w:val="-5"/>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3"/>
                <w:lang w:val="uk-UA"/>
              </w:rPr>
              <w:t xml:space="preserve"> </w:t>
            </w:r>
            <w:r w:rsidRPr="00BA48FC">
              <w:rPr>
                <w:rFonts w:ascii="Times New Roman" w:eastAsia="Times New Roman" w:hAnsi="Times New Roman" w:cs="Times New Roman"/>
                <w:i/>
                <w:lang w:val="uk-UA"/>
              </w:rPr>
              <w:t>10</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3"/>
                <w:lang w:val="uk-UA"/>
              </w:rPr>
              <w:t xml:space="preserve"> </w:t>
            </w:r>
            <w:r w:rsidRPr="00BA48FC">
              <w:rPr>
                <w:rFonts w:ascii="Times New Roman" w:eastAsia="Times New Roman" w:hAnsi="Times New Roman" w:cs="Times New Roman"/>
                <w:i/>
                <w:lang w:val="uk-UA"/>
              </w:rPr>
              <w:t>11</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lang w:val="uk-UA"/>
              </w:rPr>
              <w:t>+</w:t>
            </w:r>
            <w:r w:rsidRPr="00BA48FC">
              <w:rPr>
                <w:rFonts w:ascii="Times New Roman" w:eastAsia="Times New Roman" w:hAnsi="Times New Roman" w:cs="Times New Roman"/>
                <w:i/>
                <w:spacing w:val="-5"/>
                <w:lang w:val="uk-UA"/>
              </w:rPr>
              <w:t xml:space="preserve"> </w:t>
            </w:r>
            <w:r w:rsidRPr="00BA48FC">
              <w:rPr>
                <w:rFonts w:ascii="Times New Roman" w:eastAsia="Times New Roman" w:hAnsi="Times New Roman" w:cs="Times New Roman"/>
                <w:i/>
                <w:lang w:val="uk-UA"/>
              </w:rPr>
              <w:t>12</w:t>
            </w:r>
            <w:r w:rsidRPr="00BA48FC">
              <w:rPr>
                <w:rFonts w:ascii="Times New Roman" w:eastAsia="Times New Roman" w:hAnsi="Times New Roman" w:cs="Times New Roman"/>
                <w:i/>
                <w:spacing w:val="-2"/>
                <w:lang w:val="uk-UA"/>
              </w:rPr>
              <w:t xml:space="preserve"> </w:t>
            </w:r>
            <w:r w:rsidRPr="00BA48FC">
              <w:rPr>
                <w:rFonts w:ascii="Times New Roman" w:eastAsia="Times New Roman" w:hAnsi="Times New Roman" w:cs="Times New Roman"/>
                <w:i/>
                <w:spacing w:val="-10"/>
                <w:lang w:val="uk-UA"/>
              </w:rPr>
              <w:t>+</w:t>
            </w:r>
          </w:p>
          <w:p w:rsidR="008E3EBC" w:rsidRPr="00BA48FC" w:rsidRDefault="008E3EBC" w:rsidP="005A1274">
            <w:pPr>
              <w:spacing w:line="252" w:lineRule="exact"/>
              <w:rPr>
                <w:rFonts w:ascii="Times New Roman" w:eastAsia="Times New Roman" w:hAnsi="Times New Roman" w:cs="Times New Roman"/>
                <w:i/>
                <w:lang w:val="uk-UA"/>
              </w:rPr>
            </w:pPr>
            <w:r w:rsidRPr="00BA48FC">
              <w:rPr>
                <w:rFonts w:ascii="Times New Roman" w:eastAsia="Times New Roman" w:hAnsi="Times New Roman" w:cs="Times New Roman"/>
                <w:i/>
                <w:spacing w:val="-5"/>
                <w:lang w:val="uk-UA"/>
              </w:rPr>
              <w:t>13)</w:t>
            </w:r>
          </w:p>
        </w:tc>
        <w:tc>
          <w:tcPr>
            <w:tcW w:w="1993" w:type="dxa"/>
          </w:tcPr>
          <w:p w:rsidR="008E3EBC" w:rsidRPr="00BA48FC" w:rsidRDefault="0060662C" w:rsidP="005A1274">
            <w:pPr>
              <w:spacing w:before="248"/>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0,1025</w:t>
            </w:r>
          </w:p>
        </w:tc>
        <w:tc>
          <w:tcPr>
            <w:tcW w:w="1220" w:type="dxa"/>
          </w:tcPr>
          <w:p w:rsidR="008E3EBC" w:rsidRPr="00BA48FC" w:rsidRDefault="0060662C" w:rsidP="005A1274">
            <w:pPr>
              <w:spacing w:before="248"/>
              <w:ind w:right="28"/>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c>
          <w:tcPr>
            <w:tcW w:w="1498" w:type="dxa"/>
          </w:tcPr>
          <w:p w:rsidR="008E3EBC" w:rsidRPr="00BA48FC" w:rsidRDefault="0060662C" w:rsidP="005A1274">
            <w:pPr>
              <w:spacing w:before="248"/>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r>
      <w:tr w:rsidR="008E3EBC" w:rsidRPr="003D4895" w:rsidTr="008E3EBC">
        <w:trPr>
          <w:trHeight w:val="788"/>
        </w:trPr>
        <w:tc>
          <w:tcPr>
            <w:tcW w:w="425" w:type="dxa"/>
          </w:tcPr>
          <w:p w:rsidR="008E3EBC" w:rsidRPr="00BA48FC" w:rsidRDefault="008E3EBC" w:rsidP="005A1274">
            <w:pPr>
              <w:spacing w:before="9"/>
              <w:rPr>
                <w:rFonts w:ascii="Times New Roman" w:eastAsia="Times New Roman" w:hAnsi="Times New Roman" w:cs="Times New Roman"/>
                <w:lang w:val="uk-UA"/>
              </w:rPr>
            </w:pPr>
          </w:p>
          <w:p w:rsidR="008E3EBC" w:rsidRPr="00BA48FC" w:rsidRDefault="008E3EBC" w:rsidP="005A1274">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15</w:t>
            </w:r>
          </w:p>
        </w:tc>
        <w:tc>
          <w:tcPr>
            <w:tcW w:w="4503" w:type="dxa"/>
          </w:tcPr>
          <w:p w:rsidR="008E3EBC" w:rsidRPr="00BA48FC" w:rsidRDefault="008E3EBC" w:rsidP="005A1274">
            <w:pPr>
              <w:spacing w:before="10"/>
              <w:ind w:right="347"/>
              <w:rPr>
                <w:rFonts w:ascii="Times New Roman" w:eastAsia="Times New Roman" w:hAnsi="Times New Roman" w:cs="Times New Roman"/>
                <w:lang w:val="uk-UA"/>
              </w:rPr>
            </w:pPr>
            <w:r w:rsidRPr="00BA48FC">
              <w:rPr>
                <w:rFonts w:ascii="Times New Roman" w:eastAsia="Times New Roman" w:hAnsi="Times New Roman" w:cs="Times New Roman"/>
                <w:lang w:val="uk-UA"/>
              </w:rPr>
              <w:t>Кількість суб’єктів малого підприємництва,</w:t>
            </w:r>
            <w:r w:rsidRPr="00BA48FC">
              <w:rPr>
                <w:rFonts w:ascii="Times New Roman" w:eastAsia="Times New Roman" w:hAnsi="Times New Roman" w:cs="Times New Roman"/>
                <w:spacing w:val="-12"/>
                <w:lang w:val="uk-UA"/>
              </w:rPr>
              <w:t xml:space="preserve"> </w:t>
            </w:r>
            <w:r w:rsidRPr="00BA48FC">
              <w:rPr>
                <w:rFonts w:ascii="Times New Roman" w:eastAsia="Times New Roman" w:hAnsi="Times New Roman" w:cs="Times New Roman"/>
                <w:lang w:val="uk-UA"/>
              </w:rPr>
              <w:t>що</w:t>
            </w:r>
            <w:r w:rsidRPr="00BA48FC">
              <w:rPr>
                <w:rFonts w:ascii="Times New Roman" w:eastAsia="Times New Roman" w:hAnsi="Times New Roman" w:cs="Times New Roman"/>
                <w:spacing w:val="-12"/>
                <w:lang w:val="uk-UA"/>
              </w:rPr>
              <w:t xml:space="preserve"> </w:t>
            </w:r>
            <w:r w:rsidRPr="00BA48FC">
              <w:rPr>
                <w:rFonts w:ascii="Times New Roman" w:eastAsia="Times New Roman" w:hAnsi="Times New Roman" w:cs="Times New Roman"/>
                <w:lang w:val="uk-UA"/>
              </w:rPr>
              <w:t>повинні</w:t>
            </w:r>
            <w:r w:rsidRPr="00BA48FC">
              <w:rPr>
                <w:rFonts w:ascii="Times New Roman" w:eastAsia="Times New Roman" w:hAnsi="Times New Roman" w:cs="Times New Roman"/>
                <w:spacing w:val="-12"/>
                <w:lang w:val="uk-UA"/>
              </w:rPr>
              <w:t xml:space="preserve"> </w:t>
            </w:r>
            <w:r w:rsidRPr="00BA48FC">
              <w:rPr>
                <w:rFonts w:ascii="Times New Roman" w:eastAsia="Times New Roman" w:hAnsi="Times New Roman" w:cs="Times New Roman"/>
                <w:lang w:val="uk-UA"/>
              </w:rPr>
              <w:t>виконати вимоги регулювання, одиниць</w:t>
            </w:r>
          </w:p>
        </w:tc>
        <w:tc>
          <w:tcPr>
            <w:tcW w:w="4711" w:type="dxa"/>
            <w:gridSpan w:val="3"/>
          </w:tcPr>
          <w:p w:rsidR="008E3EBC" w:rsidRPr="00BA48FC" w:rsidRDefault="0060662C" w:rsidP="005A1274">
            <w:pPr>
              <w:spacing w:before="248"/>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1485</w:t>
            </w:r>
          </w:p>
        </w:tc>
      </w:tr>
      <w:tr w:rsidR="008E3EBC" w:rsidRPr="00BA48FC" w:rsidTr="008E3EBC">
        <w:trPr>
          <w:trHeight w:val="1571"/>
        </w:trPr>
        <w:tc>
          <w:tcPr>
            <w:tcW w:w="425" w:type="dxa"/>
          </w:tcPr>
          <w:p w:rsidR="008E3EBC" w:rsidRPr="00BA48FC" w:rsidRDefault="008E3EBC" w:rsidP="005A1274">
            <w:pPr>
              <w:rPr>
                <w:rFonts w:ascii="Times New Roman" w:eastAsia="Times New Roman" w:hAnsi="Times New Roman" w:cs="Times New Roman"/>
                <w:lang w:val="uk-UA"/>
              </w:rPr>
            </w:pPr>
          </w:p>
          <w:p w:rsidR="008E3EBC" w:rsidRPr="00BA48FC" w:rsidRDefault="008E3EBC" w:rsidP="005A1274">
            <w:pPr>
              <w:spacing w:before="147"/>
              <w:rPr>
                <w:rFonts w:ascii="Times New Roman" w:eastAsia="Times New Roman" w:hAnsi="Times New Roman" w:cs="Times New Roman"/>
                <w:lang w:val="uk-UA"/>
              </w:rPr>
            </w:pPr>
          </w:p>
          <w:p w:rsidR="008E3EBC" w:rsidRPr="00BA48FC" w:rsidRDefault="008E3EBC" w:rsidP="005A1274">
            <w:pPr>
              <w:jc w:val="center"/>
              <w:rPr>
                <w:rFonts w:ascii="Times New Roman" w:eastAsia="Times New Roman" w:hAnsi="Times New Roman" w:cs="Times New Roman"/>
                <w:lang w:val="uk-UA"/>
              </w:rPr>
            </w:pPr>
            <w:r w:rsidRPr="00BA48FC">
              <w:rPr>
                <w:rFonts w:ascii="Times New Roman" w:eastAsia="Times New Roman" w:hAnsi="Times New Roman" w:cs="Times New Roman"/>
                <w:spacing w:val="-5"/>
                <w:lang w:val="uk-UA"/>
              </w:rPr>
              <w:t>16</w:t>
            </w:r>
          </w:p>
        </w:tc>
        <w:tc>
          <w:tcPr>
            <w:tcW w:w="4503" w:type="dxa"/>
          </w:tcPr>
          <w:p w:rsidR="008E3EBC" w:rsidRPr="00BA48FC" w:rsidRDefault="008E3EBC" w:rsidP="005A1274">
            <w:pPr>
              <w:spacing w:before="10" w:line="252" w:lineRule="exact"/>
              <w:rPr>
                <w:rFonts w:ascii="Times New Roman" w:eastAsia="Times New Roman" w:hAnsi="Times New Roman" w:cs="Times New Roman"/>
                <w:lang w:val="uk-UA"/>
              </w:rPr>
            </w:pPr>
            <w:r w:rsidRPr="00BA48FC">
              <w:rPr>
                <w:rFonts w:ascii="Times New Roman" w:eastAsia="Times New Roman" w:hAnsi="Times New Roman" w:cs="Times New Roman"/>
                <w:lang w:val="uk-UA"/>
              </w:rPr>
              <w:t>Сумарно,</w:t>
            </w:r>
            <w:r w:rsidRPr="00BA48FC">
              <w:rPr>
                <w:rFonts w:ascii="Times New Roman" w:eastAsia="Times New Roman" w:hAnsi="Times New Roman" w:cs="Times New Roman"/>
                <w:spacing w:val="-9"/>
                <w:lang w:val="uk-UA"/>
              </w:rPr>
              <w:t xml:space="preserve"> </w:t>
            </w:r>
            <w:r w:rsidRPr="00BA48FC">
              <w:rPr>
                <w:rFonts w:ascii="Times New Roman" w:eastAsia="Times New Roman" w:hAnsi="Times New Roman" w:cs="Times New Roman"/>
                <w:spacing w:val="-2"/>
                <w:lang w:val="uk-UA"/>
              </w:rPr>
              <w:t>гривень*</w:t>
            </w:r>
          </w:p>
          <w:p w:rsidR="008E3EBC" w:rsidRPr="00BA48FC" w:rsidRDefault="008E3EBC" w:rsidP="005A1274">
            <w:pPr>
              <w:ind w:right="244"/>
              <w:rPr>
                <w:rFonts w:ascii="Times New Roman" w:eastAsia="Times New Roman" w:hAnsi="Times New Roman" w:cs="Times New Roman"/>
                <w:sz w:val="24"/>
                <w:lang w:val="uk-UA"/>
              </w:rPr>
            </w:pPr>
            <w:r w:rsidRPr="00BA48FC">
              <w:rPr>
                <w:rFonts w:ascii="Times New Roman" w:eastAsia="Times New Roman" w:hAnsi="Times New Roman" w:cs="Times New Roman"/>
                <w:i/>
                <w:lang w:val="uk-UA"/>
              </w:rPr>
              <w:t>Формула:</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відповідний</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стовпчик</w:t>
            </w:r>
            <w:r w:rsidRPr="00BA48FC">
              <w:rPr>
                <w:rFonts w:ascii="Times New Roman" w:eastAsia="Times New Roman" w:hAnsi="Times New Roman" w:cs="Times New Roman"/>
                <w:i/>
                <w:spacing w:val="-9"/>
                <w:lang w:val="uk-UA"/>
              </w:rPr>
              <w:t xml:space="preserve"> </w:t>
            </w:r>
            <w:r w:rsidRPr="00BA48FC">
              <w:rPr>
                <w:rFonts w:ascii="Times New Roman" w:eastAsia="Times New Roman" w:hAnsi="Times New Roman" w:cs="Times New Roman"/>
                <w:i/>
                <w:lang w:val="uk-UA"/>
              </w:rPr>
              <w:t>“разом”</w:t>
            </w:r>
            <w:r w:rsidRPr="00BA48FC">
              <w:rPr>
                <w:rFonts w:ascii="Times New Roman" w:eastAsia="Times New Roman" w:hAnsi="Times New Roman" w:cs="Times New Roman"/>
                <w:i/>
                <w:spacing w:val="-10"/>
                <w:lang w:val="uk-UA"/>
              </w:rPr>
              <w:t xml:space="preserve"> </w:t>
            </w:r>
            <w:r w:rsidRPr="00BA48FC">
              <w:rPr>
                <w:rFonts w:ascii="Times New Roman" w:eastAsia="Times New Roman" w:hAnsi="Times New Roman" w:cs="Times New Roman"/>
                <w:i/>
                <w:lang w:val="uk-UA"/>
              </w:rPr>
              <w:t>Х кількість суб’єктів малого підприємництва, що повинні виконати вимоги</w:t>
            </w:r>
            <w:r w:rsidRPr="00BA48FC">
              <w:rPr>
                <w:rFonts w:ascii="Times New Roman" w:eastAsia="Times New Roman" w:hAnsi="Times New Roman" w:cs="Times New Roman"/>
                <w:i/>
                <w:spacing w:val="-1"/>
                <w:lang w:val="uk-UA"/>
              </w:rPr>
              <w:t xml:space="preserve"> </w:t>
            </w:r>
            <w:r w:rsidRPr="00BA48FC">
              <w:rPr>
                <w:rFonts w:ascii="Times New Roman" w:eastAsia="Times New Roman" w:hAnsi="Times New Roman" w:cs="Times New Roman"/>
                <w:i/>
                <w:lang w:val="uk-UA"/>
              </w:rPr>
              <w:t xml:space="preserve">регулювання (рядок 14 Х рядок 15), </w:t>
            </w:r>
            <w:r w:rsidRPr="00BA48FC">
              <w:rPr>
                <w:rFonts w:ascii="Times New Roman" w:eastAsia="Times New Roman" w:hAnsi="Times New Roman" w:cs="Times New Roman"/>
                <w:spacing w:val="-2"/>
                <w:sz w:val="24"/>
                <w:lang w:val="uk-UA"/>
              </w:rPr>
              <w:t>тис.грн.*</w:t>
            </w:r>
          </w:p>
        </w:tc>
        <w:tc>
          <w:tcPr>
            <w:tcW w:w="1993" w:type="dxa"/>
          </w:tcPr>
          <w:p w:rsidR="008E3EBC" w:rsidRPr="00BA48FC" w:rsidRDefault="0060662C" w:rsidP="005A1274">
            <w:pPr>
              <w:spacing w:before="1"/>
              <w:ind w:right="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151,905</w:t>
            </w:r>
          </w:p>
        </w:tc>
        <w:tc>
          <w:tcPr>
            <w:tcW w:w="1220" w:type="dxa"/>
          </w:tcPr>
          <w:p w:rsidR="008E3EBC" w:rsidRPr="00BA48FC" w:rsidRDefault="0060662C" w:rsidP="005A1274">
            <w:pPr>
              <w:spacing w:before="1"/>
              <w:ind w:right="28"/>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c>
          <w:tcPr>
            <w:tcW w:w="1498" w:type="dxa"/>
          </w:tcPr>
          <w:p w:rsidR="008E3EBC" w:rsidRPr="00BA48FC" w:rsidRDefault="0060662C" w:rsidP="005A1274">
            <w:pPr>
              <w:spacing w:before="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r>
    </w:tbl>
    <w:p w:rsidR="008E3EBC" w:rsidRPr="0060662C" w:rsidRDefault="008E3EBC" w:rsidP="0060662C">
      <w:pPr>
        <w:widowControl w:val="0"/>
        <w:autoSpaceDE w:val="0"/>
        <w:autoSpaceDN w:val="0"/>
        <w:spacing w:after="0" w:line="240" w:lineRule="auto"/>
        <w:rPr>
          <w:rFonts w:ascii="Times New Roman" w:eastAsia="Times New Roman" w:hAnsi="Times New Roman" w:cs="Times New Roman"/>
          <w:i/>
          <w:sz w:val="24"/>
          <w:lang w:val="uk-UA"/>
        </w:rPr>
      </w:pPr>
      <w:r w:rsidRPr="008E3EBC">
        <w:rPr>
          <w:rFonts w:ascii="Times New Roman" w:eastAsia="Times New Roman" w:hAnsi="Times New Roman" w:cs="Times New Roman"/>
          <w:i/>
          <w:sz w:val="24"/>
          <w:lang w:val="uk-UA"/>
        </w:rPr>
        <w:t>*</w:t>
      </w:r>
      <w:r w:rsidRPr="008E3EBC">
        <w:rPr>
          <w:rFonts w:ascii="Times New Roman" w:eastAsia="Times New Roman" w:hAnsi="Times New Roman" w:cs="Times New Roman"/>
          <w:i/>
          <w:spacing w:val="-4"/>
          <w:sz w:val="24"/>
          <w:lang w:val="uk-UA"/>
        </w:rPr>
        <w:t xml:space="preserve"> </w:t>
      </w:r>
      <w:r w:rsidRPr="008E3EBC">
        <w:rPr>
          <w:rFonts w:ascii="Times New Roman" w:eastAsia="Times New Roman" w:hAnsi="Times New Roman" w:cs="Times New Roman"/>
          <w:i/>
          <w:sz w:val="24"/>
          <w:lang w:val="uk-UA"/>
        </w:rPr>
        <w:t>орієнтовні</w:t>
      </w:r>
      <w:r w:rsidRPr="008E3EBC">
        <w:rPr>
          <w:rFonts w:ascii="Times New Roman" w:eastAsia="Times New Roman" w:hAnsi="Times New Roman" w:cs="Times New Roman"/>
          <w:i/>
          <w:spacing w:val="-3"/>
          <w:sz w:val="24"/>
          <w:lang w:val="uk-UA"/>
        </w:rPr>
        <w:t xml:space="preserve"> </w:t>
      </w:r>
      <w:r w:rsidRPr="008E3EBC">
        <w:rPr>
          <w:rFonts w:ascii="Times New Roman" w:eastAsia="Times New Roman" w:hAnsi="Times New Roman" w:cs="Times New Roman"/>
          <w:i/>
          <w:spacing w:val="-2"/>
          <w:sz w:val="24"/>
          <w:lang w:val="uk-UA"/>
        </w:rPr>
        <w:t>витрати</w:t>
      </w:r>
    </w:p>
    <w:p w:rsidR="008E3EBC" w:rsidRPr="008E3EBC" w:rsidRDefault="008E3EBC" w:rsidP="008E3EBC">
      <w:pPr>
        <w:widowControl w:val="0"/>
        <w:autoSpaceDE w:val="0"/>
        <w:autoSpaceDN w:val="0"/>
        <w:spacing w:before="187" w:after="0" w:line="235" w:lineRule="auto"/>
        <w:ind w:right="234" w:firstLine="567"/>
        <w:jc w:val="both"/>
        <w:rPr>
          <w:rFonts w:ascii="Times New Roman" w:eastAsia="Times New Roman" w:hAnsi="Times New Roman" w:cs="Times New Roman"/>
          <w:sz w:val="24"/>
          <w:lang w:val="uk-UA"/>
        </w:rPr>
      </w:pPr>
      <w:r w:rsidRPr="008E3EBC">
        <w:rPr>
          <w:rFonts w:ascii="Times New Roman" w:eastAsia="Times New Roman" w:hAnsi="Times New Roman" w:cs="Times New Roman"/>
          <w:b/>
          <w:sz w:val="24"/>
          <w:lang w:val="uk-UA"/>
        </w:rPr>
        <w:lastRenderedPageBreak/>
        <w:t xml:space="preserve">Витрати на адміністрування регулювання суб’єктів малого підприємництва </w:t>
      </w:r>
      <w:r w:rsidRPr="008E3EBC">
        <w:rPr>
          <w:rFonts w:ascii="Times New Roman" w:eastAsia="Times New Roman" w:hAnsi="Times New Roman" w:cs="Times New Roman"/>
          <w:sz w:val="24"/>
          <w:lang w:val="uk-UA"/>
        </w:rPr>
        <w:t>Розрахунок</w:t>
      </w:r>
      <w:r w:rsidRPr="008E3EBC">
        <w:rPr>
          <w:rFonts w:ascii="Times New Roman" w:eastAsia="Times New Roman" w:hAnsi="Times New Roman" w:cs="Times New Roman"/>
          <w:spacing w:val="50"/>
          <w:sz w:val="24"/>
          <w:lang w:val="uk-UA"/>
        </w:rPr>
        <w:t xml:space="preserve"> </w:t>
      </w:r>
      <w:r w:rsidRPr="008E3EBC">
        <w:rPr>
          <w:rFonts w:ascii="Times New Roman" w:eastAsia="Times New Roman" w:hAnsi="Times New Roman" w:cs="Times New Roman"/>
          <w:sz w:val="24"/>
          <w:lang w:val="uk-UA"/>
        </w:rPr>
        <w:t>витрат</w:t>
      </w:r>
      <w:r w:rsidRPr="008E3EBC">
        <w:rPr>
          <w:rFonts w:ascii="Times New Roman" w:eastAsia="Times New Roman" w:hAnsi="Times New Roman" w:cs="Times New Roman"/>
          <w:spacing w:val="49"/>
          <w:sz w:val="24"/>
          <w:lang w:val="uk-UA"/>
        </w:rPr>
        <w:t xml:space="preserve"> </w:t>
      </w:r>
      <w:r w:rsidRPr="008E3EBC">
        <w:rPr>
          <w:rFonts w:ascii="Times New Roman" w:eastAsia="Times New Roman" w:hAnsi="Times New Roman" w:cs="Times New Roman"/>
          <w:sz w:val="24"/>
          <w:lang w:val="uk-UA"/>
        </w:rPr>
        <w:t>на</w:t>
      </w:r>
      <w:r w:rsidRPr="008E3EBC">
        <w:rPr>
          <w:rFonts w:ascii="Times New Roman" w:eastAsia="Times New Roman" w:hAnsi="Times New Roman" w:cs="Times New Roman"/>
          <w:spacing w:val="47"/>
          <w:sz w:val="24"/>
          <w:lang w:val="uk-UA"/>
        </w:rPr>
        <w:t xml:space="preserve"> </w:t>
      </w:r>
      <w:r w:rsidRPr="008E3EBC">
        <w:rPr>
          <w:rFonts w:ascii="Times New Roman" w:eastAsia="Times New Roman" w:hAnsi="Times New Roman" w:cs="Times New Roman"/>
          <w:sz w:val="24"/>
          <w:lang w:val="uk-UA"/>
        </w:rPr>
        <w:t>адміністрування</w:t>
      </w:r>
      <w:r w:rsidRPr="008E3EBC">
        <w:rPr>
          <w:rFonts w:ascii="Times New Roman" w:eastAsia="Times New Roman" w:hAnsi="Times New Roman" w:cs="Times New Roman"/>
          <w:spacing w:val="51"/>
          <w:sz w:val="24"/>
          <w:lang w:val="uk-UA"/>
        </w:rPr>
        <w:t xml:space="preserve"> </w:t>
      </w:r>
      <w:r w:rsidRPr="008E3EBC">
        <w:rPr>
          <w:rFonts w:ascii="Times New Roman" w:eastAsia="Times New Roman" w:hAnsi="Times New Roman" w:cs="Times New Roman"/>
          <w:sz w:val="24"/>
          <w:lang w:val="uk-UA"/>
        </w:rPr>
        <w:t>регулювання</w:t>
      </w:r>
      <w:r w:rsidRPr="008E3EBC">
        <w:rPr>
          <w:rFonts w:ascii="Times New Roman" w:eastAsia="Times New Roman" w:hAnsi="Times New Roman" w:cs="Times New Roman"/>
          <w:spacing w:val="52"/>
          <w:sz w:val="24"/>
          <w:lang w:val="uk-UA"/>
        </w:rPr>
        <w:t xml:space="preserve"> </w:t>
      </w:r>
      <w:r w:rsidRPr="008E3EBC">
        <w:rPr>
          <w:rFonts w:ascii="Times New Roman" w:eastAsia="Times New Roman" w:hAnsi="Times New Roman" w:cs="Times New Roman"/>
          <w:sz w:val="24"/>
          <w:lang w:val="uk-UA"/>
        </w:rPr>
        <w:t>здійснюється</w:t>
      </w:r>
      <w:r w:rsidRPr="008E3EBC">
        <w:rPr>
          <w:rFonts w:ascii="Times New Roman" w:eastAsia="Times New Roman" w:hAnsi="Times New Roman" w:cs="Times New Roman"/>
          <w:spacing w:val="48"/>
          <w:sz w:val="24"/>
          <w:lang w:val="uk-UA"/>
        </w:rPr>
        <w:t xml:space="preserve"> </w:t>
      </w:r>
      <w:r w:rsidRPr="008E3EBC">
        <w:rPr>
          <w:rFonts w:ascii="Times New Roman" w:eastAsia="Times New Roman" w:hAnsi="Times New Roman" w:cs="Times New Roman"/>
          <w:sz w:val="24"/>
          <w:lang w:val="uk-UA"/>
        </w:rPr>
        <w:t>окремо</w:t>
      </w:r>
      <w:r w:rsidRPr="008E3EBC">
        <w:rPr>
          <w:rFonts w:ascii="Times New Roman" w:eastAsia="Times New Roman" w:hAnsi="Times New Roman" w:cs="Times New Roman"/>
          <w:spacing w:val="51"/>
          <w:sz w:val="24"/>
          <w:lang w:val="uk-UA"/>
        </w:rPr>
        <w:t xml:space="preserve"> </w:t>
      </w:r>
      <w:r w:rsidRPr="008E3EBC">
        <w:rPr>
          <w:rFonts w:ascii="Times New Roman" w:eastAsia="Times New Roman" w:hAnsi="Times New Roman" w:cs="Times New Roman"/>
          <w:sz w:val="24"/>
          <w:lang w:val="uk-UA"/>
        </w:rPr>
        <w:t>для</w:t>
      </w:r>
      <w:r w:rsidRPr="008E3EBC">
        <w:rPr>
          <w:rFonts w:ascii="Times New Roman" w:eastAsia="Times New Roman" w:hAnsi="Times New Roman" w:cs="Times New Roman"/>
          <w:spacing w:val="52"/>
          <w:sz w:val="24"/>
          <w:lang w:val="uk-UA"/>
        </w:rPr>
        <w:t xml:space="preserve"> </w:t>
      </w:r>
      <w:r w:rsidRPr="008E3EBC">
        <w:rPr>
          <w:rFonts w:ascii="Times New Roman" w:eastAsia="Times New Roman" w:hAnsi="Times New Roman" w:cs="Times New Roman"/>
          <w:spacing w:val="-2"/>
          <w:sz w:val="24"/>
          <w:lang w:val="uk-UA"/>
        </w:rPr>
        <w:t>кожного</w:t>
      </w:r>
    </w:p>
    <w:p w:rsidR="008E3EBC" w:rsidRPr="008E3EBC" w:rsidRDefault="008E3EBC" w:rsidP="008E3EBC">
      <w:pPr>
        <w:widowControl w:val="0"/>
        <w:autoSpaceDE w:val="0"/>
        <w:autoSpaceDN w:val="0"/>
        <w:spacing w:before="1" w:after="0" w:line="240" w:lineRule="auto"/>
        <w:ind w:firstLine="567"/>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відповідного</w:t>
      </w:r>
      <w:r w:rsidRPr="008E3EBC">
        <w:rPr>
          <w:rFonts w:ascii="Times New Roman" w:eastAsia="Times New Roman" w:hAnsi="Times New Roman" w:cs="Times New Roman"/>
          <w:spacing w:val="36"/>
          <w:sz w:val="24"/>
          <w:lang w:val="uk-UA"/>
        </w:rPr>
        <w:t xml:space="preserve"> </w:t>
      </w:r>
      <w:r w:rsidRPr="008E3EBC">
        <w:rPr>
          <w:rFonts w:ascii="Times New Roman" w:eastAsia="Times New Roman" w:hAnsi="Times New Roman" w:cs="Times New Roman"/>
          <w:sz w:val="24"/>
          <w:lang w:val="uk-UA"/>
        </w:rPr>
        <w:t>органу</w:t>
      </w:r>
      <w:r w:rsidRPr="008E3EBC">
        <w:rPr>
          <w:rFonts w:ascii="Times New Roman" w:eastAsia="Times New Roman" w:hAnsi="Times New Roman" w:cs="Times New Roman"/>
          <w:spacing w:val="31"/>
          <w:sz w:val="24"/>
          <w:lang w:val="uk-UA"/>
        </w:rPr>
        <w:t xml:space="preserve"> </w:t>
      </w:r>
      <w:r w:rsidRPr="008E3EBC">
        <w:rPr>
          <w:rFonts w:ascii="Times New Roman" w:eastAsia="Times New Roman" w:hAnsi="Times New Roman" w:cs="Times New Roman"/>
          <w:sz w:val="24"/>
          <w:lang w:val="uk-UA"/>
        </w:rPr>
        <w:t>державної</w:t>
      </w:r>
      <w:r w:rsidRPr="008E3EBC">
        <w:rPr>
          <w:rFonts w:ascii="Times New Roman" w:eastAsia="Times New Roman" w:hAnsi="Times New Roman" w:cs="Times New Roman"/>
          <w:spacing w:val="36"/>
          <w:sz w:val="24"/>
          <w:lang w:val="uk-UA"/>
        </w:rPr>
        <w:t xml:space="preserve"> </w:t>
      </w:r>
      <w:r w:rsidRPr="008E3EBC">
        <w:rPr>
          <w:rFonts w:ascii="Times New Roman" w:eastAsia="Times New Roman" w:hAnsi="Times New Roman" w:cs="Times New Roman"/>
          <w:sz w:val="24"/>
          <w:lang w:val="uk-UA"/>
        </w:rPr>
        <w:t>влади</w:t>
      </w:r>
      <w:r w:rsidRPr="008E3EBC">
        <w:rPr>
          <w:rFonts w:ascii="Times New Roman" w:eastAsia="Times New Roman" w:hAnsi="Times New Roman" w:cs="Times New Roman"/>
          <w:spacing w:val="37"/>
          <w:sz w:val="24"/>
          <w:lang w:val="uk-UA"/>
        </w:rPr>
        <w:t xml:space="preserve"> </w:t>
      </w:r>
      <w:r w:rsidRPr="008E3EBC">
        <w:rPr>
          <w:rFonts w:ascii="Times New Roman" w:eastAsia="Times New Roman" w:hAnsi="Times New Roman" w:cs="Times New Roman"/>
          <w:sz w:val="24"/>
          <w:lang w:val="uk-UA"/>
        </w:rPr>
        <w:t>чи</w:t>
      </w:r>
      <w:r w:rsidRPr="008E3EBC">
        <w:rPr>
          <w:rFonts w:ascii="Times New Roman" w:eastAsia="Times New Roman" w:hAnsi="Times New Roman" w:cs="Times New Roman"/>
          <w:spacing w:val="37"/>
          <w:sz w:val="24"/>
          <w:lang w:val="uk-UA"/>
        </w:rPr>
        <w:t xml:space="preserve"> </w:t>
      </w:r>
      <w:r w:rsidRPr="008E3EBC">
        <w:rPr>
          <w:rFonts w:ascii="Times New Roman" w:eastAsia="Times New Roman" w:hAnsi="Times New Roman" w:cs="Times New Roman"/>
          <w:sz w:val="24"/>
          <w:lang w:val="uk-UA"/>
        </w:rPr>
        <w:t>органу</w:t>
      </w:r>
      <w:r w:rsidRPr="008E3EBC">
        <w:rPr>
          <w:rFonts w:ascii="Times New Roman" w:eastAsia="Times New Roman" w:hAnsi="Times New Roman" w:cs="Times New Roman"/>
          <w:spacing w:val="31"/>
          <w:sz w:val="24"/>
          <w:lang w:val="uk-UA"/>
        </w:rPr>
        <w:t xml:space="preserve"> </w:t>
      </w:r>
      <w:r w:rsidRPr="008E3EBC">
        <w:rPr>
          <w:rFonts w:ascii="Times New Roman" w:eastAsia="Times New Roman" w:hAnsi="Times New Roman" w:cs="Times New Roman"/>
          <w:sz w:val="24"/>
          <w:lang w:val="uk-UA"/>
        </w:rPr>
        <w:t>місцевого</w:t>
      </w:r>
      <w:r w:rsidRPr="008E3EBC">
        <w:rPr>
          <w:rFonts w:ascii="Times New Roman" w:eastAsia="Times New Roman" w:hAnsi="Times New Roman" w:cs="Times New Roman"/>
          <w:spacing w:val="38"/>
          <w:sz w:val="24"/>
          <w:lang w:val="uk-UA"/>
        </w:rPr>
        <w:t xml:space="preserve"> </w:t>
      </w:r>
      <w:r w:rsidRPr="008E3EBC">
        <w:rPr>
          <w:rFonts w:ascii="Times New Roman" w:eastAsia="Times New Roman" w:hAnsi="Times New Roman" w:cs="Times New Roman"/>
          <w:sz w:val="24"/>
          <w:lang w:val="uk-UA"/>
        </w:rPr>
        <w:t>самоврядування,</w:t>
      </w:r>
      <w:r w:rsidRPr="008E3EBC">
        <w:rPr>
          <w:rFonts w:ascii="Times New Roman" w:eastAsia="Times New Roman" w:hAnsi="Times New Roman" w:cs="Times New Roman"/>
          <w:spacing w:val="36"/>
          <w:sz w:val="24"/>
          <w:lang w:val="uk-UA"/>
        </w:rPr>
        <w:t xml:space="preserve"> </w:t>
      </w:r>
      <w:r w:rsidRPr="008E3EBC">
        <w:rPr>
          <w:rFonts w:ascii="Times New Roman" w:eastAsia="Times New Roman" w:hAnsi="Times New Roman" w:cs="Times New Roman"/>
          <w:sz w:val="24"/>
          <w:lang w:val="uk-UA"/>
        </w:rPr>
        <w:t>що</w:t>
      </w:r>
      <w:r w:rsidRPr="008E3EBC">
        <w:rPr>
          <w:rFonts w:ascii="Times New Roman" w:eastAsia="Times New Roman" w:hAnsi="Times New Roman" w:cs="Times New Roman"/>
          <w:spacing w:val="38"/>
          <w:sz w:val="24"/>
          <w:lang w:val="uk-UA"/>
        </w:rPr>
        <w:t xml:space="preserve"> </w:t>
      </w:r>
      <w:r w:rsidRPr="008E3EBC">
        <w:rPr>
          <w:rFonts w:ascii="Times New Roman" w:eastAsia="Times New Roman" w:hAnsi="Times New Roman" w:cs="Times New Roman"/>
          <w:sz w:val="24"/>
          <w:lang w:val="uk-UA"/>
        </w:rPr>
        <w:t>залучений</w:t>
      </w:r>
      <w:r w:rsidRPr="008E3EBC">
        <w:rPr>
          <w:rFonts w:ascii="Times New Roman" w:eastAsia="Times New Roman" w:hAnsi="Times New Roman" w:cs="Times New Roman"/>
          <w:spacing w:val="37"/>
          <w:sz w:val="24"/>
          <w:lang w:val="uk-UA"/>
        </w:rPr>
        <w:t xml:space="preserve"> </w:t>
      </w:r>
      <w:r w:rsidRPr="008E3EBC">
        <w:rPr>
          <w:rFonts w:ascii="Times New Roman" w:eastAsia="Times New Roman" w:hAnsi="Times New Roman" w:cs="Times New Roman"/>
          <w:sz w:val="24"/>
          <w:lang w:val="uk-UA"/>
        </w:rPr>
        <w:t>до процесу регулювання.</w:t>
      </w:r>
    </w:p>
    <w:p w:rsidR="008E3EBC" w:rsidRPr="008E3EBC" w:rsidRDefault="008E3EBC" w:rsidP="008E3EBC">
      <w:pPr>
        <w:widowControl w:val="0"/>
        <w:autoSpaceDE w:val="0"/>
        <w:autoSpaceDN w:val="0"/>
        <w:spacing w:after="0" w:line="240" w:lineRule="auto"/>
        <w:ind w:firstLine="567"/>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Орган,</w:t>
      </w:r>
      <w:r w:rsidRPr="008E3EBC">
        <w:rPr>
          <w:rFonts w:ascii="Times New Roman" w:eastAsia="Times New Roman" w:hAnsi="Times New Roman" w:cs="Times New Roman"/>
          <w:spacing w:val="-9"/>
          <w:sz w:val="24"/>
          <w:lang w:val="uk-UA"/>
        </w:rPr>
        <w:t xml:space="preserve"> </w:t>
      </w:r>
      <w:r w:rsidRPr="008E3EBC">
        <w:rPr>
          <w:rFonts w:ascii="Times New Roman" w:eastAsia="Times New Roman" w:hAnsi="Times New Roman" w:cs="Times New Roman"/>
          <w:sz w:val="24"/>
          <w:lang w:val="uk-UA"/>
        </w:rPr>
        <w:t>для</w:t>
      </w:r>
      <w:r w:rsidRPr="008E3EBC">
        <w:rPr>
          <w:rFonts w:ascii="Times New Roman" w:eastAsia="Times New Roman" w:hAnsi="Times New Roman" w:cs="Times New Roman"/>
          <w:spacing w:val="-8"/>
          <w:sz w:val="24"/>
          <w:lang w:val="uk-UA"/>
        </w:rPr>
        <w:t xml:space="preserve"> </w:t>
      </w:r>
      <w:r w:rsidRPr="008E3EBC">
        <w:rPr>
          <w:rFonts w:ascii="Times New Roman" w:eastAsia="Times New Roman" w:hAnsi="Times New Roman" w:cs="Times New Roman"/>
          <w:sz w:val="24"/>
          <w:lang w:val="uk-UA"/>
        </w:rPr>
        <w:t>якого</w:t>
      </w:r>
      <w:r w:rsidRPr="008E3EBC">
        <w:rPr>
          <w:rFonts w:ascii="Times New Roman" w:eastAsia="Times New Roman" w:hAnsi="Times New Roman" w:cs="Times New Roman"/>
          <w:spacing w:val="-7"/>
          <w:sz w:val="24"/>
          <w:lang w:val="uk-UA"/>
        </w:rPr>
        <w:t xml:space="preserve"> </w:t>
      </w:r>
      <w:r w:rsidRPr="008E3EBC">
        <w:rPr>
          <w:rFonts w:ascii="Times New Roman" w:eastAsia="Times New Roman" w:hAnsi="Times New Roman" w:cs="Times New Roman"/>
          <w:sz w:val="24"/>
          <w:lang w:val="uk-UA"/>
        </w:rPr>
        <w:t>здійснюється</w:t>
      </w:r>
      <w:r w:rsidRPr="008E3EBC">
        <w:rPr>
          <w:rFonts w:ascii="Times New Roman" w:eastAsia="Times New Roman" w:hAnsi="Times New Roman" w:cs="Times New Roman"/>
          <w:spacing w:val="-8"/>
          <w:sz w:val="24"/>
          <w:lang w:val="uk-UA"/>
        </w:rPr>
        <w:t xml:space="preserve"> </w:t>
      </w:r>
      <w:r w:rsidRPr="008E3EBC">
        <w:rPr>
          <w:rFonts w:ascii="Times New Roman" w:eastAsia="Times New Roman" w:hAnsi="Times New Roman" w:cs="Times New Roman"/>
          <w:sz w:val="24"/>
          <w:lang w:val="uk-UA"/>
        </w:rPr>
        <w:t>розрахунок</w:t>
      </w:r>
      <w:r w:rsidRPr="008E3EBC">
        <w:rPr>
          <w:rFonts w:ascii="Times New Roman" w:eastAsia="Times New Roman" w:hAnsi="Times New Roman" w:cs="Times New Roman"/>
          <w:spacing w:val="-6"/>
          <w:sz w:val="24"/>
          <w:lang w:val="uk-UA"/>
        </w:rPr>
        <w:t xml:space="preserve"> </w:t>
      </w:r>
      <w:r w:rsidRPr="008E3EBC">
        <w:rPr>
          <w:rFonts w:ascii="Times New Roman" w:eastAsia="Times New Roman" w:hAnsi="Times New Roman" w:cs="Times New Roman"/>
          <w:sz w:val="24"/>
          <w:lang w:val="uk-UA"/>
        </w:rPr>
        <w:t>вартості</w:t>
      </w:r>
      <w:r w:rsidRPr="008E3EBC">
        <w:rPr>
          <w:rFonts w:ascii="Times New Roman" w:eastAsia="Times New Roman" w:hAnsi="Times New Roman" w:cs="Times New Roman"/>
          <w:spacing w:val="-7"/>
          <w:sz w:val="24"/>
          <w:lang w:val="uk-UA"/>
        </w:rPr>
        <w:t xml:space="preserve"> </w:t>
      </w:r>
      <w:r w:rsidRPr="008E3EBC">
        <w:rPr>
          <w:rFonts w:ascii="Times New Roman" w:eastAsia="Times New Roman" w:hAnsi="Times New Roman" w:cs="Times New Roman"/>
          <w:sz w:val="24"/>
          <w:lang w:val="uk-UA"/>
        </w:rPr>
        <w:t>адміністрування</w:t>
      </w:r>
      <w:r w:rsidRPr="008E3EBC">
        <w:rPr>
          <w:rFonts w:ascii="Times New Roman" w:eastAsia="Times New Roman" w:hAnsi="Times New Roman" w:cs="Times New Roman"/>
          <w:spacing w:val="-7"/>
          <w:sz w:val="24"/>
          <w:lang w:val="uk-UA"/>
        </w:rPr>
        <w:t xml:space="preserve"> </w:t>
      </w:r>
      <w:r w:rsidRPr="008E3EBC">
        <w:rPr>
          <w:rFonts w:ascii="Times New Roman" w:eastAsia="Times New Roman" w:hAnsi="Times New Roman" w:cs="Times New Roman"/>
          <w:spacing w:val="-2"/>
          <w:sz w:val="24"/>
          <w:lang w:val="uk-UA"/>
        </w:rPr>
        <w:t>регулювання:</w:t>
      </w:r>
    </w:p>
    <w:p w:rsidR="008E3EBC" w:rsidRPr="008E3EBC" w:rsidRDefault="008E3EBC" w:rsidP="008E3EBC">
      <w:pPr>
        <w:widowControl w:val="0"/>
        <w:autoSpaceDE w:val="0"/>
        <w:autoSpaceDN w:val="0"/>
        <w:spacing w:after="54" w:line="240" w:lineRule="auto"/>
        <w:ind w:right="2812" w:firstLine="567"/>
        <w:jc w:val="both"/>
        <w:rPr>
          <w:rFonts w:ascii="Times New Roman" w:eastAsia="Times New Roman" w:hAnsi="Times New Roman" w:cs="Times New Roman"/>
          <w:sz w:val="24"/>
          <w:lang w:val="uk-UA"/>
        </w:rPr>
      </w:pPr>
      <w:r>
        <w:rPr>
          <w:rFonts w:ascii="Times New Roman" w:eastAsia="Times New Roman" w:hAnsi="Times New Roman" w:cs="Times New Roman"/>
          <w:sz w:val="24"/>
          <w:u w:val="single"/>
          <w:lang w:val="uk-UA"/>
        </w:rPr>
        <w:t xml:space="preserve">Дочірне </w:t>
      </w:r>
      <w:r w:rsidRPr="008E3EBC">
        <w:rPr>
          <w:rFonts w:ascii="Times New Roman" w:eastAsia="Times New Roman" w:hAnsi="Times New Roman" w:cs="Times New Roman"/>
          <w:spacing w:val="-15"/>
          <w:sz w:val="24"/>
          <w:u w:val="single"/>
          <w:lang w:val="uk-UA"/>
        </w:rPr>
        <w:t xml:space="preserve"> </w:t>
      </w:r>
      <w:r w:rsidRPr="008E3EBC">
        <w:rPr>
          <w:rFonts w:ascii="Times New Roman" w:eastAsia="Times New Roman" w:hAnsi="Times New Roman" w:cs="Times New Roman"/>
          <w:sz w:val="24"/>
          <w:u w:val="single"/>
          <w:lang w:val="uk-UA"/>
        </w:rPr>
        <w:t>підприємство</w:t>
      </w:r>
      <w:r w:rsidRPr="008E3EBC">
        <w:rPr>
          <w:rFonts w:ascii="Times New Roman" w:eastAsia="Times New Roman" w:hAnsi="Times New Roman" w:cs="Times New Roman"/>
          <w:spacing w:val="-14"/>
          <w:sz w:val="24"/>
          <w:u w:val="single"/>
          <w:lang w:val="uk-UA"/>
        </w:rPr>
        <w:t xml:space="preserve"> </w:t>
      </w:r>
      <w:r w:rsidRPr="008E3EBC">
        <w:rPr>
          <w:rFonts w:ascii="Times New Roman" w:eastAsia="Times New Roman" w:hAnsi="Times New Roman" w:cs="Times New Roman"/>
          <w:sz w:val="24"/>
          <w:u w:val="single"/>
          <w:lang w:val="uk-UA"/>
        </w:rPr>
        <w:t>«</w:t>
      </w:r>
      <w:r>
        <w:rPr>
          <w:rFonts w:ascii="Times New Roman" w:eastAsia="Times New Roman" w:hAnsi="Times New Roman" w:cs="Times New Roman"/>
          <w:sz w:val="24"/>
          <w:u w:val="single"/>
          <w:lang w:val="uk-UA"/>
        </w:rPr>
        <w:t xml:space="preserve">Рогатин - </w:t>
      </w:r>
      <w:r w:rsidRPr="008E3EBC">
        <w:rPr>
          <w:rFonts w:ascii="Times New Roman" w:eastAsia="Times New Roman" w:hAnsi="Times New Roman" w:cs="Times New Roman"/>
          <w:sz w:val="24"/>
          <w:u w:val="single"/>
          <w:lang w:val="uk-UA"/>
        </w:rPr>
        <w:t>Водоканал»</w:t>
      </w:r>
      <w:r w:rsidRPr="008E3EBC">
        <w:rPr>
          <w:rFonts w:ascii="Times New Roman" w:eastAsia="Times New Roman" w:hAnsi="Times New Roman" w:cs="Times New Roman"/>
          <w:sz w:val="24"/>
          <w:lang w:val="uk-UA"/>
        </w:rPr>
        <w:t xml:space="preserve"> (назва органу)</w:t>
      </w:r>
    </w:p>
    <w:tbl>
      <w:tblPr>
        <w:tblStyle w:val="TableNormal7"/>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8"/>
        <w:gridCol w:w="1099"/>
        <w:gridCol w:w="1447"/>
        <w:gridCol w:w="1250"/>
        <w:gridCol w:w="1346"/>
        <w:gridCol w:w="1576"/>
      </w:tblGrid>
      <w:tr w:rsidR="008E3EBC" w:rsidRPr="008E3EBC" w:rsidTr="008E3EBC">
        <w:trPr>
          <w:trHeight w:val="1638"/>
        </w:trPr>
        <w:tc>
          <w:tcPr>
            <w:tcW w:w="2918" w:type="dxa"/>
          </w:tcPr>
          <w:p w:rsidR="008E3EBC" w:rsidRPr="008E3EBC" w:rsidRDefault="008E3EBC" w:rsidP="008E3EBC">
            <w:pPr>
              <w:spacing w:before="7"/>
              <w:ind w:right="17"/>
              <w:jc w:val="center"/>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Процедура регулювання суб’єктів</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малого</w:t>
            </w:r>
            <w:r w:rsidRPr="008E3EBC">
              <w:rPr>
                <w:rFonts w:ascii="Times New Roman" w:eastAsia="Times New Roman" w:hAnsi="Times New Roman" w:cs="Times New Roman"/>
                <w:spacing w:val="-12"/>
                <w:sz w:val="20"/>
                <w:lang w:val="uk-UA"/>
              </w:rPr>
              <w:t xml:space="preserve"> </w:t>
            </w:r>
            <w:r w:rsidRPr="008E3EBC">
              <w:rPr>
                <w:rFonts w:ascii="Times New Roman" w:eastAsia="Times New Roman" w:hAnsi="Times New Roman" w:cs="Times New Roman"/>
                <w:sz w:val="20"/>
                <w:lang w:val="uk-UA"/>
              </w:rPr>
              <w:t>підприємництва (розрахунок на одного типового суб’єкта господарювання</w:t>
            </w:r>
            <w:r w:rsidRPr="008E3EBC">
              <w:rPr>
                <w:rFonts w:ascii="Times New Roman" w:eastAsia="Times New Roman" w:hAnsi="Times New Roman" w:cs="Times New Roman"/>
                <w:spacing w:val="-4"/>
                <w:sz w:val="20"/>
                <w:lang w:val="uk-UA"/>
              </w:rPr>
              <w:t xml:space="preserve"> </w:t>
            </w:r>
            <w:r w:rsidRPr="008E3EBC">
              <w:rPr>
                <w:rFonts w:ascii="Times New Roman" w:eastAsia="Times New Roman" w:hAnsi="Times New Roman" w:cs="Times New Roman"/>
                <w:sz w:val="20"/>
                <w:lang w:val="uk-UA"/>
              </w:rPr>
              <w:t xml:space="preserve">малого підприємництва - за потреби окремо для суб’єктів малого та </w:t>
            </w:r>
            <w:r w:rsidRPr="008E3EBC">
              <w:rPr>
                <w:rFonts w:ascii="Times New Roman" w:eastAsia="Times New Roman" w:hAnsi="Times New Roman" w:cs="Times New Roman"/>
                <w:spacing w:val="-2"/>
                <w:sz w:val="20"/>
                <w:lang w:val="uk-UA"/>
              </w:rPr>
              <w:t>мікро-підприємництв)</w:t>
            </w:r>
          </w:p>
        </w:tc>
        <w:tc>
          <w:tcPr>
            <w:tcW w:w="1099" w:type="dxa"/>
          </w:tcPr>
          <w:p w:rsidR="008E3EBC" w:rsidRPr="008E3EBC" w:rsidRDefault="008E3EBC" w:rsidP="008E3EBC">
            <w:pPr>
              <w:spacing w:before="123"/>
              <w:rPr>
                <w:rFonts w:ascii="Times New Roman" w:eastAsia="Times New Roman" w:hAnsi="Times New Roman" w:cs="Times New Roman"/>
                <w:sz w:val="20"/>
                <w:lang w:val="uk-UA"/>
              </w:rPr>
            </w:pPr>
          </w:p>
          <w:p w:rsidR="008E3EBC" w:rsidRPr="008E3EBC" w:rsidRDefault="008E3EBC" w:rsidP="008E3EBC">
            <w:pPr>
              <w:ind w:right="82"/>
              <w:jc w:val="center"/>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 xml:space="preserve">Планові витрати </w:t>
            </w:r>
            <w:r w:rsidRPr="008E3EBC">
              <w:rPr>
                <w:rFonts w:ascii="Times New Roman" w:eastAsia="Times New Roman" w:hAnsi="Times New Roman" w:cs="Times New Roman"/>
                <w:sz w:val="20"/>
                <w:lang w:val="uk-UA"/>
              </w:rPr>
              <w:t xml:space="preserve">часу на </w:t>
            </w:r>
            <w:r w:rsidRPr="008E3EBC">
              <w:rPr>
                <w:rFonts w:ascii="Times New Roman" w:eastAsia="Times New Roman" w:hAnsi="Times New Roman" w:cs="Times New Roman"/>
                <w:spacing w:val="-2"/>
                <w:sz w:val="20"/>
                <w:lang w:val="uk-UA"/>
              </w:rPr>
              <w:t>процедуру</w:t>
            </w:r>
          </w:p>
        </w:tc>
        <w:tc>
          <w:tcPr>
            <w:tcW w:w="1447" w:type="dxa"/>
          </w:tcPr>
          <w:p w:rsidR="008E3EBC" w:rsidRPr="008E3EBC" w:rsidRDefault="008E3EBC" w:rsidP="008E3EBC">
            <w:pPr>
              <w:spacing w:before="7"/>
              <w:ind w:right="115"/>
              <w:jc w:val="center"/>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Вартість</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 xml:space="preserve">часу </w:t>
            </w:r>
            <w:r w:rsidRPr="008E3EBC">
              <w:rPr>
                <w:rFonts w:ascii="Times New Roman" w:eastAsia="Times New Roman" w:hAnsi="Times New Roman" w:cs="Times New Roman"/>
                <w:spacing w:val="-2"/>
                <w:sz w:val="20"/>
                <w:lang w:val="uk-UA"/>
              </w:rPr>
              <w:t xml:space="preserve">співробітника </w:t>
            </w:r>
            <w:r w:rsidR="00477563">
              <w:rPr>
                <w:rFonts w:ascii="Times New Roman" w:eastAsia="Times New Roman" w:hAnsi="Times New Roman" w:cs="Times New Roman"/>
                <w:spacing w:val="-6"/>
                <w:sz w:val="20"/>
                <w:lang w:val="uk-UA"/>
              </w:rPr>
              <w:t>Д</w:t>
            </w:r>
            <w:r w:rsidRPr="008E3EBC">
              <w:rPr>
                <w:rFonts w:ascii="Times New Roman" w:eastAsia="Times New Roman" w:hAnsi="Times New Roman" w:cs="Times New Roman"/>
                <w:spacing w:val="-6"/>
                <w:sz w:val="20"/>
                <w:lang w:val="uk-UA"/>
              </w:rPr>
              <w:t>П</w:t>
            </w:r>
          </w:p>
          <w:p w:rsidR="008E3EBC" w:rsidRPr="008E3EBC" w:rsidRDefault="008E3EBC" w:rsidP="008E3EBC">
            <w:pPr>
              <w:spacing w:before="1"/>
              <w:ind w:right="146"/>
              <w:jc w:val="center"/>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w:t>
            </w:r>
            <w:r w:rsidR="00477563">
              <w:rPr>
                <w:rFonts w:ascii="Times New Roman" w:eastAsia="Times New Roman" w:hAnsi="Times New Roman" w:cs="Times New Roman"/>
                <w:spacing w:val="-2"/>
                <w:sz w:val="20"/>
                <w:lang w:val="uk-UA"/>
              </w:rPr>
              <w:t xml:space="preserve">Рогатин - </w:t>
            </w:r>
            <w:r w:rsidRPr="008E3EBC">
              <w:rPr>
                <w:rFonts w:ascii="Times New Roman" w:eastAsia="Times New Roman" w:hAnsi="Times New Roman" w:cs="Times New Roman"/>
                <w:spacing w:val="-2"/>
                <w:sz w:val="20"/>
                <w:lang w:val="uk-UA"/>
              </w:rPr>
              <w:t xml:space="preserve">Водоканал» відповідної категорії </w:t>
            </w:r>
            <w:r w:rsidRPr="008E3EBC">
              <w:rPr>
                <w:rFonts w:ascii="Times New Roman" w:eastAsia="Times New Roman" w:hAnsi="Times New Roman" w:cs="Times New Roman"/>
                <w:sz w:val="20"/>
                <w:lang w:val="uk-UA"/>
              </w:rPr>
              <w:t>(зар. плата)</w:t>
            </w:r>
          </w:p>
        </w:tc>
        <w:tc>
          <w:tcPr>
            <w:tcW w:w="1250" w:type="dxa"/>
          </w:tcPr>
          <w:p w:rsidR="008E3EBC" w:rsidRPr="008E3EBC" w:rsidRDefault="008E3EBC" w:rsidP="008E3EBC">
            <w:pPr>
              <w:spacing w:before="7"/>
              <w:ind w:right="95"/>
              <w:jc w:val="center"/>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 xml:space="preserve">Оцінка кількості </w:t>
            </w:r>
            <w:r w:rsidRPr="008E3EBC">
              <w:rPr>
                <w:rFonts w:ascii="Times New Roman" w:eastAsia="Times New Roman" w:hAnsi="Times New Roman" w:cs="Times New Roman"/>
                <w:sz w:val="20"/>
                <w:lang w:val="uk-UA"/>
              </w:rPr>
              <w:t>процедур</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 xml:space="preserve">за рік, що </w:t>
            </w:r>
            <w:r w:rsidRPr="008E3EBC">
              <w:rPr>
                <w:rFonts w:ascii="Times New Roman" w:eastAsia="Times New Roman" w:hAnsi="Times New Roman" w:cs="Times New Roman"/>
                <w:spacing w:val="-2"/>
                <w:sz w:val="20"/>
                <w:lang w:val="uk-UA"/>
              </w:rPr>
              <w:t xml:space="preserve">припадають </w:t>
            </w:r>
            <w:r w:rsidRPr="008E3EBC">
              <w:rPr>
                <w:rFonts w:ascii="Times New Roman" w:eastAsia="Times New Roman" w:hAnsi="Times New Roman" w:cs="Times New Roman"/>
                <w:sz w:val="20"/>
                <w:lang w:val="uk-UA"/>
              </w:rPr>
              <w:t xml:space="preserve">на одного </w:t>
            </w:r>
            <w:r w:rsidRPr="008E3EBC">
              <w:rPr>
                <w:rFonts w:ascii="Times New Roman" w:eastAsia="Times New Roman" w:hAnsi="Times New Roman" w:cs="Times New Roman"/>
                <w:spacing w:val="-2"/>
                <w:sz w:val="20"/>
                <w:lang w:val="uk-UA"/>
              </w:rPr>
              <w:t>суб’єкта</w:t>
            </w:r>
          </w:p>
        </w:tc>
        <w:tc>
          <w:tcPr>
            <w:tcW w:w="1346" w:type="dxa"/>
          </w:tcPr>
          <w:p w:rsidR="008E3EBC" w:rsidRPr="008E3EBC" w:rsidRDefault="008E3EBC" w:rsidP="008E3EBC">
            <w:pPr>
              <w:spacing w:before="122"/>
              <w:ind w:right="9"/>
              <w:jc w:val="center"/>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 xml:space="preserve">Оцінка кількості </w:t>
            </w:r>
            <w:r w:rsidRPr="008E3EBC">
              <w:rPr>
                <w:rFonts w:ascii="Times New Roman" w:eastAsia="Times New Roman" w:hAnsi="Times New Roman" w:cs="Times New Roman"/>
                <w:sz w:val="20"/>
                <w:lang w:val="uk-UA"/>
              </w:rPr>
              <w:t>суб’єктів, що підпадають</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під дію</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 xml:space="preserve">процедури </w:t>
            </w:r>
            <w:r w:rsidRPr="008E3EBC">
              <w:rPr>
                <w:rFonts w:ascii="Times New Roman" w:eastAsia="Times New Roman" w:hAnsi="Times New Roman" w:cs="Times New Roman"/>
                <w:spacing w:val="-2"/>
                <w:sz w:val="20"/>
                <w:lang w:val="uk-UA"/>
              </w:rPr>
              <w:t>регулювання</w:t>
            </w:r>
          </w:p>
        </w:tc>
        <w:tc>
          <w:tcPr>
            <w:tcW w:w="1576" w:type="dxa"/>
          </w:tcPr>
          <w:p w:rsidR="008E3EBC" w:rsidRPr="008E3EBC" w:rsidRDefault="008E3EBC" w:rsidP="008E3EBC">
            <w:pPr>
              <w:spacing w:before="123"/>
              <w:rPr>
                <w:rFonts w:ascii="Times New Roman" w:eastAsia="Times New Roman" w:hAnsi="Times New Roman" w:cs="Times New Roman"/>
                <w:sz w:val="20"/>
                <w:lang w:val="uk-UA"/>
              </w:rPr>
            </w:pPr>
          </w:p>
          <w:p w:rsidR="008E3EBC" w:rsidRPr="008E3EBC" w:rsidRDefault="008E3EBC" w:rsidP="008E3EBC">
            <w:pPr>
              <w:ind w:right="69"/>
              <w:jc w:val="center"/>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 xml:space="preserve">Витрати на </w:t>
            </w:r>
            <w:r w:rsidRPr="008E3EBC">
              <w:rPr>
                <w:rFonts w:ascii="Times New Roman" w:eastAsia="Times New Roman" w:hAnsi="Times New Roman" w:cs="Times New Roman"/>
                <w:spacing w:val="-2"/>
                <w:sz w:val="20"/>
                <w:lang w:val="uk-UA"/>
              </w:rPr>
              <w:t xml:space="preserve">адміністрування регулювання* </w:t>
            </w:r>
            <w:r w:rsidRPr="008E3EBC">
              <w:rPr>
                <w:rFonts w:ascii="Times New Roman" w:eastAsia="Times New Roman" w:hAnsi="Times New Roman" w:cs="Times New Roman"/>
                <w:sz w:val="20"/>
                <w:lang w:val="uk-UA"/>
              </w:rPr>
              <w:t>(за</w:t>
            </w:r>
            <w:r w:rsidRPr="008E3EBC">
              <w:rPr>
                <w:rFonts w:ascii="Times New Roman" w:eastAsia="Times New Roman" w:hAnsi="Times New Roman" w:cs="Times New Roman"/>
                <w:spacing w:val="-7"/>
                <w:sz w:val="20"/>
                <w:lang w:val="uk-UA"/>
              </w:rPr>
              <w:t xml:space="preserve"> </w:t>
            </w:r>
            <w:r w:rsidRPr="008E3EBC">
              <w:rPr>
                <w:rFonts w:ascii="Times New Roman" w:eastAsia="Times New Roman" w:hAnsi="Times New Roman" w:cs="Times New Roman"/>
                <w:sz w:val="20"/>
                <w:lang w:val="uk-UA"/>
              </w:rPr>
              <w:t>рік),</w:t>
            </w:r>
            <w:r w:rsidRPr="008E3EBC">
              <w:rPr>
                <w:rFonts w:ascii="Times New Roman" w:eastAsia="Times New Roman" w:hAnsi="Times New Roman" w:cs="Times New Roman"/>
                <w:spacing w:val="-6"/>
                <w:sz w:val="20"/>
                <w:lang w:val="uk-UA"/>
              </w:rPr>
              <w:t xml:space="preserve"> </w:t>
            </w:r>
            <w:r w:rsidRPr="008E3EBC">
              <w:rPr>
                <w:rFonts w:ascii="Times New Roman" w:eastAsia="Times New Roman" w:hAnsi="Times New Roman" w:cs="Times New Roman"/>
                <w:sz w:val="20"/>
                <w:lang w:val="uk-UA"/>
              </w:rPr>
              <w:t>гривень</w:t>
            </w:r>
          </w:p>
        </w:tc>
      </w:tr>
      <w:tr w:rsidR="008E3EBC" w:rsidRPr="008E3EBC" w:rsidTr="008E3EBC">
        <w:trPr>
          <w:trHeight w:val="719"/>
        </w:trPr>
        <w:tc>
          <w:tcPr>
            <w:tcW w:w="2918" w:type="dxa"/>
          </w:tcPr>
          <w:p w:rsidR="008E3EBC" w:rsidRPr="008E3EBC" w:rsidRDefault="008E3EBC" w:rsidP="008E3EBC">
            <w:pPr>
              <w:spacing w:before="9"/>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1.</w:t>
            </w:r>
            <w:r w:rsidRPr="008E3EBC">
              <w:rPr>
                <w:rFonts w:ascii="Times New Roman" w:eastAsia="Times New Roman" w:hAnsi="Times New Roman" w:cs="Times New Roman"/>
                <w:spacing w:val="-5"/>
                <w:sz w:val="20"/>
                <w:lang w:val="uk-UA"/>
              </w:rPr>
              <w:t xml:space="preserve"> </w:t>
            </w:r>
            <w:r w:rsidRPr="008E3EBC">
              <w:rPr>
                <w:rFonts w:ascii="Times New Roman" w:eastAsia="Times New Roman" w:hAnsi="Times New Roman" w:cs="Times New Roman"/>
                <w:sz w:val="20"/>
                <w:lang w:val="uk-UA"/>
              </w:rPr>
              <w:t>Облік</w:t>
            </w:r>
            <w:r w:rsidRPr="008E3EBC">
              <w:rPr>
                <w:rFonts w:ascii="Times New Roman" w:eastAsia="Times New Roman" w:hAnsi="Times New Roman" w:cs="Times New Roman"/>
                <w:spacing w:val="-6"/>
                <w:sz w:val="20"/>
                <w:lang w:val="uk-UA"/>
              </w:rPr>
              <w:t xml:space="preserve"> </w:t>
            </w:r>
            <w:r w:rsidRPr="008E3EBC">
              <w:rPr>
                <w:rFonts w:ascii="Times New Roman" w:eastAsia="Times New Roman" w:hAnsi="Times New Roman" w:cs="Times New Roman"/>
                <w:spacing w:val="-2"/>
                <w:sz w:val="20"/>
                <w:lang w:val="uk-UA"/>
              </w:rPr>
              <w:t>суб’єкта</w:t>
            </w:r>
          </w:p>
          <w:p w:rsidR="008E3EBC" w:rsidRPr="008E3EBC" w:rsidRDefault="008E3EBC" w:rsidP="008E3EBC">
            <w:pPr>
              <w:spacing w:before="3" w:line="237" w:lineRule="auto"/>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господарювання,</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що</w:t>
            </w:r>
            <w:r w:rsidRPr="008E3EBC">
              <w:rPr>
                <w:rFonts w:ascii="Times New Roman" w:eastAsia="Times New Roman" w:hAnsi="Times New Roman" w:cs="Times New Roman"/>
                <w:spacing w:val="-12"/>
                <w:sz w:val="20"/>
                <w:lang w:val="uk-UA"/>
              </w:rPr>
              <w:t xml:space="preserve"> </w:t>
            </w:r>
            <w:r w:rsidRPr="008E3EBC">
              <w:rPr>
                <w:rFonts w:ascii="Times New Roman" w:eastAsia="Times New Roman" w:hAnsi="Times New Roman" w:cs="Times New Roman"/>
                <w:sz w:val="20"/>
                <w:lang w:val="uk-UA"/>
              </w:rPr>
              <w:t>перебуває</w:t>
            </w:r>
            <w:r w:rsidRPr="008E3EBC">
              <w:rPr>
                <w:rFonts w:ascii="Times New Roman" w:eastAsia="Times New Roman" w:hAnsi="Times New Roman" w:cs="Times New Roman"/>
                <w:spacing w:val="-11"/>
                <w:sz w:val="20"/>
                <w:lang w:val="uk-UA"/>
              </w:rPr>
              <w:t xml:space="preserve"> </w:t>
            </w:r>
            <w:r w:rsidRPr="008E3EBC">
              <w:rPr>
                <w:rFonts w:ascii="Times New Roman" w:eastAsia="Times New Roman" w:hAnsi="Times New Roman" w:cs="Times New Roman"/>
                <w:sz w:val="20"/>
                <w:lang w:val="uk-UA"/>
              </w:rPr>
              <w:t>у сфері регулювання</w:t>
            </w:r>
          </w:p>
        </w:tc>
        <w:tc>
          <w:tcPr>
            <w:tcW w:w="1099" w:type="dxa"/>
          </w:tcPr>
          <w:p w:rsidR="008E3EBC" w:rsidRPr="008E3EBC" w:rsidRDefault="0060662C" w:rsidP="0060662C">
            <w:pPr>
              <w:jc w:val="center"/>
              <w:rPr>
                <w:rFonts w:ascii="Times New Roman" w:eastAsia="Times New Roman" w:hAnsi="Times New Roman" w:cs="Times New Roman"/>
                <w:lang w:val="uk-UA"/>
              </w:rPr>
            </w:pPr>
            <w:r w:rsidRPr="0060662C">
              <w:rPr>
                <w:rFonts w:ascii="Times New Roman" w:eastAsia="Times New Roman" w:hAnsi="Times New Roman" w:cs="Times New Roman"/>
                <w:lang w:val="uk-UA"/>
              </w:rPr>
              <w:t>0,5 год</w:t>
            </w:r>
          </w:p>
        </w:tc>
        <w:tc>
          <w:tcPr>
            <w:tcW w:w="1447" w:type="dxa"/>
          </w:tcPr>
          <w:p w:rsidR="008E3EBC" w:rsidRPr="008E3EBC" w:rsidRDefault="0060662C" w:rsidP="0060662C">
            <w:pPr>
              <w:jc w:val="center"/>
              <w:rPr>
                <w:rFonts w:ascii="Times New Roman" w:eastAsia="Times New Roman" w:hAnsi="Times New Roman" w:cs="Times New Roman"/>
                <w:lang w:val="uk-UA"/>
              </w:rPr>
            </w:pPr>
            <w:r w:rsidRPr="0060662C">
              <w:rPr>
                <w:rFonts w:ascii="Times New Roman" w:eastAsia="Times New Roman" w:hAnsi="Times New Roman" w:cs="Times New Roman"/>
                <w:lang w:val="uk-UA"/>
              </w:rPr>
              <w:t>65</w:t>
            </w:r>
          </w:p>
        </w:tc>
        <w:tc>
          <w:tcPr>
            <w:tcW w:w="1250" w:type="dxa"/>
          </w:tcPr>
          <w:p w:rsidR="008E3EBC" w:rsidRPr="008E3EBC" w:rsidRDefault="0060662C" w:rsidP="0060662C">
            <w:pPr>
              <w:ind w:right="1"/>
              <w:jc w:val="center"/>
              <w:rPr>
                <w:rFonts w:ascii="Times New Roman" w:eastAsia="Times New Roman" w:hAnsi="Times New Roman" w:cs="Times New Roman"/>
                <w:lang w:val="uk-UA"/>
              </w:rPr>
            </w:pPr>
            <w:r w:rsidRPr="0060662C">
              <w:rPr>
                <w:rFonts w:ascii="Times New Roman" w:eastAsia="Times New Roman" w:hAnsi="Times New Roman" w:cs="Times New Roman"/>
                <w:lang w:val="uk-UA"/>
              </w:rPr>
              <w:t>1</w:t>
            </w:r>
          </w:p>
        </w:tc>
        <w:tc>
          <w:tcPr>
            <w:tcW w:w="1346" w:type="dxa"/>
          </w:tcPr>
          <w:p w:rsidR="008E3EBC" w:rsidRPr="008E3EBC" w:rsidRDefault="0060662C" w:rsidP="0060662C">
            <w:pPr>
              <w:ind w:right="3"/>
              <w:jc w:val="center"/>
              <w:rPr>
                <w:rFonts w:ascii="Times New Roman" w:eastAsia="Times New Roman" w:hAnsi="Times New Roman" w:cs="Times New Roman"/>
                <w:lang w:val="uk-UA"/>
              </w:rPr>
            </w:pPr>
            <w:r w:rsidRPr="0060662C">
              <w:rPr>
                <w:rFonts w:ascii="Times New Roman" w:eastAsia="Times New Roman" w:hAnsi="Times New Roman" w:cs="Times New Roman"/>
                <w:lang w:val="uk-UA"/>
              </w:rPr>
              <w:t>1485</w:t>
            </w:r>
          </w:p>
        </w:tc>
        <w:tc>
          <w:tcPr>
            <w:tcW w:w="1576" w:type="dxa"/>
          </w:tcPr>
          <w:p w:rsidR="008E3EBC" w:rsidRPr="008E3EBC" w:rsidRDefault="0060662C" w:rsidP="0060662C">
            <w:pPr>
              <w:jc w:val="center"/>
              <w:rPr>
                <w:rFonts w:ascii="Times New Roman" w:eastAsia="Times New Roman" w:hAnsi="Times New Roman" w:cs="Times New Roman"/>
                <w:lang w:val="uk-UA"/>
              </w:rPr>
            </w:pPr>
            <w:r w:rsidRPr="0060662C">
              <w:rPr>
                <w:rFonts w:ascii="Times New Roman" w:eastAsia="Times New Roman" w:hAnsi="Times New Roman" w:cs="Times New Roman"/>
                <w:lang w:val="uk-UA"/>
              </w:rPr>
              <w:t>96 525</w:t>
            </w:r>
          </w:p>
        </w:tc>
      </w:tr>
      <w:tr w:rsidR="0060662C" w:rsidRPr="008E3EBC" w:rsidTr="008E3EBC">
        <w:trPr>
          <w:trHeight w:val="949"/>
        </w:trPr>
        <w:tc>
          <w:tcPr>
            <w:tcW w:w="2918" w:type="dxa"/>
          </w:tcPr>
          <w:p w:rsidR="0060662C" w:rsidRPr="008E3EBC" w:rsidRDefault="0060662C" w:rsidP="0060662C">
            <w:pPr>
              <w:spacing w:before="10"/>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2. Поточний контроль за суб’єктом господарювання, що перебуває</w:t>
            </w:r>
            <w:r w:rsidRPr="008E3EBC">
              <w:rPr>
                <w:rFonts w:ascii="Times New Roman" w:eastAsia="Times New Roman" w:hAnsi="Times New Roman" w:cs="Times New Roman"/>
                <w:spacing w:val="-8"/>
                <w:sz w:val="20"/>
                <w:lang w:val="uk-UA"/>
              </w:rPr>
              <w:t xml:space="preserve"> </w:t>
            </w:r>
            <w:r w:rsidRPr="008E3EBC">
              <w:rPr>
                <w:rFonts w:ascii="Times New Roman" w:eastAsia="Times New Roman" w:hAnsi="Times New Roman" w:cs="Times New Roman"/>
                <w:sz w:val="20"/>
                <w:lang w:val="uk-UA"/>
              </w:rPr>
              <w:t>у</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сфері</w:t>
            </w:r>
            <w:r w:rsidRPr="008E3EBC">
              <w:rPr>
                <w:rFonts w:ascii="Times New Roman" w:eastAsia="Times New Roman" w:hAnsi="Times New Roman" w:cs="Times New Roman"/>
                <w:spacing w:val="-10"/>
                <w:sz w:val="20"/>
                <w:lang w:val="uk-UA"/>
              </w:rPr>
              <w:t xml:space="preserve"> </w:t>
            </w:r>
            <w:r w:rsidRPr="008E3EBC">
              <w:rPr>
                <w:rFonts w:ascii="Times New Roman" w:eastAsia="Times New Roman" w:hAnsi="Times New Roman" w:cs="Times New Roman"/>
                <w:sz w:val="20"/>
                <w:lang w:val="uk-UA"/>
              </w:rPr>
              <w:t>регулювання,</w:t>
            </w:r>
            <w:r w:rsidRPr="008E3EBC">
              <w:rPr>
                <w:rFonts w:ascii="Times New Roman" w:eastAsia="Times New Roman" w:hAnsi="Times New Roman" w:cs="Times New Roman"/>
                <w:spacing w:val="-8"/>
                <w:sz w:val="20"/>
                <w:lang w:val="uk-UA"/>
              </w:rPr>
              <w:t xml:space="preserve"> </w:t>
            </w:r>
            <w:r w:rsidRPr="008E3EBC">
              <w:rPr>
                <w:rFonts w:ascii="Times New Roman" w:eastAsia="Times New Roman" w:hAnsi="Times New Roman" w:cs="Times New Roman"/>
                <w:sz w:val="20"/>
                <w:lang w:val="uk-UA"/>
              </w:rPr>
              <w:t>у тому числі:</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306"/>
        </w:trPr>
        <w:tc>
          <w:tcPr>
            <w:tcW w:w="2918" w:type="dxa"/>
          </w:tcPr>
          <w:p w:rsidR="0060662C" w:rsidRPr="008E3EBC" w:rsidRDefault="0060662C" w:rsidP="0060662C">
            <w:pPr>
              <w:spacing w:before="34"/>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камеральні</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306"/>
        </w:trPr>
        <w:tc>
          <w:tcPr>
            <w:tcW w:w="2918" w:type="dxa"/>
          </w:tcPr>
          <w:p w:rsidR="0060662C" w:rsidRPr="008E3EBC" w:rsidRDefault="0060662C" w:rsidP="0060662C">
            <w:pPr>
              <w:spacing w:before="31"/>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виїзні</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949"/>
        </w:trPr>
        <w:tc>
          <w:tcPr>
            <w:tcW w:w="2918" w:type="dxa"/>
          </w:tcPr>
          <w:p w:rsidR="0060662C" w:rsidRPr="008E3EBC" w:rsidRDefault="0060662C" w:rsidP="0060662C">
            <w:pPr>
              <w:spacing w:before="7"/>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3.</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Підготовка,</w:t>
            </w:r>
            <w:r w:rsidRPr="008E3EBC">
              <w:rPr>
                <w:rFonts w:ascii="Times New Roman" w:eastAsia="Times New Roman" w:hAnsi="Times New Roman" w:cs="Times New Roman"/>
                <w:spacing w:val="-12"/>
                <w:sz w:val="20"/>
                <w:lang w:val="uk-UA"/>
              </w:rPr>
              <w:t xml:space="preserve"> </w:t>
            </w:r>
            <w:r w:rsidRPr="008E3EBC">
              <w:rPr>
                <w:rFonts w:ascii="Times New Roman" w:eastAsia="Times New Roman" w:hAnsi="Times New Roman" w:cs="Times New Roman"/>
                <w:sz w:val="20"/>
                <w:lang w:val="uk-UA"/>
              </w:rPr>
              <w:t>затвердження</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та опрацювання</w:t>
            </w:r>
            <w:r w:rsidRPr="008E3EBC">
              <w:rPr>
                <w:rFonts w:ascii="Times New Roman" w:eastAsia="Times New Roman" w:hAnsi="Times New Roman" w:cs="Times New Roman"/>
                <w:spacing w:val="-9"/>
                <w:sz w:val="20"/>
                <w:lang w:val="uk-UA"/>
              </w:rPr>
              <w:t xml:space="preserve"> </w:t>
            </w:r>
            <w:r w:rsidRPr="008E3EBC">
              <w:rPr>
                <w:rFonts w:ascii="Times New Roman" w:eastAsia="Times New Roman" w:hAnsi="Times New Roman" w:cs="Times New Roman"/>
                <w:sz w:val="20"/>
                <w:lang w:val="uk-UA"/>
              </w:rPr>
              <w:t>одного</w:t>
            </w:r>
            <w:r w:rsidRPr="008E3EBC">
              <w:rPr>
                <w:rFonts w:ascii="Times New Roman" w:eastAsia="Times New Roman" w:hAnsi="Times New Roman" w:cs="Times New Roman"/>
                <w:spacing w:val="-7"/>
                <w:sz w:val="20"/>
                <w:lang w:val="uk-UA"/>
              </w:rPr>
              <w:t xml:space="preserve"> </w:t>
            </w:r>
            <w:r w:rsidRPr="008E3EBC">
              <w:rPr>
                <w:rFonts w:ascii="Times New Roman" w:eastAsia="Times New Roman" w:hAnsi="Times New Roman" w:cs="Times New Roman"/>
                <w:sz w:val="20"/>
                <w:lang w:val="uk-UA"/>
              </w:rPr>
              <w:t xml:space="preserve">окремого акта про порушення вимог </w:t>
            </w:r>
            <w:r w:rsidRPr="008E3EBC">
              <w:rPr>
                <w:rFonts w:ascii="Times New Roman" w:eastAsia="Times New Roman" w:hAnsi="Times New Roman" w:cs="Times New Roman"/>
                <w:spacing w:val="-2"/>
                <w:sz w:val="20"/>
                <w:lang w:val="uk-UA"/>
              </w:rPr>
              <w:t>регулювання</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719"/>
        </w:trPr>
        <w:tc>
          <w:tcPr>
            <w:tcW w:w="2918" w:type="dxa"/>
          </w:tcPr>
          <w:p w:rsidR="0060662C" w:rsidRPr="008E3EBC" w:rsidRDefault="0060662C" w:rsidP="0060662C">
            <w:pPr>
              <w:spacing w:before="11" w:line="237" w:lineRule="auto"/>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4. Реалізація одного окремого рішення</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щодо</w:t>
            </w:r>
            <w:r w:rsidRPr="008E3EBC">
              <w:rPr>
                <w:rFonts w:ascii="Times New Roman" w:eastAsia="Times New Roman" w:hAnsi="Times New Roman" w:cs="Times New Roman"/>
                <w:spacing w:val="-12"/>
                <w:sz w:val="20"/>
                <w:lang w:val="uk-UA"/>
              </w:rPr>
              <w:t xml:space="preserve"> </w:t>
            </w:r>
            <w:r w:rsidRPr="008E3EBC">
              <w:rPr>
                <w:rFonts w:ascii="Times New Roman" w:eastAsia="Times New Roman" w:hAnsi="Times New Roman" w:cs="Times New Roman"/>
                <w:sz w:val="20"/>
                <w:lang w:val="uk-UA"/>
              </w:rPr>
              <w:t>порушення</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вимог</w:t>
            </w:r>
          </w:p>
          <w:p w:rsidR="0060662C" w:rsidRPr="008E3EBC" w:rsidRDefault="0060662C" w:rsidP="0060662C">
            <w:pPr>
              <w:spacing w:before="2"/>
              <w:rPr>
                <w:rFonts w:ascii="Times New Roman" w:eastAsia="Times New Roman" w:hAnsi="Times New Roman" w:cs="Times New Roman"/>
                <w:sz w:val="20"/>
                <w:lang w:val="uk-UA"/>
              </w:rPr>
            </w:pPr>
            <w:r w:rsidRPr="008E3EBC">
              <w:rPr>
                <w:rFonts w:ascii="Times New Roman" w:eastAsia="Times New Roman" w:hAnsi="Times New Roman" w:cs="Times New Roman"/>
                <w:spacing w:val="-2"/>
                <w:sz w:val="20"/>
                <w:lang w:val="uk-UA"/>
              </w:rPr>
              <w:t>регулювання</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719"/>
        </w:trPr>
        <w:tc>
          <w:tcPr>
            <w:tcW w:w="2918" w:type="dxa"/>
          </w:tcPr>
          <w:p w:rsidR="0060662C" w:rsidRPr="008E3EBC" w:rsidRDefault="0060662C" w:rsidP="0060662C">
            <w:pPr>
              <w:spacing w:before="9"/>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5.</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Оскарження</w:t>
            </w:r>
            <w:r w:rsidRPr="008E3EBC">
              <w:rPr>
                <w:rFonts w:ascii="Times New Roman" w:eastAsia="Times New Roman" w:hAnsi="Times New Roman" w:cs="Times New Roman"/>
                <w:spacing w:val="-12"/>
                <w:sz w:val="20"/>
                <w:lang w:val="uk-UA"/>
              </w:rPr>
              <w:t xml:space="preserve"> </w:t>
            </w:r>
            <w:r w:rsidRPr="008E3EBC">
              <w:rPr>
                <w:rFonts w:ascii="Times New Roman" w:eastAsia="Times New Roman" w:hAnsi="Times New Roman" w:cs="Times New Roman"/>
                <w:sz w:val="20"/>
                <w:lang w:val="uk-UA"/>
              </w:rPr>
              <w:t>одного</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 xml:space="preserve">окремого рішення суб’єктами </w:t>
            </w:r>
            <w:r w:rsidRPr="008E3EBC">
              <w:rPr>
                <w:rFonts w:ascii="Times New Roman" w:eastAsia="Times New Roman" w:hAnsi="Times New Roman" w:cs="Times New Roman"/>
                <w:spacing w:val="-2"/>
                <w:sz w:val="20"/>
                <w:lang w:val="uk-UA"/>
              </w:rPr>
              <w:t>господарювання</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491"/>
        </w:trPr>
        <w:tc>
          <w:tcPr>
            <w:tcW w:w="2918" w:type="dxa"/>
          </w:tcPr>
          <w:p w:rsidR="0060662C" w:rsidRPr="008E3EBC" w:rsidRDefault="0060662C" w:rsidP="0060662C">
            <w:pPr>
              <w:spacing w:before="9"/>
              <w:ind w:right="578"/>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6. Підготовка звітності за результатами</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регулювання</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60662C" w:rsidRPr="008E3EBC" w:rsidTr="008E3EBC">
        <w:trPr>
          <w:trHeight w:val="719"/>
        </w:trPr>
        <w:tc>
          <w:tcPr>
            <w:tcW w:w="2918" w:type="dxa"/>
          </w:tcPr>
          <w:p w:rsidR="0060662C" w:rsidRPr="008E3EBC" w:rsidRDefault="0060662C" w:rsidP="0060662C">
            <w:pPr>
              <w:spacing w:before="7"/>
              <w:ind w:right="578"/>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7.</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z w:val="20"/>
                <w:lang w:val="uk-UA"/>
              </w:rPr>
              <w:t>Інші</w:t>
            </w:r>
            <w:r w:rsidRPr="008E3EBC">
              <w:rPr>
                <w:rFonts w:ascii="Times New Roman" w:eastAsia="Times New Roman" w:hAnsi="Times New Roman" w:cs="Times New Roman"/>
                <w:spacing w:val="-12"/>
                <w:sz w:val="20"/>
                <w:lang w:val="uk-UA"/>
              </w:rPr>
              <w:t xml:space="preserve"> </w:t>
            </w:r>
            <w:r w:rsidRPr="008E3EBC">
              <w:rPr>
                <w:rFonts w:ascii="Times New Roman" w:eastAsia="Times New Roman" w:hAnsi="Times New Roman" w:cs="Times New Roman"/>
                <w:sz w:val="20"/>
                <w:lang w:val="uk-UA"/>
              </w:rPr>
              <w:t>адміністративні процедури</w:t>
            </w:r>
            <w:r w:rsidRPr="008E3EBC">
              <w:rPr>
                <w:rFonts w:ascii="Times New Roman" w:eastAsia="Times New Roman" w:hAnsi="Times New Roman" w:cs="Times New Roman"/>
                <w:spacing w:val="-13"/>
                <w:sz w:val="20"/>
                <w:lang w:val="uk-UA"/>
              </w:rPr>
              <w:t xml:space="preserve"> </w:t>
            </w:r>
            <w:r w:rsidRPr="008E3EBC">
              <w:rPr>
                <w:rFonts w:ascii="Times New Roman" w:eastAsia="Times New Roman" w:hAnsi="Times New Roman" w:cs="Times New Roman"/>
                <w:spacing w:val="-2"/>
                <w:sz w:val="20"/>
                <w:lang w:val="uk-UA"/>
              </w:rPr>
              <w:t>(уточнити):</w:t>
            </w:r>
          </w:p>
        </w:tc>
        <w:tc>
          <w:tcPr>
            <w:tcW w:w="1099"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447"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250"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346" w:type="dxa"/>
          </w:tcPr>
          <w:p w:rsidR="0060662C" w:rsidRDefault="0060662C" w:rsidP="005A1274">
            <w:pPr>
              <w:jc w:val="center"/>
            </w:pPr>
            <w:r w:rsidRPr="006B0608">
              <w:rPr>
                <w:rFonts w:ascii="Times New Roman" w:eastAsia="Times New Roman" w:hAnsi="Times New Roman" w:cs="Times New Roman"/>
                <w:sz w:val="24"/>
                <w:lang w:val="uk-UA"/>
              </w:rPr>
              <w:t>-</w:t>
            </w:r>
          </w:p>
        </w:tc>
        <w:tc>
          <w:tcPr>
            <w:tcW w:w="1576" w:type="dxa"/>
          </w:tcPr>
          <w:p w:rsidR="0060662C" w:rsidRDefault="0060662C" w:rsidP="005A1274">
            <w:pPr>
              <w:jc w:val="center"/>
            </w:pPr>
            <w:r w:rsidRPr="006B0608">
              <w:rPr>
                <w:rFonts w:ascii="Times New Roman" w:eastAsia="Times New Roman" w:hAnsi="Times New Roman" w:cs="Times New Roman"/>
                <w:sz w:val="24"/>
                <w:lang w:val="uk-UA"/>
              </w:rPr>
              <w:t>-</w:t>
            </w:r>
          </w:p>
        </w:tc>
      </w:tr>
      <w:tr w:rsidR="005A1274" w:rsidRPr="008E3EBC" w:rsidTr="008E3EBC">
        <w:trPr>
          <w:trHeight w:val="306"/>
        </w:trPr>
        <w:tc>
          <w:tcPr>
            <w:tcW w:w="2918" w:type="dxa"/>
          </w:tcPr>
          <w:p w:rsidR="005A1274" w:rsidRPr="008E3EBC" w:rsidRDefault="005A1274" w:rsidP="005A1274">
            <w:pPr>
              <w:spacing w:before="31"/>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Разом</w:t>
            </w:r>
            <w:r w:rsidRPr="008E3EBC">
              <w:rPr>
                <w:rFonts w:ascii="Times New Roman" w:eastAsia="Times New Roman" w:hAnsi="Times New Roman" w:cs="Times New Roman"/>
                <w:spacing w:val="-4"/>
                <w:sz w:val="20"/>
                <w:lang w:val="uk-UA"/>
              </w:rPr>
              <w:t xml:space="preserve"> </w:t>
            </w:r>
            <w:r w:rsidRPr="008E3EBC">
              <w:rPr>
                <w:rFonts w:ascii="Times New Roman" w:eastAsia="Times New Roman" w:hAnsi="Times New Roman" w:cs="Times New Roman"/>
                <w:sz w:val="20"/>
                <w:lang w:val="uk-UA"/>
              </w:rPr>
              <w:t>за</w:t>
            </w:r>
            <w:r w:rsidRPr="008E3EBC">
              <w:rPr>
                <w:rFonts w:ascii="Times New Roman" w:eastAsia="Times New Roman" w:hAnsi="Times New Roman" w:cs="Times New Roman"/>
                <w:spacing w:val="-2"/>
                <w:sz w:val="20"/>
                <w:lang w:val="uk-UA"/>
              </w:rPr>
              <w:t xml:space="preserve"> </w:t>
            </w:r>
            <w:r w:rsidRPr="008E3EBC">
              <w:rPr>
                <w:rFonts w:ascii="Times New Roman" w:eastAsia="Times New Roman" w:hAnsi="Times New Roman" w:cs="Times New Roman"/>
                <w:spacing w:val="-5"/>
                <w:sz w:val="20"/>
                <w:lang w:val="uk-UA"/>
              </w:rPr>
              <w:t>рік</w:t>
            </w:r>
          </w:p>
        </w:tc>
        <w:tc>
          <w:tcPr>
            <w:tcW w:w="1099"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447"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250"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346"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576" w:type="dxa"/>
          </w:tcPr>
          <w:p w:rsidR="005A1274" w:rsidRPr="008E3EBC" w:rsidRDefault="005A1274" w:rsidP="005A1274">
            <w:pPr>
              <w:spacing w:before="8"/>
              <w:ind w:right="283"/>
              <w:jc w:val="right"/>
              <w:rPr>
                <w:rFonts w:ascii="Times New Roman" w:eastAsia="Times New Roman" w:hAnsi="Times New Roman" w:cs="Times New Roman"/>
                <w:lang w:val="uk-UA"/>
              </w:rPr>
            </w:pPr>
            <w:r w:rsidRPr="0060662C">
              <w:rPr>
                <w:rFonts w:ascii="Times New Roman" w:eastAsia="Times New Roman" w:hAnsi="Times New Roman" w:cs="Times New Roman"/>
                <w:lang w:val="uk-UA"/>
              </w:rPr>
              <w:t>96525</w:t>
            </w:r>
          </w:p>
        </w:tc>
      </w:tr>
      <w:tr w:rsidR="005A1274" w:rsidRPr="008E3EBC" w:rsidTr="008E3EBC">
        <w:trPr>
          <w:trHeight w:val="261"/>
        </w:trPr>
        <w:tc>
          <w:tcPr>
            <w:tcW w:w="2918" w:type="dxa"/>
          </w:tcPr>
          <w:p w:rsidR="005A1274" w:rsidRPr="008E3EBC" w:rsidRDefault="005A1274" w:rsidP="005A1274">
            <w:pPr>
              <w:spacing w:before="7"/>
              <w:rPr>
                <w:rFonts w:ascii="Times New Roman" w:eastAsia="Times New Roman" w:hAnsi="Times New Roman" w:cs="Times New Roman"/>
                <w:sz w:val="20"/>
                <w:lang w:val="uk-UA"/>
              </w:rPr>
            </w:pPr>
            <w:r w:rsidRPr="008E3EBC">
              <w:rPr>
                <w:rFonts w:ascii="Times New Roman" w:eastAsia="Times New Roman" w:hAnsi="Times New Roman" w:cs="Times New Roman"/>
                <w:sz w:val="20"/>
                <w:lang w:val="uk-UA"/>
              </w:rPr>
              <w:t>Сумарно</w:t>
            </w:r>
            <w:r w:rsidRPr="008E3EBC">
              <w:rPr>
                <w:rFonts w:ascii="Times New Roman" w:eastAsia="Times New Roman" w:hAnsi="Times New Roman" w:cs="Times New Roman"/>
                <w:spacing w:val="-5"/>
                <w:sz w:val="20"/>
                <w:lang w:val="uk-UA"/>
              </w:rPr>
              <w:t xml:space="preserve"> </w:t>
            </w:r>
            <w:r w:rsidRPr="008E3EBC">
              <w:rPr>
                <w:rFonts w:ascii="Times New Roman" w:eastAsia="Times New Roman" w:hAnsi="Times New Roman" w:cs="Times New Roman"/>
                <w:sz w:val="20"/>
                <w:lang w:val="uk-UA"/>
              </w:rPr>
              <w:t>за</w:t>
            </w:r>
            <w:r w:rsidRPr="008E3EBC">
              <w:rPr>
                <w:rFonts w:ascii="Times New Roman" w:eastAsia="Times New Roman" w:hAnsi="Times New Roman" w:cs="Times New Roman"/>
                <w:spacing w:val="-6"/>
                <w:sz w:val="20"/>
                <w:lang w:val="uk-UA"/>
              </w:rPr>
              <w:t xml:space="preserve"> </w:t>
            </w:r>
            <w:r w:rsidRPr="008E3EBC">
              <w:rPr>
                <w:rFonts w:ascii="Times New Roman" w:eastAsia="Times New Roman" w:hAnsi="Times New Roman" w:cs="Times New Roman"/>
                <w:sz w:val="20"/>
                <w:lang w:val="uk-UA"/>
              </w:rPr>
              <w:t>п’ять</w:t>
            </w:r>
            <w:r w:rsidRPr="008E3EBC">
              <w:rPr>
                <w:rFonts w:ascii="Times New Roman" w:eastAsia="Times New Roman" w:hAnsi="Times New Roman" w:cs="Times New Roman"/>
                <w:spacing w:val="-6"/>
                <w:sz w:val="20"/>
                <w:lang w:val="uk-UA"/>
              </w:rPr>
              <w:t xml:space="preserve"> </w:t>
            </w:r>
            <w:r w:rsidRPr="008E3EBC">
              <w:rPr>
                <w:rFonts w:ascii="Times New Roman" w:eastAsia="Times New Roman" w:hAnsi="Times New Roman" w:cs="Times New Roman"/>
                <w:spacing w:val="-2"/>
                <w:sz w:val="20"/>
                <w:lang w:val="uk-UA"/>
              </w:rPr>
              <w:t>років</w:t>
            </w:r>
          </w:p>
        </w:tc>
        <w:tc>
          <w:tcPr>
            <w:tcW w:w="1099"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447"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250"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346" w:type="dxa"/>
          </w:tcPr>
          <w:p w:rsidR="005A1274" w:rsidRDefault="005A1274" w:rsidP="005A1274">
            <w:pPr>
              <w:jc w:val="center"/>
            </w:pPr>
            <w:r w:rsidRPr="00010916">
              <w:rPr>
                <w:rFonts w:ascii="Times New Roman" w:eastAsia="Times New Roman" w:hAnsi="Times New Roman" w:cs="Times New Roman"/>
                <w:sz w:val="20"/>
                <w:lang w:val="uk-UA"/>
              </w:rPr>
              <w:t>Х</w:t>
            </w:r>
          </w:p>
        </w:tc>
        <w:tc>
          <w:tcPr>
            <w:tcW w:w="1576" w:type="dxa"/>
          </w:tcPr>
          <w:p w:rsidR="005A1274" w:rsidRPr="008E3EBC" w:rsidRDefault="005A1274" w:rsidP="005A1274">
            <w:pPr>
              <w:spacing w:before="7"/>
              <w:ind w:right="3"/>
              <w:jc w:val="center"/>
              <w:rPr>
                <w:rFonts w:ascii="Times New Roman" w:eastAsia="Times New Roman" w:hAnsi="Times New Roman" w:cs="Times New Roman"/>
                <w:sz w:val="20"/>
                <w:lang w:val="uk-UA"/>
              </w:rPr>
            </w:pPr>
            <w:r>
              <w:rPr>
                <w:rFonts w:ascii="Times New Roman" w:eastAsia="Times New Roman" w:hAnsi="Times New Roman" w:cs="Times New Roman"/>
                <w:sz w:val="20"/>
                <w:lang w:val="uk-UA"/>
              </w:rPr>
              <w:t>Х</w:t>
            </w:r>
          </w:p>
        </w:tc>
      </w:tr>
    </w:tbl>
    <w:p w:rsidR="008E3EBC" w:rsidRPr="008E3EBC" w:rsidRDefault="008E3EBC" w:rsidP="008E3EBC">
      <w:pPr>
        <w:widowControl w:val="0"/>
        <w:autoSpaceDE w:val="0"/>
        <w:autoSpaceDN w:val="0"/>
        <w:spacing w:after="0" w:line="240" w:lineRule="auto"/>
        <w:ind w:right="223" w:firstLine="567"/>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 Вартість витрат, пов’язаних з адмініструванням процесу регулювання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8E3EBC" w:rsidRPr="008E3EBC" w:rsidRDefault="008E3EBC" w:rsidP="008E3EBC">
      <w:pPr>
        <w:widowControl w:val="0"/>
        <w:tabs>
          <w:tab w:val="left" w:pos="1109"/>
        </w:tabs>
        <w:autoSpaceDE w:val="0"/>
        <w:autoSpaceDN w:val="0"/>
        <w:spacing w:after="0" w:line="240" w:lineRule="auto"/>
        <w:ind w:right="226" w:firstLine="567"/>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4. </w:t>
      </w:r>
      <w:r w:rsidRPr="008E3EBC">
        <w:rPr>
          <w:rFonts w:ascii="Times New Roman" w:eastAsia="Times New Roman" w:hAnsi="Times New Roman" w:cs="Times New Roman"/>
          <w:sz w:val="24"/>
          <w:lang w:val="uk-UA"/>
        </w:rPr>
        <w:t xml:space="preserve">Розрахунок сумарних витрат суб’єктів малого </w:t>
      </w:r>
      <w:r>
        <w:rPr>
          <w:rFonts w:ascii="Times New Roman" w:eastAsia="Times New Roman" w:hAnsi="Times New Roman" w:cs="Times New Roman"/>
          <w:sz w:val="24"/>
          <w:lang w:val="uk-UA"/>
        </w:rPr>
        <w:t xml:space="preserve">підприємництва, що виникають на </w:t>
      </w:r>
      <w:r w:rsidRPr="008E3EBC">
        <w:rPr>
          <w:rFonts w:ascii="Times New Roman" w:eastAsia="Times New Roman" w:hAnsi="Times New Roman" w:cs="Times New Roman"/>
          <w:sz w:val="24"/>
          <w:lang w:val="uk-UA"/>
        </w:rPr>
        <w:t>виконання вимог регулювання</w:t>
      </w:r>
    </w:p>
    <w:p w:rsidR="008E3EBC" w:rsidRPr="008E3EBC" w:rsidRDefault="008E3EBC" w:rsidP="008E3EBC">
      <w:pPr>
        <w:widowControl w:val="0"/>
        <w:autoSpaceDE w:val="0"/>
        <w:autoSpaceDN w:val="0"/>
        <w:spacing w:before="4" w:after="0" w:line="240" w:lineRule="auto"/>
        <w:rPr>
          <w:rFonts w:ascii="Times New Roman" w:eastAsia="Times New Roman" w:hAnsi="Times New Roman" w:cs="Times New Roman"/>
          <w:sz w:val="8"/>
          <w:szCs w:val="28"/>
          <w:lang w:val="uk-UA"/>
        </w:rPr>
      </w:pPr>
    </w:p>
    <w:tbl>
      <w:tblPr>
        <w:tblStyle w:val="TableNormal8"/>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8"/>
        <w:gridCol w:w="4860"/>
        <w:gridCol w:w="1980"/>
        <w:gridCol w:w="2220"/>
      </w:tblGrid>
      <w:tr w:rsidR="008E3EBC" w:rsidRPr="008E3EBC" w:rsidTr="008E3EBC">
        <w:trPr>
          <w:trHeight w:val="788"/>
        </w:trPr>
        <w:tc>
          <w:tcPr>
            <w:tcW w:w="578" w:type="dxa"/>
          </w:tcPr>
          <w:p w:rsidR="008E3EBC" w:rsidRPr="008E3EBC" w:rsidRDefault="008E3EBC" w:rsidP="008E3EBC">
            <w:pPr>
              <w:spacing w:before="135"/>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w:t>
            </w:r>
          </w:p>
          <w:p w:rsidR="008E3EBC" w:rsidRPr="008E3EBC" w:rsidRDefault="008E3EBC" w:rsidP="008E3EBC">
            <w:pPr>
              <w:spacing w:before="1"/>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п</w:t>
            </w:r>
          </w:p>
        </w:tc>
        <w:tc>
          <w:tcPr>
            <w:tcW w:w="4860" w:type="dxa"/>
          </w:tcPr>
          <w:p w:rsidR="008E3EBC" w:rsidRPr="008E3EBC" w:rsidRDefault="008E3EBC" w:rsidP="008E3EBC">
            <w:pPr>
              <w:spacing w:before="9"/>
              <w:rPr>
                <w:rFonts w:ascii="Times New Roman" w:eastAsia="Times New Roman" w:hAnsi="Times New Roman" w:cs="Times New Roman"/>
                <w:lang w:val="uk-UA"/>
              </w:rPr>
            </w:pPr>
          </w:p>
          <w:p w:rsidR="008E3EBC" w:rsidRPr="008E3EBC" w:rsidRDefault="008E3EBC" w:rsidP="008E3EBC">
            <w:pPr>
              <w:jc w:val="center"/>
              <w:rPr>
                <w:rFonts w:ascii="Times New Roman" w:eastAsia="Times New Roman" w:hAnsi="Times New Roman" w:cs="Times New Roman"/>
                <w:lang w:val="uk-UA"/>
              </w:rPr>
            </w:pPr>
            <w:r w:rsidRPr="008E3EBC">
              <w:rPr>
                <w:rFonts w:ascii="Times New Roman" w:eastAsia="Times New Roman" w:hAnsi="Times New Roman" w:cs="Times New Roman"/>
                <w:spacing w:val="-2"/>
                <w:lang w:val="uk-UA"/>
              </w:rPr>
              <w:t>Показник</w:t>
            </w:r>
          </w:p>
        </w:tc>
        <w:tc>
          <w:tcPr>
            <w:tcW w:w="1980" w:type="dxa"/>
          </w:tcPr>
          <w:p w:rsidR="008E3EBC" w:rsidRPr="008E3EBC" w:rsidRDefault="008E3EBC" w:rsidP="008E3EBC">
            <w:pPr>
              <w:spacing w:before="8"/>
              <w:ind w:right="25"/>
              <w:jc w:val="center"/>
              <w:rPr>
                <w:rFonts w:ascii="Times New Roman" w:eastAsia="Times New Roman" w:hAnsi="Times New Roman" w:cs="Times New Roman"/>
                <w:lang w:val="uk-UA"/>
              </w:rPr>
            </w:pPr>
            <w:r w:rsidRPr="008E3EBC">
              <w:rPr>
                <w:rFonts w:ascii="Times New Roman" w:eastAsia="Times New Roman" w:hAnsi="Times New Roman" w:cs="Times New Roman"/>
                <w:lang w:val="uk-UA"/>
              </w:rPr>
              <w:t xml:space="preserve">Перший рік </w:t>
            </w:r>
            <w:r w:rsidRPr="008E3EBC">
              <w:rPr>
                <w:rFonts w:ascii="Times New Roman" w:eastAsia="Times New Roman" w:hAnsi="Times New Roman" w:cs="Times New Roman"/>
                <w:spacing w:val="-2"/>
                <w:lang w:val="uk-UA"/>
              </w:rPr>
              <w:t xml:space="preserve">регулювання </w:t>
            </w:r>
            <w:r w:rsidRPr="008E3EBC">
              <w:rPr>
                <w:rFonts w:ascii="Times New Roman" w:eastAsia="Times New Roman" w:hAnsi="Times New Roman" w:cs="Times New Roman"/>
                <w:lang w:val="uk-UA"/>
              </w:rPr>
              <w:t>(стартовий),</w:t>
            </w:r>
            <w:r w:rsidRPr="008E3EBC">
              <w:rPr>
                <w:rFonts w:ascii="Times New Roman" w:eastAsia="Times New Roman" w:hAnsi="Times New Roman" w:cs="Times New Roman"/>
                <w:spacing w:val="-14"/>
                <w:lang w:val="uk-UA"/>
              </w:rPr>
              <w:t xml:space="preserve"> </w:t>
            </w:r>
            <w:r w:rsidRPr="008E3EBC">
              <w:rPr>
                <w:rFonts w:ascii="Times New Roman" w:eastAsia="Times New Roman" w:hAnsi="Times New Roman" w:cs="Times New Roman"/>
                <w:lang w:val="uk-UA"/>
              </w:rPr>
              <w:t>тис.грн</w:t>
            </w:r>
          </w:p>
        </w:tc>
        <w:tc>
          <w:tcPr>
            <w:tcW w:w="2220" w:type="dxa"/>
          </w:tcPr>
          <w:p w:rsidR="008E3EBC" w:rsidRPr="008E3EBC" w:rsidRDefault="008E3EBC" w:rsidP="008E3EBC">
            <w:pPr>
              <w:spacing w:before="9"/>
              <w:rPr>
                <w:rFonts w:ascii="Times New Roman" w:eastAsia="Times New Roman" w:hAnsi="Times New Roman" w:cs="Times New Roman"/>
                <w:lang w:val="uk-UA"/>
              </w:rPr>
            </w:pPr>
          </w:p>
          <w:p w:rsidR="008E3EBC" w:rsidRPr="008E3EBC" w:rsidRDefault="008E3EBC" w:rsidP="008E3EBC">
            <w:pPr>
              <w:jc w:val="center"/>
              <w:rPr>
                <w:rFonts w:ascii="Times New Roman" w:eastAsia="Times New Roman" w:hAnsi="Times New Roman" w:cs="Times New Roman"/>
                <w:lang w:val="uk-UA"/>
              </w:rPr>
            </w:pPr>
            <w:r w:rsidRPr="008E3EBC">
              <w:rPr>
                <w:rFonts w:ascii="Times New Roman" w:eastAsia="Times New Roman" w:hAnsi="Times New Roman" w:cs="Times New Roman"/>
                <w:lang w:val="uk-UA"/>
              </w:rPr>
              <w:t>За</w:t>
            </w:r>
            <w:r w:rsidRPr="008E3EBC">
              <w:rPr>
                <w:rFonts w:ascii="Times New Roman" w:eastAsia="Times New Roman" w:hAnsi="Times New Roman" w:cs="Times New Roman"/>
                <w:spacing w:val="-3"/>
                <w:lang w:val="uk-UA"/>
              </w:rPr>
              <w:t xml:space="preserve"> </w:t>
            </w:r>
            <w:r w:rsidRPr="008E3EBC">
              <w:rPr>
                <w:rFonts w:ascii="Times New Roman" w:eastAsia="Times New Roman" w:hAnsi="Times New Roman" w:cs="Times New Roman"/>
                <w:lang w:val="uk-UA"/>
              </w:rPr>
              <w:t>п’ять</w:t>
            </w:r>
            <w:r w:rsidRPr="008E3EBC">
              <w:rPr>
                <w:rFonts w:ascii="Times New Roman" w:eastAsia="Times New Roman" w:hAnsi="Times New Roman" w:cs="Times New Roman"/>
                <w:spacing w:val="-3"/>
                <w:lang w:val="uk-UA"/>
              </w:rPr>
              <w:t xml:space="preserve"> </w:t>
            </w:r>
            <w:r w:rsidRPr="008E3EBC">
              <w:rPr>
                <w:rFonts w:ascii="Times New Roman" w:eastAsia="Times New Roman" w:hAnsi="Times New Roman" w:cs="Times New Roman"/>
                <w:lang w:val="uk-UA"/>
              </w:rPr>
              <w:t>років,</w:t>
            </w:r>
            <w:r w:rsidRPr="008E3EBC">
              <w:rPr>
                <w:rFonts w:ascii="Times New Roman" w:eastAsia="Times New Roman" w:hAnsi="Times New Roman" w:cs="Times New Roman"/>
                <w:spacing w:val="-3"/>
                <w:lang w:val="uk-UA"/>
              </w:rPr>
              <w:t xml:space="preserve"> </w:t>
            </w:r>
            <w:r w:rsidRPr="008E3EBC">
              <w:rPr>
                <w:rFonts w:ascii="Times New Roman" w:eastAsia="Times New Roman" w:hAnsi="Times New Roman" w:cs="Times New Roman"/>
                <w:spacing w:val="-2"/>
                <w:lang w:val="uk-UA"/>
              </w:rPr>
              <w:t>тис.грн.</w:t>
            </w:r>
          </w:p>
        </w:tc>
      </w:tr>
      <w:tr w:rsidR="008E3EBC" w:rsidRPr="008E3EBC" w:rsidTr="008E3EBC">
        <w:trPr>
          <w:trHeight w:val="582"/>
        </w:trPr>
        <w:tc>
          <w:tcPr>
            <w:tcW w:w="578" w:type="dxa"/>
          </w:tcPr>
          <w:p w:rsidR="008E3EBC" w:rsidRPr="008E3EBC" w:rsidRDefault="008E3EBC" w:rsidP="008E3EBC">
            <w:pPr>
              <w:spacing w:before="159"/>
              <w:jc w:val="center"/>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1</w:t>
            </w:r>
          </w:p>
        </w:tc>
        <w:tc>
          <w:tcPr>
            <w:tcW w:w="4860" w:type="dxa"/>
          </w:tcPr>
          <w:p w:rsidR="008E3EBC" w:rsidRPr="008E3EBC" w:rsidRDefault="008E3EBC" w:rsidP="008E3EBC">
            <w:pPr>
              <w:spacing w:before="6"/>
              <w:ind w:right="28"/>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Оцінка "прямих" витрат суб'єктів малого підприємництва</w:t>
            </w:r>
            <w:r w:rsidRPr="008E3EBC">
              <w:rPr>
                <w:rFonts w:ascii="Times New Roman" w:eastAsia="Times New Roman" w:hAnsi="Times New Roman" w:cs="Times New Roman"/>
                <w:spacing w:val="-13"/>
                <w:sz w:val="24"/>
                <w:lang w:val="uk-UA"/>
              </w:rPr>
              <w:t xml:space="preserve"> </w:t>
            </w:r>
            <w:r w:rsidRPr="008E3EBC">
              <w:rPr>
                <w:rFonts w:ascii="Times New Roman" w:eastAsia="Times New Roman" w:hAnsi="Times New Roman" w:cs="Times New Roman"/>
                <w:sz w:val="24"/>
                <w:lang w:val="uk-UA"/>
              </w:rPr>
              <w:t>на</w:t>
            </w:r>
            <w:r w:rsidRPr="008E3EBC">
              <w:rPr>
                <w:rFonts w:ascii="Times New Roman" w:eastAsia="Times New Roman" w:hAnsi="Times New Roman" w:cs="Times New Roman"/>
                <w:spacing w:val="-13"/>
                <w:sz w:val="24"/>
                <w:lang w:val="uk-UA"/>
              </w:rPr>
              <w:t xml:space="preserve"> </w:t>
            </w:r>
            <w:r w:rsidRPr="008E3EBC">
              <w:rPr>
                <w:rFonts w:ascii="Times New Roman" w:eastAsia="Times New Roman" w:hAnsi="Times New Roman" w:cs="Times New Roman"/>
                <w:sz w:val="24"/>
                <w:lang w:val="uk-UA"/>
              </w:rPr>
              <w:t>виконання</w:t>
            </w:r>
            <w:r w:rsidRPr="008E3EBC">
              <w:rPr>
                <w:rFonts w:ascii="Times New Roman" w:eastAsia="Times New Roman" w:hAnsi="Times New Roman" w:cs="Times New Roman"/>
                <w:spacing w:val="-12"/>
                <w:sz w:val="24"/>
                <w:lang w:val="uk-UA"/>
              </w:rPr>
              <w:t xml:space="preserve"> </w:t>
            </w:r>
            <w:r w:rsidRPr="008E3EBC">
              <w:rPr>
                <w:rFonts w:ascii="Times New Roman" w:eastAsia="Times New Roman" w:hAnsi="Times New Roman" w:cs="Times New Roman"/>
                <w:sz w:val="24"/>
                <w:lang w:val="uk-UA"/>
              </w:rPr>
              <w:t>регулювання</w:t>
            </w:r>
          </w:p>
        </w:tc>
        <w:tc>
          <w:tcPr>
            <w:tcW w:w="1980" w:type="dxa"/>
          </w:tcPr>
          <w:p w:rsidR="008E3EBC" w:rsidRPr="008E3EBC" w:rsidRDefault="005A1274" w:rsidP="008E3EBC">
            <w:pPr>
              <w:spacing w:before="145"/>
              <w:ind w:right="2"/>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w:t>
            </w:r>
          </w:p>
        </w:tc>
        <w:tc>
          <w:tcPr>
            <w:tcW w:w="2220" w:type="dxa"/>
          </w:tcPr>
          <w:p w:rsidR="008E3EBC" w:rsidRPr="008E3EBC" w:rsidRDefault="005A1274" w:rsidP="008E3EBC">
            <w:pPr>
              <w:spacing w:before="145"/>
              <w:ind w:right="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w:t>
            </w:r>
          </w:p>
        </w:tc>
      </w:tr>
      <w:tr w:rsidR="008E3EBC" w:rsidRPr="008E3EBC" w:rsidTr="008E3EBC">
        <w:trPr>
          <w:trHeight w:val="856"/>
        </w:trPr>
        <w:tc>
          <w:tcPr>
            <w:tcW w:w="578" w:type="dxa"/>
          </w:tcPr>
          <w:p w:rsidR="008E3EBC" w:rsidRPr="008E3EBC" w:rsidRDefault="008E3EBC" w:rsidP="008E3EBC">
            <w:pPr>
              <w:spacing w:before="42"/>
              <w:rPr>
                <w:rFonts w:ascii="Times New Roman" w:eastAsia="Times New Roman" w:hAnsi="Times New Roman" w:cs="Times New Roman"/>
                <w:lang w:val="uk-UA"/>
              </w:rPr>
            </w:pPr>
          </w:p>
          <w:p w:rsidR="008E3EBC" w:rsidRPr="008E3EBC" w:rsidRDefault="008E3EBC" w:rsidP="008E3EBC">
            <w:pPr>
              <w:spacing w:before="1"/>
              <w:jc w:val="center"/>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2</w:t>
            </w:r>
          </w:p>
        </w:tc>
        <w:tc>
          <w:tcPr>
            <w:tcW w:w="4860" w:type="dxa"/>
          </w:tcPr>
          <w:p w:rsidR="008E3EBC" w:rsidRPr="008E3EBC" w:rsidRDefault="008E3EBC" w:rsidP="008E3EBC">
            <w:pPr>
              <w:spacing w:before="6"/>
              <w:ind w:right="28"/>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Оцінка</w:t>
            </w:r>
            <w:r w:rsidRPr="008E3EBC">
              <w:rPr>
                <w:rFonts w:ascii="Times New Roman" w:eastAsia="Times New Roman" w:hAnsi="Times New Roman" w:cs="Times New Roman"/>
                <w:spacing w:val="-15"/>
                <w:sz w:val="24"/>
                <w:lang w:val="uk-UA"/>
              </w:rPr>
              <w:t xml:space="preserve"> </w:t>
            </w:r>
            <w:r w:rsidRPr="008E3EBC">
              <w:rPr>
                <w:rFonts w:ascii="Times New Roman" w:eastAsia="Times New Roman" w:hAnsi="Times New Roman" w:cs="Times New Roman"/>
                <w:sz w:val="24"/>
                <w:lang w:val="uk-UA"/>
              </w:rPr>
              <w:t>вартості</w:t>
            </w:r>
            <w:r w:rsidRPr="008E3EBC">
              <w:rPr>
                <w:rFonts w:ascii="Times New Roman" w:eastAsia="Times New Roman" w:hAnsi="Times New Roman" w:cs="Times New Roman"/>
                <w:spacing w:val="-13"/>
                <w:sz w:val="24"/>
                <w:lang w:val="uk-UA"/>
              </w:rPr>
              <w:t xml:space="preserve"> </w:t>
            </w:r>
            <w:r w:rsidRPr="008E3EBC">
              <w:rPr>
                <w:rFonts w:ascii="Times New Roman" w:eastAsia="Times New Roman" w:hAnsi="Times New Roman" w:cs="Times New Roman"/>
                <w:sz w:val="24"/>
                <w:lang w:val="uk-UA"/>
              </w:rPr>
              <w:t>адміністративних</w:t>
            </w:r>
            <w:r w:rsidRPr="008E3EBC">
              <w:rPr>
                <w:rFonts w:ascii="Times New Roman" w:eastAsia="Times New Roman" w:hAnsi="Times New Roman" w:cs="Times New Roman"/>
                <w:spacing w:val="-14"/>
                <w:sz w:val="24"/>
                <w:lang w:val="uk-UA"/>
              </w:rPr>
              <w:t xml:space="preserve"> </w:t>
            </w:r>
            <w:r w:rsidRPr="008E3EBC">
              <w:rPr>
                <w:rFonts w:ascii="Times New Roman" w:eastAsia="Times New Roman" w:hAnsi="Times New Roman" w:cs="Times New Roman"/>
                <w:sz w:val="24"/>
                <w:lang w:val="uk-UA"/>
              </w:rPr>
              <w:t>процедур для суб'єктів малого підприємництва щодо виконання регулювання та звітування</w:t>
            </w:r>
          </w:p>
        </w:tc>
        <w:tc>
          <w:tcPr>
            <w:tcW w:w="1980" w:type="dxa"/>
          </w:tcPr>
          <w:p w:rsidR="008E3EBC" w:rsidRPr="008E3EBC" w:rsidRDefault="005A1274" w:rsidP="008E3EBC">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151,905</w:t>
            </w:r>
          </w:p>
        </w:tc>
        <w:tc>
          <w:tcPr>
            <w:tcW w:w="2220" w:type="dxa"/>
          </w:tcPr>
          <w:p w:rsidR="008E3EBC" w:rsidRPr="008E3EBC" w:rsidRDefault="005A1274" w:rsidP="008E3EBC">
            <w:pPr>
              <w:ind w:right="3"/>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r>
      <w:tr w:rsidR="008E3EBC" w:rsidRPr="008E3EBC" w:rsidTr="008E3EBC">
        <w:trPr>
          <w:trHeight w:val="582"/>
        </w:trPr>
        <w:tc>
          <w:tcPr>
            <w:tcW w:w="578" w:type="dxa"/>
          </w:tcPr>
          <w:p w:rsidR="008E3EBC" w:rsidRPr="008E3EBC" w:rsidRDefault="008E3EBC" w:rsidP="008E3EBC">
            <w:pPr>
              <w:spacing w:before="159"/>
              <w:jc w:val="center"/>
              <w:rPr>
                <w:rFonts w:ascii="Times New Roman" w:eastAsia="Times New Roman" w:hAnsi="Times New Roman" w:cs="Times New Roman"/>
                <w:lang w:val="uk-UA"/>
              </w:rPr>
            </w:pPr>
            <w:r w:rsidRPr="008E3EBC">
              <w:rPr>
                <w:rFonts w:ascii="Times New Roman" w:eastAsia="Times New Roman" w:hAnsi="Times New Roman" w:cs="Times New Roman"/>
                <w:spacing w:val="-10"/>
                <w:lang w:val="uk-UA"/>
              </w:rPr>
              <w:t>3</w:t>
            </w:r>
          </w:p>
        </w:tc>
        <w:tc>
          <w:tcPr>
            <w:tcW w:w="4860" w:type="dxa"/>
          </w:tcPr>
          <w:p w:rsidR="008E3EBC" w:rsidRPr="008E3EBC" w:rsidRDefault="008E3EBC" w:rsidP="008E3EBC">
            <w:pPr>
              <w:spacing w:before="8"/>
              <w:ind w:right="28"/>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Сумарні</w:t>
            </w:r>
            <w:r w:rsidRPr="008E3EBC">
              <w:rPr>
                <w:rFonts w:ascii="Times New Roman" w:eastAsia="Times New Roman" w:hAnsi="Times New Roman" w:cs="Times New Roman"/>
                <w:spacing w:val="-9"/>
                <w:sz w:val="24"/>
                <w:lang w:val="uk-UA"/>
              </w:rPr>
              <w:t xml:space="preserve"> </w:t>
            </w:r>
            <w:r w:rsidRPr="008E3EBC">
              <w:rPr>
                <w:rFonts w:ascii="Times New Roman" w:eastAsia="Times New Roman" w:hAnsi="Times New Roman" w:cs="Times New Roman"/>
                <w:sz w:val="24"/>
                <w:lang w:val="uk-UA"/>
              </w:rPr>
              <w:t>витрати</w:t>
            </w:r>
            <w:r w:rsidRPr="008E3EBC">
              <w:rPr>
                <w:rFonts w:ascii="Times New Roman" w:eastAsia="Times New Roman" w:hAnsi="Times New Roman" w:cs="Times New Roman"/>
                <w:spacing w:val="-8"/>
                <w:sz w:val="24"/>
                <w:lang w:val="uk-UA"/>
              </w:rPr>
              <w:t xml:space="preserve"> </w:t>
            </w:r>
            <w:r w:rsidRPr="008E3EBC">
              <w:rPr>
                <w:rFonts w:ascii="Times New Roman" w:eastAsia="Times New Roman" w:hAnsi="Times New Roman" w:cs="Times New Roman"/>
                <w:sz w:val="24"/>
                <w:lang w:val="uk-UA"/>
              </w:rPr>
              <w:t>малого</w:t>
            </w:r>
            <w:r w:rsidRPr="008E3EBC">
              <w:rPr>
                <w:rFonts w:ascii="Times New Roman" w:eastAsia="Times New Roman" w:hAnsi="Times New Roman" w:cs="Times New Roman"/>
                <w:spacing w:val="-10"/>
                <w:sz w:val="24"/>
                <w:lang w:val="uk-UA"/>
              </w:rPr>
              <w:t xml:space="preserve"> </w:t>
            </w:r>
            <w:r w:rsidRPr="008E3EBC">
              <w:rPr>
                <w:rFonts w:ascii="Times New Roman" w:eastAsia="Times New Roman" w:hAnsi="Times New Roman" w:cs="Times New Roman"/>
                <w:sz w:val="24"/>
                <w:lang w:val="uk-UA"/>
              </w:rPr>
              <w:t>підприємництва</w:t>
            </w:r>
            <w:r w:rsidRPr="008E3EBC">
              <w:rPr>
                <w:rFonts w:ascii="Times New Roman" w:eastAsia="Times New Roman" w:hAnsi="Times New Roman" w:cs="Times New Roman"/>
                <w:spacing w:val="-11"/>
                <w:sz w:val="24"/>
                <w:lang w:val="uk-UA"/>
              </w:rPr>
              <w:t xml:space="preserve"> </w:t>
            </w:r>
            <w:r w:rsidRPr="008E3EBC">
              <w:rPr>
                <w:rFonts w:ascii="Times New Roman" w:eastAsia="Times New Roman" w:hAnsi="Times New Roman" w:cs="Times New Roman"/>
                <w:sz w:val="24"/>
                <w:lang w:val="uk-UA"/>
              </w:rPr>
              <w:t>на виконання запланованого регулювання</w:t>
            </w:r>
          </w:p>
        </w:tc>
        <w:tc>
          <w:tcPr>
            <w:tcW w:w="1980" w:type="dxa"/>
          </w:tcPr>
          <w:p w:rsidR="008E3EBC" w:rsidRPr="008E3EBC" w:rsidRDefault="005A1274" w:rsidP="008E3EBC">
            <w:pPr>
              <w:spacing w:before="145"/>
              <w:ind w:right="2"/>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151,905</w:t>
            </w:r>
          </w:p>
        </w:tc>
        <w:tc>
          <w:tcPr>
            <w:tcW w:w="2220" w:type="dxa"/>
          </w:tcPr>
          <w:p w:rsidR="008E3EBC" w:rsidRPr="008E3EBC" w:rsidRDefault="005A1274" w:rsidP="008E3EBC">
            <w:pPr>
              <w:spacing w:before="145"/>
              <w:ind w:right="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r>
    </w:tbl>
    <w:tbl>
      <w:tblPr>
        <w:tblStyle w:val="TableNormal9"/>
        <w:tblW w:w="963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8"/>
        <w:gridCol w:w="4860"/>
        <w:gridCol w:w="1980"/>
        <w:gridCol w:w="2220"/>
      </w:tblGrid>
      <w:tr w:rsidR="008E3EBC" w:rsidRPr="00BA48FC" w:rsidTr="008E3EBC">
        <w:trPr>
          <w:trHeight w:val="580"/>
        </w:trPr>
        <w:tc>
          <w:tcPr>
            <w:tcW w:w="578" w:type="dxa"/>
          </w:tcPr>
          <w:p w:rsidR="008E3EBC" w:rsidRPr="00BA48FC" w:rsidRDefault="008E3EBC" w:rsidP="005A1274">
            <w:pPr>
              <w:spacing w:before="156"/>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lastRenderedPageBreak/>
              <w:t>4</w:t>
            </w:r>
          </w:p>
        </w:tc>
        <w:tc>
          <w:tcPr>
            <w:tcW w:w="4860" w:type="dxa"/>
          </w:tcPr>
          <w:p w:rsidR="008E3EBC" w:rsidRPr="00BA48FC" w:rsidRDefault="008E3EBC" w:rsidP="005A1274">
            <w:pPr>
              <w:spacing w:before="6"/>
              <w:ind w:right="28"/>
              <w:rPr>
                <w:rFonts w:ascii="Times New Roman" w:eastAsia="Times New Roman" w:hAnsi="Times New Roman" w:cs="Times New Roman"/>
                <w:sz w:val="24"/>
                <w:lang w:val="uk-UA"/>
              </w:rPr>
            </w:pPr>
            <w:r w:rsidRPr="00BA48FC">
              <w:rPr>
                <w:rFonts w:ascii="Times New Roman" w:eastAsia="Times New Roman" w:hAnsi="Times New Roman" w:cs="Times New Roman"/>
                <w:sz w:val="24"/>
                <w:lang w:val="uk-UA"/>
              </w:rPr>
              <w:t>Бюджетні витрати на адміністрування регулювання</w:t>
            </w:r>
            <w:r w:rsidRPr="00BA48FC">
              <w:rPr>
                <w:rFonts w:ascii="Times New Roman" w:eastAsia="Times New Roman" w:hAnsi="Times New Roman" w:cs="Times New Roman"/>
                <w:spacing w:val="-13"/>
                <w:sz w:val="24"/>
                <w:lang w:val="uk-UA"/>
              </w:rPr>
              <w:t xml:space="preserve"> </w:t>
            </w:r>
            <w:r w:rsidRPr="00BA48FC">
              <w:rPr>
                <w:rFonts w:ascii="Times New Roman" w:eastAsia="Times New Roman" w:hAnsi="Times New Roman" w:cs="Times New Roman"/>
                <w:sz w:val="24"/>
                <w:lang w:val="uk-UA"/>
              </w:rPr>
              <w:t>суб'єктів</w:t>
            </w:r>
            <w:r w:rsidRPr="00BA48FC">
              <w:rPr>
                <w:rFonts w:ascii="Times New Roman" w:eastAsia="Times New Roman" w:hAnsi="Times New Roman" w:cs="Times New Roman"/>
                <w:spacing w:val="-13"/>
                <w:sz w:val="24"/>
                <w:lang w:val="uk-UA"/>
              </w:rPr>
              <w:t xml:space="preserve"> </w:t>
            </w:r>
            <w:r w:rsidRPr="00BA48FC">
              <w:rPr>
                <w:rFonts w:ascii="Times New Roman" w:eastAsia="Times New Roman" w:hAnsi="Times New Roman" w:cs="Times New Roman"/>
                <w:sz w:val="24"/>
                <w:lang w:val="uk-UA"/>
              </w:rPr>
              <w:t>малого</w:t>
            </w:r>
            <w:r w:rsidRPr="00BA48FC">
              <w:rPr>
                <w:rFonts w:ascii="Times New Roman" w:eastAsia="Times New Roman" w:hAnsi="Times New Roman" w:cs="Times New Roman"/>
                <w:spacing w:val="-13"/>
                <w:sz w:val="24"/>
                <w:lang w:val="uk-UA"/>
              </w:rPr>
              <w:t xml:space="preserve"> </w:t>
            </w:r>
            <w:r w:rsidRPr="00BA48FC">
              <w:rPr>
                <w:rFonts w:ascii="Times New Roman" w:eastAsia="Times New Roman" w:hAnsi="Times New Roman" w:cs="Times New Roman"/>
                <w:sz w:val="24"/>
                <w:lang w:val="uk-UA"/>
              </w:rPr>
              <w:t>підприємництва</w:t>
            </w:r>
          </w:p>
        </w:tc>
        <w:tc>
          <w:tcPr>
            <w:tcW w:w="1980" w:type="dxa"/>
          </w:tcPr>
          <w:p w:rsidR="008E3EBC" w:rsidRPr="00BA48FC" w:rsidRDefault="005A1274" w:rsidP="005A1274">
            <w:pPr>
              <w:spacing w:before="145"/>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w:t>
            </w:r>
          </w:p>
        </w:tc>
        <w:tc>
          <w:tcPr>
            <w:tcW w:w="2220" w:type="dxa"/>
          </w:tcPr>
          <w:p w:rsidR="008E3EBC" w:rsidRPr="00BA48FC" w:rsidRDefault="005A1274" w:rsidP="005A1274">
            <w:pPr>
              <w:spacing w:before="145"/>
              <w:ind w:right="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w:t>
            </w:r>
          </w:p>
        </w:tc>
      </w:tr>
      <w:tr w:rsidR="008E3EBC" w:rsidRPr="00BA48FC" w:rsidTr="008E3EBC">
        <w:trPr>
          <w:trHeight w:val="582"/>
        </w:trPr>
        <w:tc>
          <w:tcPr>
            <w:tcW w:w="578" w:type="dxa"/>
          </w:tcPr>
          <w:p w:rsidR="008E3EBC" w:rsidRPr="00BA48FC" w:rsidRDefault="008E3EBC" w:rsidP="005A1274">
            <w:pPr>
              <w:spacing w:before="159"/>
              <w:jc w:val="center"/>
              <w:rPr>
                <w:rFonts w:ascii="Times New Roman" w:eastAsia="Times New Roman" w:hAnsi="Times New Roman" w:cs="Times New Roman"/>
                <w:lang w:val="uk-UA"/>
              </w:rPr>
            </w:pPr>
            <w:r w:rsidRPr="00BA48FC">
              <w:rPr>
                <w:rFonts w:ascii="Times New Roman" w:eastAsia="Times New Roman" w:hAnsi="Times New Roman" w:cs="Times New Roman"/>
                <w:spacing w:val="-10"/>
                <w:lang w:val="uk-UA"/>
              </w:rPr>
              <w:t>5</w:t>
            </w:r>
          </w:p>
        </w:tc>
        <w:tc>
          <w:tcPr>
            <w:tcW w:w="4860" w:type="dxa"/>
          </w:tcPr>
          <w:p w:rsidR="008E3EBC" w:rsidRPr="00BA48FC" w:rsidRDefault="008E3EBC" w:rsidP="005A1274">
            <w:pPr>
              <w:spacing w:before="8"/>
              <w:ind w:right="28"/>
              <w:rPr>
                <w:rFonts w:ascii="Times New Roman" w:eastAsia="Times New Roman" w:hAnsi="Times New Roman" w:cs="Times New Roman"/>
                <w:sz w:val="24"/>
                <w:lang w:val="uk-UA"/>
              </w:rPr>
            </w:pPr>
            <w:r w:rsidRPr="00BA48FC">
              <w:rPr>
                <w:rFonts w:ascii="Times New Roman" w:eastAsia="Times New Roman" w:hAnsi="Times New Roman" w:cs="Times New Roman"/>
                <w:sz w:val="24"/>
                <w:lang w:val="uk-UA"/>
              </w:rPr>
              <w:t>Сумарні</w:t>
            </w:r>
            <w:r w:rsidRPr="00BA48FC">
              <w:rPr>
                <w:rFonts w:ascii="Times New Roman" w:eastAsia="Times New Roman" w:hAnsi="Times New Roman" w:cs="Times New Roman"/>
                <w:spacing w:val="-9"/>
                <w:sz w:val="24"/>
                <w:lang w:val="uk-UA"/>
              </w:rPr>
              <w:t xml:space="preserve"> </w:t>
            </w:r>
            <w:r w:rsidRPr="00BA48FC">
              <w:rPr>
                <w:rFonts w:ascii="Times New Roman" w:eastAsia="Times New Roman" w:hAnsi="Times New Roman" w:cs="Times New Roman"/>
                <w:sz w:val="24"/>
                <w:lang w:val="uk-UA"/>
              </w:rPr>
              <w:t>витрати</w:t>
            </w:r>
            <w:r w:rsidRPr="00BA48FC">
              <w:rPr>
                <w:rFonts w:ascii="Times New Roman" w:eastAsia="Times New Roman" w:hAnsi="Times New Roman" w:cs="Times New Roman"/>
                <w:spacing w:val="-8"/>
                <w:sz w:val="24"/>
                <w:lang w:val="uk-UA"/>
              </w:rPr>
              <w:t xml:space="preserve"> </w:t>
            </w:r>
            <w:r w:rsidRPr="00BA48FC">
              <w:rPr>
                <w:rFonts w:ascii="Times New Roman" w:eastAsia="Times New Roman" w:hAnsi="Times New Roman" w:cs="Times New Roman"/>
                <w:sz w:val="24"/>
                <w:lang w:val="uk-UA"/>
              </w:rPr>
              <w:t>на</w:t>
            </w:r>
            <w:r w:rsidRPr="00BA48FC">
              <w:rPr>
                <w:rFonts w:ascii="Times New Roman" w:eastAsia="Times New Roman" w:hAnsi="Times New Roman" w:cs="Times New Roman"/>
                <w:spacing w:val="-11"/>
                <w:sz w:val="24"/>
                <w:lang w:val="uk-UA"/>
              </w:rPr>
              <w:t xml:space="preserve"> </w:t>
            </w:r>
            <w:r w:rsidRPr="00BA48FC">
              <w:rPr>
                <w:rFonts w:ascii="Times New Roman" w:eastAsia="Times New Roman" w:hAnsi="Times New Roman" w:cs="Times New Roman"/>
                <w:sz w:val="24"/>
                <w:lang w:val="uk-UA"/>
              </w:rPr>
              <w:t>виконання</w:t>
            </w:r>
            <w:r w:rsidRPr="00BA48FC">
              <w:rPr>
                <w:rFonts w:ascii="Times New Roman" w:eastAsia="Times New Roman" w:hAnsi="Times New Roman" w:cs="Times New Roman"/>
                <w:spacing w:val="-11"/>
                <w:sz w:val="24"/>
                <w:lang w:val="uk-UA"/>
              </w:rPr>
              <w:t xml:space="preserve"> </w:t>
            </w:r>
            <w:r w:rsidRPr="00BA48FC">
              <w:rPr>
                <w:rFonts w:ascii="Times New Roman" w:eastAsia="Times New Roman" w:hAnsi="Times New Roman" w:cs="Times New Roman"/>
                <w:sz w:val="24"/>
                <w:lang w:val="uk-UA"/>
              </w:rPr>
              <w:t xml:space="preserve">запланованого </w:t>
            </w:r>
            <w:r w:rsidRPr="00BA48FC">
              <w:rPr>
                <w:rFonts w:ascii="Times New Roman" w:eastAsia="Times New Roman" w:hAnsi="Times New Roman" w:cs="Times New Roman"/>
                <w:spacing w:val="-2"/>
                <w:sz w:val="24"/>
                <w:lang w:val="uk-UA"/>
              </w:rPr>
              <w:t>регулювання</w:t>
            </w:r>
          </w:p>
        </w:tc>
        <w:tc>
          <w:tcPr>
            <w:tcW w:w="1980" w:type="dxa"/>
          </w:tcPr>
          <w:p w:rsidR="008E3EBC" w:rsidRPr="00BA48FC" w:rsidRDefault="005A1274" w:rsidP="005A1274">
            <w:pPr>
              <w:spacing w:before="145"/>
              <w:ind w:right="2"/>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151,905</w:t>
            </w:r>
          </w:p>
        </w:tc>
        <w:tc>
          <w:tcPr>
            <w:tcW w:w="2220" w:type="dxa"/>
          </w:tcPr>
          <w:p w:rsidR="008E3EBC" w:rsidRPr="00BA48FC" w:rsidRDefault="005A1274" w:rsidP="005A1274">
            <w:pPr>
              <w:spacing w:before="145"/>
              <w:ind w:right="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r>
    </w:tbl>
    <w:p w:rsidR="008E3EBC" w:rsidRPr="008E3EBC" w:rsidRDefault="008E3EBC" w:rsidP="008E3EBC">
      <w:pPr>
        <w:widowControl w:val="0"/>
        <w:tabs>
          <w:tab w:val="left" w:pos="1037"/>
        </w:tabs>
        <w:autoSpaceDE w:val="0"/>
        <w:autoSpaceDN w:val="0"/>
        <w:spacing w:before="86" w:after="0" w:line="240" w:lineRule="auto"/>
        <w:ind w:right="227" w:firstLine="567"/>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5. </w:t>
      </w:r>
      <w:r w:rsidRPr="008E3EBC">
        <w:rPr>
          <w:rFonts w:ascii="Times New Roman" w:eastAsia="Times New Roman" w:hAnsi="Times New Roman" w:cs="Times New Roman"/>
          <w:sz w:val="24"/>
          <w:lang w:val="uk-UA"/>
        </w:rPr>
        <w:t>Розроблення коригуючих (пом’якшувальних) заходів для малого підприємництва щодо запропонованого регулювання.</w:t>
      </w:r>
    </w:p>
    <w:p w:rsidR="008E3EBC" w:rsidRPr="008E3EBC" w:rsidRDefault="008E3EBC" w:rsidP="008E3EBC">
      <w:pPr>
        <w:widowControl w:val="0"/>
        <w:autoSpaceDE w:val="0"/>
        <w:autoSpaceDN w:val="0"/>
        <w:spacing w:after="0" w:line="240" w:lineRule="auto"/>
        <w:ind w:right="220" w:firstLine="567"/>
        <w:jc w:val="both"/>
        <w:rPr>
          <w:rFonts w:ascii="Times New Roman" w:eastAsia="Times New Roman" w:hAnsi="Times New Roman" w:cs="Times New Roman"/>
          <w:sz w:val="24"/>
          <w:lang w:val="uk-UA"/>
        </w:rPr>
      </w:pPr>
      <w:r w:rsidRPr="008E3EBC">
        <w:rPr>
          <w:rFonts w:ascii="Times New Roman" w:eastAsia="Times New Roman" w:hAnsi="Times New Roman" w:cs="Times New Roman"/>
          <w:sz w:val="24"/>
          <w:lang w:val="uk-UA"/>
        </w:rPr>
        <w:t>Затвердження Правил приймання стічних вод до системи централізованого</w:t>
      </w:r>
      <w:r w:rsidRPr="008E3EBC">
        <w:rPr>
          <w:rFonts w:ascii="Times New Roman" w:eastAsia="Times New Roman" w:hAnsi="Times New Roman" w:cs="Times New Roman"/>
          <w:spacing w:val="40"/>
          <w:sz w:val="24"/>
          <w:lang w:val="uk-UA"/>
        </w:rPr>
        <w:t xml:space="preserve"> </w:t>
      </w:r>
      <w:r w:rsidR="00477563">
        <w:rPr>
          <w:rFonts w:ascii="Times New Roman" w:eastAsia="Times New Roman" w:hAnsi="Times New Roman" w:cs="Times New Roman"/>
          <w:sz w:val="24"/>
          <w:lang w:val="uk-UA"/>
        </w:rPr>
        <w:t>водовідведення міста Рогатина</w:t>
      </w:r>
      <w:r w:rsidRPr="008E3EBC">
        <w:rPr>
          <w:rFonts w:ascii="Times New Roman" w:eastAsia="Times New Roman" w:hAnsi="Times New Roman" w:cs="Times New Roman"/>
          <w:sz w:val="24"/>
          <w:lang w:val="uk-UA"/>
        </w:rPr>
        <w:t xml:space="preserve"> дозволять визначити вимоги щодо режиму, кількісного та якісного складу стічних вод, які споживач скидає у системи централізованог</w:t>
      </w:r>
      <w:r w:rsidR="00477563">
        <w:rPr>
          <w:rFonts w:ascii="Times New Roman" w:eastAsia="Times New Roman" w:hAnsi="Times New Roman" w:cs="Times New Roman"/>
          <w:sz w:val="24"/>
          <w:lang w:val="uk-UA"/>
        </w:rPr>
        <w:t>о водовідведення міста Рогатина</w:t>
      </w:r>
      <w:r w:rsidRPr="008E3EBC">
        <w:rPr>
          <w:rFonts w:ascii="Times New Roman" w:eastAsia="Times New Roman" w:hAnsi="Times New Roman" w:cs="Times New Roman"/>
          <w:sz w:val="24"/>
          <w:lang w:val="uk-UA"/>
        </w:rPr>
        <w:t>, підвищити безпеку експлуатації систем водовідведення.</w:t>
      </w:r>
    </w:p>
    <w:p w:rsidR="008E3EBC" w:rsidRPr="008E3EBC" w:rsidRDefault="008E3EBC" w:rsidP="008E3EBC">
      <w:pPr>
        <w:widowControl w:val="0"/>
        <w:autoSpaceDE w:val="0"/>
        <w:autoSpaceDN w:val="0"/>
        <w:spacing w:after="0" w:line="240" w:lineRule="auto"/>
        <w:rPr>
          <w:rFonts w:ascii="Times New Roman" w:eastAsia="Times New Roman" w:hAnsi="Times New Roman" w:cs="Times New Roman"/>
          <w:sz w:val="24"/>
          <w:szCs w:val="28"/>
          <w:lang w:val="uk-UA"/>
        </w:rPr>
      </w:pPr>
    </w:p>
    <w:p w:rsidR="008E3EBC" w:rsidRPr="008E3EBC" w:rsidRDefault="008E3EBC" w:rsidP="008E3EBC">
      <w:pPr>
        <w:rPr>
          <w:lang w:val="uk-UA"/>
        </w:rPr>
      </w:pPr>
    </w:p>
    <w:p w:rsidR="008E3EBC" w:rsidRPr="00084D75" w:rsidRDefault="008E3EBC" w:rsidP="008E3EBC">
      <w:pPr>
        <w:spacing w:after="0" w:line="240" w:lineRule="auto"/>
        <w:rPr>
          <w:rFonts w:ascii="Times New Roman" w:hAnsi="Times New Roman" w:cs="Times New Roman"/>
          <w:sz w:val="28"/>
          <w:szCs w:val="28"/>
          <w:lang w:val="uk-UA"/>
        </w:rPr>
      </w:pPr>
    </w:p>
    <w:p w:rsidR="008E3EBC" w:rsidRPr="00084D75" w:rsidRDefault="00084D75" w:rsidP="008E3EBC">
      <w:pPr>
        <w:spacing w:after="0" w:line="240" w:lineRule="auto"/>
        <w:rPr>
          <w:rFonts w:ascii="Times New Roman" w:hAnsi="Times New Roman" w:cs="Times New Roman"/>
          <w:sz w:val="28"/>
          <w:szCs w:val="28"/>
          <w:lang w:val="uk-UA"/>
        </w:rPr>
      </w:pPr>
      <w:r w:rsidRPr="00084D75">
        <w:rPr>
          <w:rFonts w:ascii="Times New Roman" w:hAnsi="Times New Roman" w:cs="Times New Roman"/>
          <w:sz w:val="28"/>
          <w:szCs w:val="28"/>
          <w:lang w:val="uk-UA"/>
        </w:rPr>
        <w:t xml:space="preserve">Директор ДП «Рогатин-Водоканал»                         </w:t>
      </w:r>
      <w:r>
        <w:rPr>
          <w:rFonts w:ascii="Times New Roman" w:hAnsi="Times New Roman" w:cs="Times New Roman"/>
          <w:sz w:val="28"/>
          <w:szCs w:val="28"/>
          <w:lang w:val="uk-UA"/>
        </w:rPr>
        <w:t xml:space="preserve">      </w:t>
      </w:r>
      <w:r w:rsidRPr="00084D75">
        <w:rPr>
          <w:rFonts w:ascii="Times New Roman" w:hAnsi="Times New Roman" w:cs="Times New Roman"/>
          <w:sz w:val="28"/>
          <w:szCs w:val="28"/>
          <w:lang w:val="uk-UA"/>
        </w:rPr>
        <w:t xml:space="preserve">            Андрій РИЖАН</w:t>
      </w:r>
    </w:p>
    <w:sectPr w:rsidR="008E3EBC" w:rsidRPr="00084D75" w:rsidSect="00D90096">
      <w:headerReference w:type="default" r:id="rId8"/>
      <w:pgSz w:w="11910" w:h="16840"/>
      <w:pgMar w:top="660" w:right="570" w:bottom="993" w:left="1701" w:header="40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ED" w:rsidRDefault="004840ED" w:rsidP="00D90096">
      <w:pPr>
        <w:spacing w:after="0" w:line="240" w:lineRule="auto"/>
      </w:pPr>
      <w:r>
        <w:separator/>
      </w:r>
    </w:p>
  </w:endnote>
  <w:endnote w:type="continuationSeparator" w:id="0">
    <w:p w:rsidR="004840ED" w:rsidRDefault="004840ED" w:rsidP="00D9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ED" w:rsidRDefault="004840ED" w:rsidP="00D90096">
      <w:pPr>
        <w:spacing w:after="0" w:line="240" w:lineRule="auto"/>
      </w:pPr>
      <w:r>
        <w:separator/>
      </w:r>
    </w:p>
  </w:footnote>
  <w:footnote w:type="continuationSeparator" w:id="0">
    <w:p w:rsidR="004840ED" w:rsidRDefault="004840ED" w:rsidP="00D9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858921"/>
      <w:docPartObj>
        <w:docPartGallery w:val="Page Numbers (Top of Page)"/>
        <w:docPartUnique/>
      </w:docPartObj>
    </w:sdtPr>
    <w:sdtContent>
      <w:p w:rsidR="00876379" w:rsidRDefault="00876379">
        <w:pPr>
          <w:pStyle w:val="a7"/>
          <w:jc w:val="center"/>
        </w:pPr>
        <w:r>
          <w:fldChar w:fldCharType="begin"/>
        </w:r>
        <w:r>
          <w:instrText>PAGE   \* MERGEFORMAT</w:instrText>
        </w:r>
        <w:r>
          <w:fldChar w:fldCharType="separate"/>
        </w:r>
        <w:r w:rsidR="000D0991">
          <w:rPr>
            <w:noProof/>
          </w:rPr>
          <w:t>14</w:t>
        </w:r>
        <w:r>
          <w:fldChar w:fldCharType="end"/>
        </w:r>
      </w:p>
    </w:sdtContent>
  </w:sdt>
  <w:p w:rsidR="00876379" w:rsidRDefault="008763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2D9"/>
    <w:multiLevelType w:val="multilevel"/>
    <w:tmpl w:val="54CEB4BE"/>
    <w:lvl w:ilvl="0">
      <w:start w:val="1"/>
      <w:numFmt w:val="decimal"/>
      <w:lvlText w:val="%1."/>
      <w:lvlJc w:val="left"/>
      <w:pPr>
        <w:ind w:left="218" w:hanging="262"/>
        <w:jc w:val="right"/>
      </w:pPr>
      <w:rPr>
        <w:rFonts w:ascii="Times New Roman" w:eastAsia="Times New Roman" w:hAnsi="Times New Roman" w:cs="Times New Roman" w:hint="default"/>
        <w:b w:val="0"/>
        <w:bCs w:val="0"/>
        <w:i w:val="0"/>
        <w:iCs w:val="0"/>
        <w:spacing w:val="-1"/>
        <w:w w:val="100"/>
        <w:sz w:val="24"/>
        <w:szCs w:val="24"/>
        <w:lang w:val="uk-UA" w:eastAsia="en-US" w:bidi="ar-SA"/>
      </w:rPr>
    </w:lvl>
    <w:lvl w:ilvl="1">
      <w:start w:val="1"/>
      <w:numFmt w:val="decimal"/>
      <w:lvlText w:val="%1.%2."/>
      <w:lvlJc w:val="left"/>
      <w:pPr>
        <w:ind w:left="218" w:hanging="5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49" w:hanging="555"/>
      </w:pPr>
      <w:rPr>
        <w:rFonts w:hint="default"/>
        <w:lang w:val="uk-UA" w:eastAsia="en-US" w:bidi="ar-SA"/>
      </w:rPr>
    </w:lvl>
    <w:lvl w:ilvl="3">
      <w:numFmt w:val="bullet"/>
      <w:lvlText w:val="•"/>
      <w:lvlJc w:val="left"/>
      <w:pPr>
        <w:ind w:left="3263" w:hanging="555"/>
      </w:pPr>
      <w:rPr>
        <w:rFonts w:hint="default"/>
        <w:lang w:val="uk-UA" w:eastAsia="en-US" w:bidi="ar-SA"/>
      </w:rPr>
    </w:lvl>
    <w:lvl w:ilvl="4">
      <w:numFmt w:val="bullet"/>
      <w:lvlText w:val="•"/>
      <w:lvlJc w:val="left"/>
      <w:pPr>
        <w:ind w:left="4278" w:hanging="555"/>
      </w:pPr>
      <w:rPr>
        <w:rFonts w:hint="default"/>
        <w:lang w:val="uk-UA" w:eastAsia="en-US" w:bidi="ar-SA"/>
      </w:rPr>
    </w:lvl>
    <w:lvl w:ilvl="5">
      <w:numFmt w:val="bullet"/>
      <w:lvlText w:val="•"/>
      <w:lvlJc w:val="left"/>
      <w:pPr>
        <w:ind w:left="5292" w:hanging="555"/>
      </w:pPr>
      <w:rPr>
        <w:rFonts w:hint="default"/>
        <w:lang w:val="uk-UA" w:eastAsia="en-US" w:bidi="ar-SA"/>
      </w:rPr>
    </w:lvl>
    <w:lvl w:ilvl="6">
      <w:numFmt w:val="bullet"/>
      <w:lvlText w:val="•"/>
      <w:lvlJc w:val="left"/>
      <w:pPr>
        <w:ind w:left="6307" w:hanging="555"/>
      </w:pPr>
      <w:rPr>
        <w:rFonts w:hint="default"/>
        <w:lang w:val="uk-UA" w:eastAsia="en-US" w:bidi="ar-SA"/>
      </w:rPr>
    </w:lvl>
    <w:lvl w:ilvl="7">
      <w:numFmt w:val="bullet"/>
      <w:lvlText w:val="•"/>
      <w:lvlJc w:val="left"/>
      <w:pPr>
        <w:ind w:left="7321" w:hanging="555"/>
      </w:pPr>
      <w:rPr>
        <w:rFonts w:hint="default"/>
        <w:lang w:val="uk-UA" w:eastAsia="en-US" w:bidi="ar-SA"/>
      </w:rPr>
    </w:lvl>
    <w:lvl w:ilvl="8">
      <w:numFmt w:val="bullet"/>
      <w:lvlText w:val="•"/>
      <w:lvlJc w:val="left"/>
      <w:pPr>
        <w:ind w:left="8336" w:hanging="555"/>
      </w:pPr>
      <w:rPr>
        <w:rFonts w:hint="default"/>
        <w:lang w:val="uk-UA" w:eastAsia="en-US" w:bidi="ar-SA"/>
      </w:rPr>
    </w:lvl>
  </w:abstractNum>
  <w:abstractNum w:abstractNumId="1" w15:restartNumberingAfterBreak="0">
    <w:nsid w:val="072A7C00"/>
    <w:multiLevelType w:val="multilevel"/>
    <w:tmpl w:val="638A0A26"/>
    <w:lvl w:ilvl="0">
      <w:start w:val="1"/>
      <w:numFmt w:val="decimal"/>
      <w:lvlText w:val="%1."/>
      <w:lvlJc w:val="left"/>
      <w:pPr>
        <w:ind w:left="458" w:hanging="241"/>
      </w:pPr>
      <w:rPr>
        <w:rFonts w:ascii="Times New Roman" w:eastAsia="Times New Roman" w:hAnsi="Times New Roman" w:cs="Times New Roman" w:hint="default"/>
        <w:b w:val="0"/>
        <w:bCs w:val="0"/>
        <w:i w:val="0"/>
        <w:iCs w:val="0"/>
        <w:spacing w:val="-1"/>
        <w:w w:val="100"/>
        <w:sz w:val="24"/>
        <w:szCs w:val="24"/>
        <w:lang w:val="uk-UA" w:eastAsia="en-US" w:bidi="ar-SA"/>
      </w:rPr>
    </w:lvl>
    <w:lvl w:ilvl="1">
      <w:start w:val="1"/>
      <w:numFmt w:val="decimal"/>
      <w:lvlText w:val="%1.%2."/>
      <w:lvlJc w:val="left"/>
      <w:pPr>
        <w:ind w:left="1418" w:hanging="492"/>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218" w:hanging="799"/>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18"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656" w:hanging="708"/>
      </w:pPr>
      <w:rPr>
        <w:rFonts w:hint="default"/>
        <w:lang w:val="uk-UA" w:eastAsia="en-US" w:bidi="ar-SA"/>
      </w:rPr>
    </w:lvl>
    <w:lvl w:ilvl="5">
      <w:numFmt w:val="bullet"/>
      <w:lvlText w:val="•"/>
      <w:lvlJc w:val="left"/>
      <w:pPr>
        <w:ind w:left="4774" w:hanging="708"/>
      </w:pPr>
      <w:rPr>
        <w:rFonts w:hint="default"/>
        <w:lang w:val="uk-UA" w:eastAsia="en-US" w:bidi="ar-SA"/>
      </w:rPr>
    </w:lvl>
    <w:lvl w:ilvl="6">
      <w:numFmt w:val="bullet"/>
      <w:lvlText w:val="•"/>
      <w:lvlJc w:val="left"/>
      <w:pPr>
        <w:ind w:left="5892" w:hanging="708"/>
      </w:pPr>
      <w:rPr>
        <w:rFonts w:hint="default"/>
        <w:lang w:val="uk-UA" w:eastAsia="en-US" w:bidi="ar-SA"/>
      </w:rPr>
    </w:lvl>
    <w:lvl w:ilvl="7">
      <w:numFmt w:val="bullet"/>
      <w:lvlText w:val="•"/>
      <w:lvlJc w:val="left"/>
      <w:pPr>
        <w:ind w:left="7010" w:hanging="708"/>
      </w:pPr>
      <w:rPr>
        <w:rFonts w:hint="default"/>
        <w:lang w:val="uk-UA" w:eastAsia="en-US" w:bidi="ar-SA"/>
      </w:rPr>
    </w:lvl>
    <w:lvl w:ilvl="8">
      <w:numFmt w:val="bullet"/>
      <w:lvlText w:val="•"/>
      <w:lvlJc w:val="left"/>
      <w:pPr>
        <w:ind w:left="8129" w:hanging="708"/>
      </w:pPr>
      <w:rPr>
        <w:rFonts w:hint="default"/>
        <w:lang w:val="uk-UA" w:eastAsia="en-US" w:bidi="ar-SA"/>
      </w:rPr>
    </w:lvl>
  </w:abstractNum>
  <w:abstractNum w:abstractNumId="2" w15:restartNumberingAfterBreak="0">
    <w:nsid w:val="261D5116"/>
    <w:multiLevelType w:val="hybridMultilevel"/>
    <w:tmpl w:val="F22C1D7C"/>
    <w:lvl w:ilvl="0" w:tplc="9E6C218C">
      <w:numFmt w:val="bullet"/>
      <w:lvlText w:val="-"/>
      <w:lvlJc w:val="left"/>
      <w:pPr>
        <w:ind w:left="107" w:hanging="154"/>
      </w:pPr>
      <w:rPr>
        <w:rFonts w:ascii="Times New Roman" w:eastAsia="Times New Roman" w:hAnsi="Times New Roman" w:cs="Times New Roman" w:hint="default"/>
        <w:b w:val="0"/>
        <w:bCs w:val="0"/>
        <w:i w:val="0"/>
        <w:iCs w:val="0"/>
        <w:spacing w:val="0"/>
        <w:w w:val="100"/>
        <w:sz w:val="24"/>
        <w:szCs w:val="24"/>
        <w:lang w:val="uk-UA" w:eastAsia="en-US" w:bidi="ar-SA"/>
      </w:rPr>
    </w:lvl>
    <w:lvl w:ilvl="1" w:tplc="5EC05DD6">
      <w:numFmt w:val="bullet"/>
      <w:lvlText w:val="•"/>
      <w:lvlJc w:val="left"/>
      <w:pPr>
        <w:ind w:left="491" w:hanging="154"/>
      </w:pPr>
      <w:rPr>
        <w:rFonts w:hint="default"/>
        <w:lang w:val="uk-UA" w:eastAsia="en-US" w:bidi="ar-SA"/>
      </w:rPr>
    </w:lvl>
    <w:lvl w:ilvl="2" w:tplc="6ACED22A">
      <w:numFmt w:val="bullet"/>
      <w:lvlText w:val="•"/>
      <w:lvlJc w:val="left"/>
      <w:pPr>
        <w:ind w:left="882" w:hanging="154"/>
      </w:pPr>
      <w:rPr>
        <w:rFonts w:hint="default"/>
        <w:lang w:val="uk-UA" w:eastAsia="en-US" w:bidi="ar-SA"/>
      </w:rPr>
    </w:lvl>
    <w:lvl w:ilvl="3" w:tplc="13D0628E">
      <w:numFmt w:val="bullet"/>
      <w:lvlText w:val="•"/>
      <w:lvlJc w:val="left"/>
      <w:pPr>
        <w:ind w:left="1273" w:hanging="154"/>
      </w:pPr>
      <w:rPr>
        <w:rFonts w:hint="default"/>
        <w:lang w:val="uk-UA" w:eastAsia="en-US" w:bidi="ar-SA"/>
      </w:rPr>
    </w:lvl>
    <w:lvl w:ilvl="4" w:tplc="365CDEAE">
      <w:numFmt w:val="bullet"/>
      <w:lvlText w:val="•"/>
      <w:lvlJc w:val="left"/>
      <w:pPr>
        <w:ind w:left="1665" w:hanging="154"/>
      </w:pPr>
      <w:rPr>
        <w:rFonts w:hint="default"/>
        <w:lang w:val="uk-UA" w:eastAsia="en-US" w:bidi="ar-SA"/>
      </w:rPr>
    </w:lvl>
    <w:lvl w:ilvl="5" w:tplc="338CFD24">
      <w:numFmt w:val="bullet"/>
      <w:lvlText w:val="•"/>
      <w:lvlJc w:val="left"/>
      <w:pPr>
        <w:ind w:left="2056" w:hanging="154"/>
      </w:pPr>
      <w:rPr>
        <w:rFonts w:hint="default"/>
        <w:lang w:val="uk-UA" w:eastAsia="en-US" w:bidi="ar-SA"/>
      </w:rPr>
    </w:lvl>
    <w:lvl w:ilvl="6" w:tplc="1AD4A95E">
      <w:numFmt w:val="bullet"/>
      <w:lvlText w:val="•"/>
      <w:lvlJc w:val="left"/>
      <w:pPr>
        <w:ind w:left="2447" w:hanging="154"/>
      </w:pPr>
      <w:rPr>
        <w:rFonts w:hint="default"/>
        <w:lang w:val="uk-UA" w:eastAsia="en-US" w:bidi="ar-SA"/>
      </w:rPr>
    </w:lvl>
    <w:lvl w:ilvl="7" w:tplc="EBEA12D6">
      <w:numFmt w:val="bullet"/>
      <w:lvlText w:val="•"/>
      <w:lvlJc w:val="left"/>
      <w:pPr>
        <w:ind w:left="2839" w:hanging="154"/>
      </w:pPr>
      <w:rPr>
        <w:rFonts w:hint="default"/>
        <w:lang w:val="uk-UA" w:eastAsia="en-US" w:bidi="ar-SA"/>
      </w:rPr>
    </w:lvl>
    <w:lvl w:ilvl="8" w:tplc="E8546F2C">
      <w:numFmt w:val="bullet"/>
      <w:lvlText w:val="•"/>
      <w:lvlJc w:val="left"/>
      <w:pPr>
        <w:ind w:left="3230" w:hanging="154"/>
      </w:pPr>
      <w:rPr>
        <w:rFonts w:hint="default"/>
        <w:lang w:val="uk-UA" w:eastAsia="en-US" w:bidi="ar-SA"/>
      </w:rPr>
    </w:lvl>
  </w:abstractNum>
  <w:abstractNum w:abstractNumId="3" w15:restartNumberingAfterBreak="0">
    <w:nsid w:val="2A7B6C8E"/>
    <w:multiLevelType w:val="multilevel"/>
    <w:tmpl w:val="54CEB4BE"/>
    <w:lvl w:ilvl="0">
      <w:start w:val="1"/>
      <w:numFmt w:val="decimal"/>
      <w:lvlText w:val="%1."/>
      <w:lvlJc w:val="left"/>
      <w:pPr>
        <w:ind w:left="218" w:hanging="262"/>
        <w:jc w:val="right"/>
      </w:pPr>
      <w:rPr>
        <w:rFonts w:ascii="Times New Roman" w:eastAsia="Times New Roman" w:hAnsi="Times New Roman" w:cs="Times New Roman" w:hint="default"/>
        <w:b w:val="0"/>
        <w:bCs w:val="0"/>
        <w:i w:val="0"/>
        <w:iCs w:val="0"/>
        <w:spacing w:val="-1"/>
        <w:w w:val="100"/>
        <w:sz w:val="24"/>
        <w:szCs w:val="24"/>
        <w:lang w:val="uk-UA" w:eastAsia="en-US" w:bidi="ar-SA"/>
      </w:rPr>
    </w:lvl>
    <w:lvl w:ilvl="1">
      <w:start w:val="1"/>
      <w:numFmt w:val="decimal"/>
      <w:lvlText w:val="%1.%2."/>
      <w:lvlJc w:val="left"/>
      <w:pPr>
        <w:ind w:left="218" w:hanging="5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49" w:hanging="555"/>
      </w:pPr>
      <w:rPr>
        <w:rFonts w:hint="default"/>
        <w:lang w:val="uk-UA" w:eastAsia="en-US" w:bidi="ar-SA"/>
      </w:rPr>
    </w:lvl>
    <w:lvl w:ilvl="3">
      <w:numFmt w:val="bullet"/>
      <w:lvlText w:val="•"/>
      <w:lvlJc w:val="left"/>
      <w:pPr>
        <w:ind w:left="3263" w:hanging="555"/>
      </w:pPr>
      <w:rPr>
        <w:rFonts w:hint="default"/>
        <w:lang w:val="uk-UA" w:eastAsia="en-US" w:bidi="ar-SA"/>
      </w:rPr>
    </w:lvl>
    <w:lvl w:ilvl="4">
      <w:numFmt w:val="bullet"/>
      <w:lvlText w:val="•"/>
      <w:lvlJc w:val="left"/>
      <w:pPr>
        <w:ind w:left="4278" w:hanging="555"/>
      </w:pPr>
      <w:rPr>
        <w:rFonts w:hint="default"/>
        <w:lang w:val="uk-UA" w:eastAsia="en-US" w:bidi="ar-SA"/>
      </w:rPr>
    </w:lvl>
    <w:lvl w:ilvl="5">
      <w:numFmt w:val="bullet"/>
      <w:lvlText w:val="•"/>
      <w:lvlJc w:val="left"/>
      <w:pPr>
        <w:ind w:left="5292" w:hanging="555"/>
      </w:pPr>
      <w:rPr>
        <w:rFonts w:hint="default"/>
        <w:lang w:val="uk-UA" w:eastAsia="en-US" w:bidi="ar-SA"/>
      </w:rPr>
    </w:lvl>
    <w:lvl w:ilvl="6">
      <w:numFmt w:val="bullet"/>
      <w:lvlText w:val="•"/>
      <w:lvlJc w:val="left"/>
      <w:pPr>
        <w:ind w:left="6307" w:hanging="555"/>
      </w:pPr>
      <w:rPr>
        <w:rFonts w:hint="default"/>
        <w:lang w:val="uk-UA" w:eastAsia="en-US" w:bidi="ar-SA"/>
      </w:rPr>
    </w:lvl>
    <w:lvl w:ilvl="7">
      <w:numFmt w:val="bullet"/>
      <w:lvlText w:val="•"/>
      <w:lvlJc w:val="left"/>
      <w:pPr>
        <w:ind w:left="7321" w:hanging="555"/>
      </w:pPr>
      <w:rPr>
        <w:rFonts w:hint="default"/>
        <w:lang w:val="uk-UA" w:eastAsia="en-US" w:bidi="ar-SA"/>
      </w:rPr>
    </w:lvl>
    <w:lvl w:ilvl="8">
      <w:numFmt w:val="bullet"/>
      <w:lvlText w:val="•"/>
      <w:lvlJc w:val="left"/>
      <w:pPr>
        <w:ind w:left="8336" w:hanging="555"/>
      </w:pPr>
      <w:rPr>
        <w:rFonts w:hint="default"/>
        <w:lang w:val="uk-UA" w:eastAsia="en-US" w:bidi="ar-SA"/>
      </w:rPr>
    </w:lvl>
  </w:abstractNum>
  <w:abstractNum w:abstractNumId="4" w15:restartNumberingAfterBreak="0">
    <w:nsid w:val="2C160252"/>
    <w:multiLevelType w:val="hybridMultilevel"/>
    <w:tmpl w:val="5630F38E"/>
    <w:lvl w:ilvl="0" w:tplc="142088F6">
      <w:numFmt w:val="bullet"/>
      <w:lvlText w:val="-"/>
      <w:lvlJc w:val="left"/>
      <w:pPr>
        <w:ind w:left="938" w:hanging="349"/>
      </w:pPr>
      <w:rPr>
        <w:rFonts w:ascii="Times New Roman" w:eastAsia="Times New Roman" w:hAnsi="Times New Roman" w:cs="Times New Roman" w:hint="default"/>
        <w:b w:val="0"/>
        <w:bCs w:val="0"/>
        <w:i w:val="0"/>
        <w:iCs w:val="0"/>
        <w:spacing w:val="0"/>
        <w:w w:val="100"/>
        <w:sz w:val="24"/>
        <w:szCs w:val="24"/>
        <w:lang w:val="uk-UA" w:eastAsia="en-US" w:bidi="ar-SA"/>
      </w:rPr>
    </w:lvl>
    <w:lvl w:ilvl="1" w:tplc="D60299D8">
      <w:numFmt w:val="bullet"/>
      <w:lvlText w:val="-"/>
      <w:lvlJc w:val="left"/>
      <w:pPr>
        <w:ind w:left="878"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83C2204C">
      <w:numFmt w:val="bullet"/>
      <w:lvlText w:val="•"/>
      <w:lvlJc w:val="left"/>
      <w:pPr>
        <w:ind w:left="1987" w:hanging="140"/>
      </w:pPr>
      <w:rPr>
        <w:rFonts w:hint="default"/>
        <w:lang w:val="uk-UA" w:eastAsia="en-US" w:bidi="ar-SA"/>
      </w:rPr>
    </w:lvl>
    <w:lvl w:ilvl="3" w:tplc="87BA741A">
      <w:numFmt w:val="bullet"/>
      <w:lvlText w:val="•"/>
      <w:lvlJc w:val="left"/>
      <w:pPr>
        <w:ind w:left="3034" w:hanging="140"/>
      </w:pPr>
      <w:rPr>
        <w:rFonts w:hint="default"/>
        <w:lang w:val="uk-UA" w:eastAsia="en-US" w:bidi="ar-SA"/>
      </w:rPr>
    </w:lvl>
    <w:lvl w:ilvl="4" w:tplc="AE883416">
      <w:numFmt w:val="bullet"/>
      <w:lvlText w:val="•"/>
      <w:lvlJc w:val="left"/>
      <w:pPr>
        <w:ind w:left="4081" w:hanging="140"/>
      </w:pPr>
      <w:rPr>
        <w:rFonts w:hint="default"/>
        <w:lang w:val="uk-UA" w:eastAsia="en-US" w:bidi="ar-SA"/>
      </w:rPr>
    </w:lvl>
    <w:lvl w:ilvl="5" w:tplc="B7DAC256">
      <w:numFmt w:val="bullet"/>
      <w:lvlText w:val="•"/>
      <w:lvlJc w:val="left"/>
      <w:pPr>
        <w:ind w:left="5129" w:hanging="140"/>
      </w:pPr>
      <w:rPr>
        <w:rFonts w:hint="default"/>
        <w:lang w:val="uk-UA" w:eastAsia="en-US" w:bidi="ar-SA"/>
      </w:rPr>
    </w:lvl>
    <w:lvl w:ilvl="6" w:tplc="CEE60406">
      <w:numFmt w:val="bullet"/>
      <w:lvlText w:val="•"/>
      <w:lvlJc w:val="left"/>
      <w:pPr>
        <w:ind w:left="6176" w:hanging="140"/>
      </w:pPr>
      <w:rPr>
        <w:rFonts w:hint="default"/>
        <w:lang w:val="uk-UA" w:eastAsia="en-US" w:bidi="ar-SA"/>
      </w:rPr>
    </w:lvl>
    <w:lvl w:ilvl="7" w:tplc="A09CF37C">
      <w:numFmt w:val="bullet"/>
      <w:lvlText w:val="•"/>
      <w:lvlJc w:val="left"/>
      <w:pPr>
        <w:ind w:left="7223" w:hanging="140"/>
      </w:pPr>
      <w:rPr>
        <w:rFonts w:hint="default"/>
        <w:lang w:val="uk-UA" w:eastAsia="en-US" w:bidi="ar-SA"/>
      </w:rPr>
    </w:lvl>
    <w:lvl w:ilvl="8" w:tplc="7ED88E30">
      <w:numFmt w:val="bullet"/>
      <w:lvlText w:val="•"/>
      <w:lvlJc w:val="left"/>
      <w:pPr>
        <w:ind w:left="8270" w:hanging="140"/>
      </w:pPr>
      <w:rPr>
        <w:rFonts w:hint="default"/>
        <w:lang w:val="uk-UA" w:eastAsia="en-US" w:bidi="ar-SA"/>
      </w:rPr>
    </w:lvl>
  </w:abstractNum>
  <w:abstractNum w:abstractNumId="5" w15:restartNumberingAfterBreak="0">
    <w:nsid w:val="2C3E712E"/>
    <w:multiLevelType w:val="hybridMultilevel"/>
    <w:tmpl w:val="7FFEBC56"/>
    <w:lvl w:ilvl="0" w:tplc="A5F42FD0">
      <w:start w:val="5"/>
      <w:numFmt w:val="upperRoman"/>
      <w:lvlText w:val="%1."/>
      <w:lvlJc w:val="left"/>
      <w:pPr>
        <w:ind w:left="1401" w:hanging="293"/>
        <w:jc w:val="right"/>
      </w:pPr>
      <w:rPr>
        <w:rFonts w:ascii="Times New Roman" w:eastAsia="Times New Roman" w:hAnsi="Times New Roman" w:cs="Times New Roman" w:hint="default"/>
        <w:b/>
        <w:bCs/>
        <w:i w:val="0"/>
        <w:iCs w:val="0"/>
        <w:spacing w:val="-1"/>
        <w:w w:val="100"/>
        <w:sz w:val="24"/>
        <w:szCs w:val="24"/>
        <w:lang w:val="uk-UA" w:eastAsia="en-US" w:bidi="ar-SA"/>
      </w:rPr>
    </w:lvl>
    <w:lvl w:ilvl="1" w:tplc="8C1A3220">
      <w:numFmt w:val="bullet"/>
      <w:lvlText w:val="•"/>
      <w:lvlJc w:val="left"/>
      <w:pPr>
        <w:ind w:left="2296" w:hanging="293"/>
      </w:pPr>
      <w:rPr>
        <w:rFonts w:hint="default"/>
        <w:lang w:val="uk-UA" w:eastAsia="en-US" w:bidi="ar-SA"/>
      </w:rPr>
    </w:lvl>
    <w:lvl w:ilvl="2" w:tplc="4D089016">
      <w:numFmt w:val="bullet"/>
      <w:lvlText w:val="•"/>
      <w:lvlJc w:val="left"/>
      <w:pPr>
        <w:ind w:left="3193" w:hanging="293"/>
      </w:pPr>
      <w:rPr>
        <w:rFonts w:hint="default"/>
        <w:lang w:val="uk-UA" w:eastAsia="en-US" w:bidi="ar-SA"/>
      </w:rPr>
    </w:lvl>
    <w:lvl w:ilvl="3" w:tplc="47B69780">
      <w:numFmt w:val="bullet"/>
      <w:lvlText w:val="•"/>
      <w:lvlJc w:val="left"/>
      <w:pPr>
        <w:ind w:left="4089" w:hanging="293"/>
      </w:pPr>
      <w:rPr>
        <w:rFonts w:hint="default"/>
        <w:lang w:val="uk-UA" w:eastAsia="en-US" w:bidi="ar-SA"/>
      </w:rPr>
    </w:lvl>
    <w:lvl w:ilvl="4" w:tplc="B838D7D4">
      <w:numFmt w:val="bullet"/>
      <w:lvlText w:val="•"/>
      <w:lvlJc w:val="left"/>
      <w:pPr>
        <w:ind w:left="4986" w:hanging="293"/>
      </w:pPr>
      <w:rPr>
        <w:rFonts w:hint="default"/>
        <w:lang w:val="uk-UA" w:eastAsia="en-US" w:bidi="ar-SA"/>
      </w:rPr>
    </w:lvl>
    <w:lvl w:ilvl="5" w:tplc="67DA9B88">
      <w:numFmt w:val="bullet"/>
      <w:lvlText w:val="•"/>
      <w:lvlJc w:val="left"/>
      <w:pPr>
        <w:ind w:left="5882" w:hanging="293"/>
      </w:pPr>
      <w:rPr>
        <w:rFonts w:hint="default"/>
        <w:lang w:val="uk-UA" w:eastAsia="en-US" w:bidi="ar-SA"/>
      </w:rPr>
    </w:lvl>
    <w:lvl w:ilvl="6" w:tplc="60B69B12">
      <w:numFmt w:val="bullet"/>
      <w:lvlText w:val="•"/>
      <w:lvlJc w:val="left"/>
      <w:pPr>
        <w:ind w:left="6779" w:hanging="293"/>
      </w:pPr>
      <w:rPr>
        <w:rFonts w:hint="default"/>
        <w:lang w:val="uk-UA" w:eastAsia="en-US" w:bidi="ar-SA"/>
      </w:rPr>
    </w:lvl>
    <w:lvl w:ilvl="7" w:tplc="7568B3C2">
      <w:numFmt w:val="bullet"/>
      <w:lvlText w:val="•"/>
      <w:lvlJc w:val="left"/>
      <w:pPr>
        <w:ind w:left="7675" w:hanging="293"/>
      </w:pPr>
      <w:rPr>
        <w:rFonts w:hint="default"/>
        <w:lang w:val="uk-UA" w:eastAsia="en-US" w:bidi="ar-SA"/>
      </w:rPr>
    </w:lvl>
    <w:lvl w:ilvl="8" w:tplc="98CEC48C">
      <w:numFmt w:val="bullet"/>
      <w:lvlText w:val="•"/>
      <w:lvlJc w:val="left"/>
      <w:pPr>
        <w:ind w:left="8572" w:hanging="293"/>
      </w:pPr>
      <w:rPr>
        <w:rFonts w:hint="default"/>
        <w:lang w:val="uk-UA" w:eastAsia="en-US" w:bidi="ar-SA"/>
      </w:rPr>
    </w:lvl>
  </w:abstractNum>
  <w:abstractNum w:abstractNumId="6" w15:restartNumberingAfterBreak="0">
    <w:nsid w:val="30501C82"/>
    <w:multiLevelType w:val="multilevel"/>
    <w:tmpl w:val="54CEB4BE"/>
    <w:lvl w:ilvl="0">
      <w:start w:val="1"/>
      <w:numFmt w:val="decimal"/>
      <w:lvlText w:val="%1."/>
      <w:lvlJc w:val="left"/>
      <w:pPr>
        <w:ind w:left="218" w:hanging="262"/>
        <w:jc w:val="right"/>
      </w:pPr>
      <w:rPr>
        <w:rFonts w:ascii="Times New Roman" w:eastAsia="Times New Roman" w:hAnsi="Times New Roman" w:cs="Times New Roman" w:hint="default"/>
        <w:b w:val="0"/>
        <w:bCs w:val="0"/>
        <w:i w:val="0"/>
        <w:iCs w:val="0"/>
        <w:spacing w:val="-1"/>
        <w:w w:val="100"/>
        <w:sz w:val="24"/>
        <w:szCs w:val="24"/>
        <w:lang w:val="uk-UA" w:eastAsia="en-US" w:bidi="ar-SA"/>
      </w:rPr>
    </w:lvl>
    <w:lvl w:ilvl="1">
      <w:start w:val="1"/>
      <w:numFmt w:val="decimal"/>
      <w:lvlText w:val="%1.%2."/>
      <w:lvlJc w:val="left"/>
      <w:pPr>
        <w:ind w:left="218" w:hanging="5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49" w:hanging="555"/>
      </w:pPr>
      <w:rPr>
        <w:rFonts w:hint="default"/>
        <w:lang w:val="uk-UA" w:eastAsia="en-US" w:bidi="ar-SA"/>
      </w:rPr>
    </w:lvl>
    <w:lvl w:ilvl="3">
      <w:numFmt w:val="bullet"/>
      <w:lvlText w:val="•"/>
      <w:lvlJc w:val="left"/>
      <w:pPr>
        <w:ind w:left="3263" w:hanging="555"/>
      </w:pPr>
      <w:rPr>
        <w:rFonts w:hint="default"/>
        <w:lang w:val="uk-UA" w:eastAsia="en-US" w:bidi="ar-SA"/>
      </w:rPr>
    </w:lvl>
    <w:lvl w:ilvl="4">
      <w:numFmt w:val="bullet"/>
      <w:lvlText w:val="•"/>
      <w:lvlJc w:val="left"/>
      <w:pPr>
        <w:ind w:left="4278" w:hanging="555"/>
      </w:pPr>
      <w:rPr>
        <w:rFonts w:hint="default"/>
        <w:lang w:val="uk-UA" w:eastAsia="en-US" w:bidi="ar-SA"/>
      </w:rPr>
    </w:lvl>
    <w:lvl w:ilvl="5">
      <w:numFmt w:val="bullet"/>
      <w:lvlText w:val="•"/>
      <w:lvlJc w:val="left"/>
      <w:pPr>
        <w:ind w:left="5292" w:hanging="555"/>
      </w:pPr>
      <w:rPr>
        <w:rFonts w:hint="default"/>
        <w:lang w:val="uk-UA" w:eastAsia="en-US" w:bidi="ar-SA"/>
      </w:rPr>
    </w:lvl>
    <w:lvl w:ilvl="6">
      <w:numFmt w:val="bullet"/>
      <w:lvlText w:val="•"/>
      <w:lvlJc w:val="left"/>
      <w:pPr>
        <w:ind w:left="6307" w:hanging="555"/>
      </w:pPr>
      <w:rPr>
        <w:rFonts w:hint="default"/>
        <w:lang w:val="uk-UA" w:eastAsia="en-US" w:bidi="ar-SA"/>
      </w:rPr>
    </w:lvl>
    <w:lvl w:ilvl="7">
      <w:numFmt w:val="bullet"/>
      <w:lvlText w:val="•"/>
      <w:lvlJc w:val="left"/>
      <w:pPr>
        <w:ind w:left="7321" w:hanging="555"/>
      </w:pPr>
      <w:rPr>
        <w:rFonts w:hint="default"/>
        <w:lang w:val="uk-UA" w:eastAsia="en-US" w:bidi="ar-SA"/>
      </w:rPr>
    </w:lvl>
    <w:lvl w:ilvl="8">
      <w:numFmt w:val="bullet"/>
      <w:lvlText w:val="•"/>
      <w:lvlJc w:val="left"/>
      <w:pPr>
        <w:ind w:left="8336" w:hanging="555"/>
      </w:pPr>
      <w:rPr>
        <w:rFonts w:hint="default"/>
        <w:lang w:val="uk-UA" w:eastAsia="en-US" w:bidi="ar-SA"/>
      </w:rPr>
    </w:lvl>
  </w:abstractNum>
  <w:abstractNum w:abstractNumId="7" w15:restartNumberingAfterBreak="0">
    <w:nsid w:val="3A5E744F"/>
    <w:multiLevelType w:val="hybridMultilevel"/>
    <w:tmpl w:val="9FEE18FA"/>
    <w:lvl w:ilvl="0" w:tplc="A53C5940">
      <w:numFmt w:val="bullet"/>
      <w:lvlText w:val="-"/>
      <w:lvlJc w:val="left"/>
      <w:pPr>
        <w:ind w:left="218" w:hanging="207"/>
      </w:pPr>
      <w:rPr>
        <w:rFonts w:ascii="Times New Roman" w:eastAsia="Times New Roman" w:hAnsi="Times New Roman" w:cs="Times New Roman" w:hint="default"/>
        <w:b w:val="0"/>
        <w:bCs w:val="0"/>
        <w:i w:val="0"/>
        <w:iCs w:val="0"/>
        <w:spacing w:val="0"/>
        <w:w w:val="100"/>
        <w:sz w:val="24"/>
        <w:szCs w:val="24"/>
        <w:lang w:val="uk-UA" w:eastAsia="en-US" w:bidi="ar-SA"/>
      </w:rPr>
    </w:lvl>
    <w:lvl w:ilvl="1" w:tplc="7BDAD98A">
      <w:numFmt w:val="bullet"/>
      <w:lvlText w:val="•"/>
      <w:lvlJc w:val="left"/>
      <w:pPr>
        <w:ind w:left="1234" w:hanging="207"/>
      </w:pPr>
      <w:rPr>
        <w:rFonts w:hint="default"/>
        <w:lang w:val="uk-UA" w:eastAsia="en-US" w:bidi="ar-SA"/>
      </w:rPr>
    </w:lvl>
    <w:lvl w:ilvl="2" w:tplc="46386734">
      <w:numFmt w:val="bullet"/>
      <w:lvlText w:val="•"/>
      <w:lvlJc w:val="left"/>
      <w:pPr>
        <w:ind w:left="2249" w:hanging="207"/>
      </w:pPr>
      <w:rPr>
        <w:rFonts w:hint="default"/>
        <w:lang w:val="uk-UA" w:eastAsia="en-US" w:bidi="ar-SA"/>
      </w:rPr>
    </w:lvl>
    <w:lvl w:ilvl="3" w:tplc="A900F2CC">
      <w:numFmt w:val="bullet"/>
      <w:lvlText w:val="•"/>
      <w:lvlJc w:val="left"/>
      <w:pPr>
        <w:ind w:left="3263" w:hanging="207"/>
      </w:pPr>
      <w:rPr>
        <w:rFonts w:hint="default"/>
        <w:lang w:val="uk-UA" w:eastAsia="en-US" w:bidi="ar-SA"/>
      </w:rPr>
    </w:lvl>
    <w:lvl w:ilvl="4" w:tplc="22CC716E">
      <w:numFmt w:val="bullet"/>
      <w:lvlText w:val="•"/>
      <w:lvlJc w:val="left"/>
      <w:pPr>
        <w:ind w:left="4278" w:hanging="207"/>
      </w:pPr>
      <w:rPr>
        <w:rFonts w:hint="default"/>
        <w:lang w:val="uk-UA" w:eastAsia="en-US" w:bidi="ar-SA"/>
      </w:rPr>
    </w:lvl>
    <w:lvl w:ilvl="5" w:tplc="297CE030">
      <w:numFmt w:val="bullet"/>
      <w:lvlText w:val="•"/>
      <w:lvlJc w:val="left"/>
      <w:pPr>
        <w:ind w:left="5292" w:hanging="207"/>
      </w:pPr>
      <w:rPr>
        <w:rFonts w:hint="default"/>
        <w:lang w:val="uk-UA" w:eastAsia="en-US" w:bidi="ar-SA"/>
      </w:rPr>
    </w:lvl>
    <w:lvl w:ilvl="6" w:tplc="460A4044">
      <w:numFmt w:val="bullet"/>
      <w:lvlText w:val="•"/>
      <w:lvlJc w:val="left"/>
      <w:pPr>
        <w:ind w:left="6307" w:hanging="207"/>
      </w:pPr>
      <w:rPr>
        <w:rFonts w:hint="default"/>
        <w:lang w:val="uk-UA" w:eastAsia="en-US" w:bidi="ar-SA"/>
      </w:rPr>
    </w:lvl>
    <w:lvl w:ilvl="7" w:tplc="F5CE62B6">
      <w:numFmt w:val="bullet"/>
      <w:lvlText w:val="•"/>
      <w:lvlJc w:val="left"/>
      <w:pPr>
        <w:ind w:left="7321" w:hanging="207"/>
      </w:pPr>
      <w:rPr>
        <w:rFonts w:hint="default"/>
        <w:lang w:val="uk-UA" w:eastAsia="en-US" w:bidi="ar-SA"/>
      </w:rPr>
    </w:lvl>
    <w:lvl w:ilvl="8" w:tplc="4F74A8CC">
      <w:numFmt w:val="bullet"/>
      <w:lvlText w:val="•"/>
      <w:lvlJc w:val="left"/>
      <w:pPr>
        <w:ind w:left="8336" w:hanging="207"/>
      </w:pPr>
      <w:rPr>
        <w:rFonts w:hint="default"/>
        <w:lang w:val="uk-UA" w:eastAsia="en-US" w:bidi="ar-SA"/>
      </w:rPr>
    </w:lvl>
  </w:abstractNum>
  <w:abstractNum w:abstractNumId="8" w15:restartNumberingAfterBreak="0">
    <w:nsid w:val="3FC22AF5"/>
    <w:multiLevelType w:val="multilevel"/>
    <w:tmpl w:val="54CEB4BE"/>
    <w:lvl w:ilvl="0">
      <w:start w:val="1"/>
      <w:numFmt w:val="decimal"/>
      <w:lvlText w:val="%1."/>
      <w:lvlJc w:val="left"/>
      <w:pPr>
        <w:ind w:left="218" w:hanging="262"/>
        <w:jc w:val="right"/>
      </w:pPr>
      <w:rPr>
        <w:rFonts w:ascii="Times New Roman" w:eastAsia="Times New Roman" w:hAnsi="Times New Roman" w:cs="Times New Roman" w:hint="default"/>
        <w:b w:val="0"/>
        <w:bCs w:val="0"/>
        <w:i w:val="0"/>
        <w:iCs w:val="0"/>
        <w:spacing w:val="-1"/>
        <w:w w:val="100"/>
        <w:sz w:val="24"/>
        <w:szCs w:val="24"/>
        <w:lang w:val="uk-UA" w:eastAsia="en-US" w:bidi="ar-SA"/>
      </w:rPr>
    </w:lvl>
    <w:lvl w:ilvl="1">
      <w:start w:val="1"/>
      <w:numFmt w:val="decimal"/>
      <w:lvlText w:val="%1.%2."/>
      <w:lvlJc w:val="left"/>
      <w:pPr>
        <w:ind w:left="218" w:hanging="5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49" w:hanging="555"/>
      </w:pPr>
      <w:rPr>
        <w:rFonts w:hint="default"/>
        <w:lang w:val="uk-UA" w:eastAsia="en-US" w:bidi="ar-SA"/>
      </w:rPr>
    </w:lvl>
    <w:lvl w:ilvl="3">
      <w:numFmt w:val="bullet"/>
      <w:lvlText w:val="•"/>
      <w:lvlJc w:val="left"/>
      <w:pPr>
        <w:ind w:left="3263" w:hanging="555"/>
      </w:pPr>
      <w:rPr>
        <w:rFonts w:hint="default"/>
        <w:lang w:val="uk-UA" w:eastAsia="en-US" w:bidi="ar-SA"/>
      </w:rPr>
    </w:lvl>
    <w:lvl w:ilvl="4">
      <w:numFmt w:val="bullet"/>
      <w:lvlText w:val="•"/>
      <w:lvlJc w:val="left"/>
      <w:pPr>
        <w:ind w:left="4278" w:hanging="555"/>
      </w:pPr>
      <w:rPr>
        <w:rFonts w:hint="default"/>
        <w:lang w:val="uk-UA" w:eastAsia="en-US" w:bidi="ar-SA"/>
      </w:rPr>
    </w:lvl>
    <w:lvl w:ilvl="5">
      <w:numFmt w:val="bullet"/>
      <w:lvlText w:val="•"/>
      <w:lvlJc w:val="left"/>
      <w:pPr>
        <w:ind w:left="5292" w:hanging="555"/>
      </w:pPr>
      <w:rPr>
        <w:rFonts w:hint="default"/>
        <w:lang w:val="uk-UA" w:eastAsia="en-US" w:bidi="ar-SA"/>
      </w:rPr>
    </w:lvl>
    <w:lvl w:ilvl="6">
      <w:numFmt w:val="bullet"/>
      <w:lvlText w:val="•"/>
      <w:lvlJc w:val="left"/>
      <w:pPr>
        <w:ind w:left="6307" w:hanging="555"/>
      </w:pPr>
      <w:rPr>
        <w:rFonts w:hint="default"/>
        <w:lang w:val="uk-UA" w:eastAsia="en-US" w:bidi="ar-SA"/>
      </w:rPr>
    </w:lvl>
    <w:lvl w:ilvl="7">
      <w:numFmt w:val="bullet"/>
      <w:lvlText w:val="•"/>
      <w:lvlJc w:val="left"/>
      <w:pPr>
        <w:ind w:left="7321" w:hanging="555"/>
      </w:pPr>
      <w:rPr>
        <w:rFonts w:hint="default"/>
        <w:lang w:val="uk-UA" w:eastAsia="en-US" w:bidi="ar-SA"/>
      </w:rPr>
    </w:lvl>
    <w:lvl w:ilvl="8">
      <w:numFmt w:val="bullet"/>
      <w:lvlText w:val="•"/>
      <w:lvlJc w:val="left"/>
      <w:pPr>
        <w:ind w:left="8336" w:hanging="555"/>
      </w:pPr>
      <w:rPr>
        <w:rFonts w:hint="default"/>
        <w:lang w:val="uk-UA" w:eastAsia="en-US" w:bidi="ar-SA"/>
      </w:rPr>
    </w:lvl>
  </w:abstractNum>
  <w:abstractNum w:abstractNumId="9" w15:restartNumberingAfterBreak="0">
    <w:nsid w:val="46AC7774"/>
    <w:multiLevelType w:val="hybridMultilevel"/>
    <w:tmpl w:val="F2C6343E"/>
    <w:lvl w:ilvl="0" w:tplc="BD62CD38">
      <w:numFmt w:val="bullet"/>
      <w:lvlText w:val="-"/>
      <w:lvlJc w:val="left"/>
      <w:pPr>
        <w:ind w:left="106"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5A4EE38E">
      <w:numFmt w:val="bullet"/>
      <w:lvlText w:val="•"/>
      <w:lvlJc w:val="left"/>
      <w:pPr>
        <w:ind w:left="631" w:hanging="281"/>
      </w:pPr>
      <w:rPr>
        <w:rFonts w:hint="default"/>
        <w:lang w:val="uk-UA" w:eastAsia="en-US" w:bidi="ar-SA"/>
      </w:rPr>
    </w:lvl>
    <w:lvl w:ilvl="2" w:tplc="72EC209A">
      <w:numFmt w:val="bullet"/>
      <w:lvlText w:val="•"/>
      <w:lvlJc w:val="left"/>
      <w:pPr>
        <w:ind w:left="1162" w:hanging="281"/>
      </w:pPr>
      <w:rPr>
        <w:rFonts w:hint="default"/>
        <w:lang w:val="uk-UA" w:eastAsia="en-US" w:bidi="ar-SA"/>
      </w:rPr>
    </w:lvl>
    <w:lvl w:ilvl="3" w:tplc="0C78D372">
      <w:numFmt w:val="bullet"/>
      <w:lvlText w:val="•"/>
      <w:lvlJc w:val="left"/>
      <w:pPr>
        <w:ind w:left="1693" w:hanging="281"/>
      </w:pPr>
      <w:rPr>
        <w:rFonts w:hint="default"/>
        <w:lang w:val="uk-UA" w:eastAsia="en-US" w:bidi="ar-SA"/>
      </w:rPr>
    </w:lvl>
    <w:lvl w:ilvl="4" w:tplc="73A85224">
      <w:numFmt w:val="bullet"/>
      <w:lvlText w:val="•"/>
      <w:lvlJc w:val="left"/>
      <w:pPr>
        <w:ind w:left="2224" w:hanging="281"/>
      </w:pPr>
      <w:rPr>
        <w:rFonts w:hint="default"/>
        <w:lang w:val="uk-UA" w:eastAsia="en-US" w:bidi="ar-SA"/>
      </w:rPr>
    </w:lvl>
    <w:lvl w:ilvl="5" w:tplc="BC4405CA">
      <w:numFmt w:val="bullet"/>
      <w:lvlText w:val="•"/>
      <w:lvlJc w:val="left"/>
      <w:pPr>
        <w:ind w:left="2756" w:hanging="281"/>
      </w:pPr>
      <w:rPr>
        <w:rFonts w:hint="default"/>
        <w:lang w:val="uk-UA" w:eastAsia="en-US" w:bidi="ar-SA"/>
      </w:rPr>
    </w:lvl>
    <w:lvl w:ilvl="6" w:tplc="95742868">
      <w:numFmt w:val="bullet"/>
      <w:lvlText w:val="•"/>
      <w:lvlJc w:val="left"/>
      <w:pPr>
        <w:ind w:left="3287" w:hanging="281"/>
      </w:pPr>
      <w:rPr>
        <w:rFonts w:hint="default"/>
        <w:lang w:val="uk-UA" w:eastAsia="en-US" w:bidi="ar-SA"/>
      </w:rPr>
    </w:lvl>
    <w:lvl w:ilvl="7" w:tplc="9C107922">
      <w:numFmt w:val="bullet"/>
      <w:lvlText w:val="•"/>
      <w:lvlJc w:val="left"/>
      <w:pPr>
        <w:ind w:left="3818" w:hanging="281"/>
      </w:pPr>
      <w:rPr>
        <w:rFonts w:hint="default"/>
        <w:lang w:val="uk-UA" w:eastAsia="en-US" w:bidi="ar-SA"/>
      </w:rPr>
    </w:lvl>
    <w:lvl w:ilvl="8" w:tplc="92D8D2D6">
      <w:numFmt w:val="bullet"/>
      <w:lvlText w:val="•"/>
      <w:lvlJc w:val="left"/>
      <w:pPr>
        <w:ind w:left="4349" w:hanging="281"/>
      </w:pPr>
      <w:rPr>
        <w:rFonts w:hint="default"/>
        <w:lang w:val="uk-UA" w:eastAsia="en-US" w:bidi="ar-SA"/>
      </w:rPr>
    </w:lvl>
  </w:abstractNum>
  <w:abstractNum w:abstractNumId="10" w15:restartNumberingAfterBreak="0">
    <w:nsid w:val="58212AD6"/>
    <w:multiLevelType w:val="hybridMultilevel"/>
    <w:tmpl w:val="0FE08742"/>
    <w:lvl w:ilvl="0" w:tplc="4DA4F21C">
      <w:numFmt w:val="bullet"/>
      <w:lvlText w:val="-"/>
      <w:lvlJc w:val="left"/>
      <w:pPr>
        <w:ind w:left="218"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DC986E50">
      <w:numFmt w:val="bullet"/>
      <w:lvlText w:val="•"/>
      <w:lvlJc w:val="left"/>
      <w:pPr>
        <w:ind w:left="1234" w:hanging="140"/>
      </w:pPr>
      <w:rPr>
        <w:rFonts w:hint="default"/>
        <w:lang w:val="uk-UA" w:eastAsia="en-US" w:bidi="ar-SA"/>
      </w:rPr>
    </w:lvl>
    <w:lvl w:ilvl="2" w:tplc="88FA7BAE">
      <w:numFmt w:val="bullet"/>
      <w:lvlText w:val="•"/>
      <w:lvlJc w:val="left"/>
      <w:pPr>
        <w:ind w:left="2249" w:hanging="140"/>
      </w:pPr>
      <w:rPr>
        <w:rFonts w:hint="default"/>
        <w:lang w:val="uk-UA" w:eastAsia="en-US" w:bidi="ar-SA"/>
      </w:rPr>
    </w:lvl>
    <w:lvl w:ilvl="3" w:tplc="2D9AF17E">
      <w:numFmt w:val="bullet"/>
      <w:lvlText w:val="•"/>
      <w:lvlJc w:val="left"/>
      <w:pPr>
        <w:ind w:left="3263" w:hanging="140"/>
      </w:pPr>
      <w:rPr>
        <w:rFonts w:hint="default"/>
        <w:lang w:val="uk-UA" w:eastAsia="en-US" w:bidi="ar-SA"/>
      </w:rPr>
    </w:lvl>
    <w:lvl w:ilvl="4" w:tplc="1E668E34">
      <w:numFmt w:val="bullet"/>
      <w:lvlText w:val="•"/>
      <w:lvlJc w:val="left"/>
      <w:pPr>
        <w:ind w:left="4278" w:hanging="140"/>
      </w:pPr>
      <w:rPr>
        <w:rFonts w:hint="default"/>
        <w:lang w:val="uk-UA" w:eastAsia="en-US" w:bidi="ar-SA"/>
      </w:rPr>
    </w:lvl>
    <w:lvl w:ilvl="5" w:tplc="FD36CB14">
      <w:numFmt w:val="bullet"/>
      <w:lvlText w:val="•"/>
      <w:lvlJc w:val="left"/>
      <w:pPr>
        <w:ind w:left="5292" w:hanging="140"/>
      </w:pPr>
      <w:rPr>
        <w:rFonts w:hint="default"/>
        <w:lang w:val="uk-UA" w:eastAsia="en-US" w:bidi="ar-SA"/>
      </w:rPr>
    </w:lvl>
    <w:lvl w:ilvl="6" w:tplc="3F5E7DE0">
      <w:numFmt w:val="bullet"/>
      <w:lvlText w:val="•"/>
      <w:lvlJc w:val="left"/>
      <w:pPr>
        <w:ind w:left="6307" w:hanging="140"/>
      </w:pPr>
      <w:rPr>
        <w:rFonts w:hint="default"/>
        <w:lang w:val="uk-UA" w:eastAsia="en-US" w:bidi="ar-SA"/>
      </w:rPr>
    </w:lvl>
    <w:lvl w:ilvl="7" w:tplc="59D4A7A0">
      <w:numFmt w:val="bullet"/>
      <w:lvlText w:val="•"/>
      <w:lvlJc w:val="left"/>
      <w:pPr>
        <w:ind w:left="7321" w:hanging="140"/>
      </w:pPr>
      <w:rPr>
        <w:rFonts w:hint="default"/>
        <w:lang w:val="uk-UA" w:eastAsia="en-US" w:bidi="ar-SA"/>
      </w:rPr>
    </w:lvl>
    <w:lvl w:ilvl="8" w:tplc="2430B300">
      <w:numFmt w:val="bullet"/>
      <w:lvlText w:val="•"/>
      <w:lvlJc w:val="left"/>
      <w:pPr>
        <w:ind w:left="8336" w:hanging="140"/>
      </w:pPr>
      <w:rPr>
        <w:rFonts w:hint="default"/>
        <w:lang w:val="uk-UA" w:eastAsia="en-US" w:bidi="ar-SA"/>
      </w:rPr>
    </w:lvl>
  </w:abstractNum>
  <w:abstractNum w:abstractNumId="11" w15:restartNumberingAfterBreak="0">
    <w:nsid w:val="6C3571B9"/>
    <w:multiLevelType w:val="hybridMultilevel"/>
    <w:tmpl w:val="4E382960"/>
    <w:lvl w:ilvl="0" w:tplc="AACA9F70">
      <w:start w:val="1"/>
      <w:numFmt w:val="decimal"/>
      <w:lvlText w:val="%1."/>
      <w:lvlJc w:val="left"/>
      <w:pPr>
        <w:ind w:left="926" w:hanging="709"/>
      </w:pPr>
      <w:rPr>
        <w:rFonts w:ascii="Times New Roman" w:eastAsia="Times New Roman" w:hAnsi="Times New Roman" w:cs="Times New Roman" w:hint="default"/>
        <w:b w:val="0"/>
        <w:bCs w:val="0"/>
        <w:i/>
        <w:iCs/>
        <w:spacing w:val="-1"/>
        <w:w w:val="100"/>
        <w:sz w:val="24"/>
        <w:szCs w:val="24"/>
        <w:lang w:val="uk-UA" w:eastAsia="en-US" w:bidi="ar-SA"/>
      </w:rPr>
    </w:lvl>
    <w:lvl w:ilvl="1" w:tplc="F96A06FE">
      <w:numFmt w:val="bullet"/>
      <w:lvlText w:val="•"/>
      <w:lvlJc w:val="left"/>
      <w:pPr>
        <w:ind w:left="1864" w:hanging="709"/>
      </w:pPr>
      <w:rPr>
        <w:rFonts w:hint="default"/>
        <w:lang w:val="uk-UA" w:eastAsia="en-US" w:bidi="ar-SA"/>
      </w:rPr>
    </w:lvl>
    <w:lvl w:ilvl="2" w:tplc="817610F2">
      <w:numFmt w:val="bullet"/>
      <w:lvlText w:val="•"/>
      <w:lvlJc w:val="left"/>
      <w:pPr>
        <w:ind w:left="2809" w:hanging="709"/>
      </w:pPr>
      <w:rPr>
        <w:rFonts w:hint="default"/>
        <w:lang w:val="uk-UA" w:eastAsia="en-US" w:bidi="ar-SA"/>
      </w:rPr>
    </w:lvl>
    <w:lvl w:ilvl="3" w:tplc="86EECA76">
      <w:numFmt w:val="bullet"/>
      <w:lvlText w:val="•"/>
      <w:lvlJc w:val="left"/>
      <w:pPr>
        <w:ind w:left="3753" w:hanging="709"/>
      </w:pPr>
      <w:rPr>
        <w:rFonts w:hint="default"/>
        <w:lang w:val="uk-UA" w:eastAsia="en-US" w:bidi="ar-SA"/>
      </w:rPr>
    </w:lvl>
    <w:lvl w:ilvl="4" w:tplc="B4A82BF4">
      <w:numFmt w:val="bullet"/>
      <w:lvlText w:val="•"/>
      <w:lvlJc w:val="left"/>
      <w:pPr>
        <w:ind w:left="4698" w:hanging="709"/>
      </w:pPr>
      <w:rPr>
        <w:rFonts w:hint="default"/>
        <w:lang w:val="uk-UA" w:eastAsia="en-US" w:bidi="ar-SA"/>
      </w:rPr>
    </w:lvl>
    <w:lvl w:ilvl="5" w:tplc="A886B3E6">
      <w:numFmt w:val="bullet"/>
      <w:lvlText w:val="•"/>
      <w:lvlJc w:val="left"/>
      <w:pPr>
        <w:ind w:left="5642" w:hanging="709"/>
      </w:pPr>
      <w:rPr>
        <w:rFonts w:hint="default"/>
        <w:lang w:val="uk-UA" w:eastAsia="en-US" w:bidi="ar-SA"/>
      </w:rPr>
    </w:lvl>
    <w:lvl w:ilvl="6" w:tplc="F768DE36">
      <w:numFmt w:val="bullet"/>
      <w:lvlText w:val="•"/>
      <w:lvlJc w:val="left"/>
      <w:pPr>
        <w:ind w:left="6587" w:hanging="709"/>
      </w:pPr>
      <w:rPr>
        <w:rFonts w:hint="default"/>
        <w:lang w:val="uk-UA" w:eastAsia="en-US" w:bidi="ar-SA"/>
      </w:rPr>
    </w:lvl>
    <w:lvl w:ilvl="7" w:tplc="7988DD40">
      <w:numFmt w:val="bullet"/>
      <w:lvlText w:val="•"/>
      <w:lvlJc w:val="left"/>
      <w:pPr>
        <w:ind w:left="7531" w:hanging="709"/>
      </w:pPr>
      <w:rPr>
        <w:rFonts w:hint="default"/>
        <w:lang w:val="uk-UA" w:eastAsia="en-US" w:bidi="ar-SA"/>
      </w:rPr>
    </w:lvl>
    <w:lvl w:ilvl="8" w:tplc="85824B42">
      <w:numFmt w:val="bullet"/>
      <w:lvlText w:val="•"/>
      <w:lvlJc w:val="left"/>
      <w:pPr>
        <w:ind w:left="8476" w:hanging="709"/>
      </w:pPr>
      <w:rPr>
        <w:rFonts w:hint="default"/>
        <w:lang w:val="uk-UA" w:eastAsia="en-US" w:bidi="ar-SA"/>
      </w:rPr>
    </w:lvl>
  </w:abstractNum>
  <w:num w:numId="1">
    <w:abstractNumId w:val="10"/>
  </w:num>
  <w:num w:numId="2">
    <w:abstractNumId w:val="11"/>
  </w:num>
  <w:num w:numId="3">
    <w:abstractNumId w:val="1"/>
  </w:num>
  <w:num w:numId="4">
    <w:abstractNumId w:val="9"/>
  </w:num>
  <w:num w:numId="5">
    <w:abstractNumId w:val="2"/>
  </w:num>
  <w:num w:numId="6">
    <w:abstractNumId w:val="5"/>
  </w:num>
  <w:num w:numId="7">
    <w:abstractNumId w:val="7"/>
  </w:num>
  <w:num w:numId="8">
    <w:abstractNumId w:val="4"/>
  </w:num>
  <w:num w:numId="9">
    <w:abstractNumId w:val="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25"/>
    <w:rsid w:val="00084D75"/>
    <w:rsid w:val="000961DE"/>
    <w:rsid w:val="000D0991"/>
    <w:rsid w:val="00184644"/>
    <w:rsid w:val="003A6D18"/>
    <w:rsid w:val="003B5DC4"/>
    <w:rsid w:val="00477563"/>
    <w:rsid w:val="004840ED"/>
    <w:rsid w:val="005A1274"/>
    <w:rsid w:val="0060662C"/>
    <w:rsid w:val="00676998"/>
    <w:rsid w:val="00876379"/>
    <w:rsid w:val="008E3EBC"/>
    <w:rsid w:val="009040AB"/>
    <w:rsid w:val="00952D95"/>
    <w:rsid w:val="00A63FA0"/>
    <w:rsid w:val="00A71E14"/>
    <w:rsid w:val="00B85625"/>
    <w:rsid w:val="00D72677"/>
    <w:rsid w:val="00D77DB4"/>
    <w:rsid w:val="00D90096"/>
    <w:rsid w:val="00FB2497"/>
    <w:rsid w:val="00FC2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ADB2"/>
  <w15:chartTrackingRefBased/>
  <w15:docId w15:val="{7BA212A7-A092-4646-99E8-04D594F2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5625"/>
    <w:rPr>
      <w:b/>
      <w:bCs/>
    </w:rPr>
  </w:style>
  <w:style w:type="table" w:customStyle="1" w:styleId="TableNormal">
    <w:name w:val="Table Normal"/>
    <w:uiPriority w:val="2"/>
    <w:semiHidden/>
    <w:unhideWhenUsed/>
    <w:qFormat/>
    <w:rsid w:val="00B85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85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0961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61DE"/>
    <w:rPr>
      <w:rFonts w:ascii="Segoe UI" w:hAnsi="Segoe UI" w:cs="Segoe UI"/>
      <w:sz w:val="18"/>
      <w:szCs w:val="18"/>
    </w:rPr>
  </w:style>
  <w:style w:type="table" w:customStyle="1" w:styleId="TableNormal2">
    <w:name w:val="Table Normal2"/>
    <w:uiPriority w:val="2"/>
    <w:semiHidden/>
    <w:unhideWhenUsed/>
    <w:qFormat/>
    <w:rsid w:val="003A6D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E3E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D900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0096"/>
  </w:style>
  <w:style w:type="paragraph" w:styleId="a9">
    <w:name w:val="footer"/>
    <w:basedOn w:val="a"/>
    <w:link w:val="aa"/>
    <w:uiPriority w:val="99"/>
    <w:unhideWhenUsed/>
    <w:rsid w:val="00D900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949E-E48B-4DF4-BE1E-3D4645E0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RMTG1</cp:lastModifiedBy>
  <cp:revision>9</cp:revision>
  <cp:lastPrinted>2024-08-16T10:38:00Z</cp:lastPrinted>
  <dcterms:created xsi:type="dcterms:W3CDTF">2024-08-16T08:28:00Z</dcterms:created>
  <dcterms:modified xsi:type="dcterms:W3CDTF">2024-09-04T06:38:00Z</dcterms:modified>
</cp:coreProperties>
</file>