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92" w:rsidRDefault="00FA3292" w:rsidP="004E66FD">
      <w:pPr>
        <w:pStyle w:val="Ch60"/>
        <w:spacing w:before="0" w:line="240" w:lineRule="auto"/>
        <w:ind w:left="11199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Додаток 2</w:t>
      </w:r>
    </w:p>
    <w:p w:rsidR="00FA3292" w:rsidRPr="00977412" w:rsidRDefault="00FA3292" w:rsidP="004E66FD">
      <w:pPr>
        <w:pStyle w:val="Ch60"/>
        <w:spacing w:before="0" w:line="240" w:lineRule="auto"/>
        <w:ind w:left="11199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до Інструкції з підготовки бюджетних запитів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br/>
      </w:r>
      <w:r w:rsidRPr="00977412">
        <w:rPr>
          <w:rFonts w:ascii="Times New Roman" w:hAnsi="Times New Roman" w:cs="Times New Roman"/>
          <w:color w:val="auto"/>
          <w:w w:val="100"/>
          <w:sz w:val="24"/>
          <w:szCs w:val="24"/>
        </w:rPr>
        <w:t>(абзац третій пункту 3 розділу I)</w:t>
      </w:r>
    </w:p>
    <w:p w:rsidR="00FA3292" w:rsidRPr="00F41735" w:rsidRDefault="00FA3292" w:rsidP="004C6EC8">
      <w:pPr>
        <w:pStyle w:val="Ch60"/>
        <w:spacing w:before="0" w:line="240" w:lineRule="auto"/>
        <w:ind w:left="0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Default="00FA3292" w:rsidP="004C6EC8">
      <w:pPr>
        <w:pStyle w:val="Ch61"/>
        <w:spacing w:line="240" w:lineRule="auto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b/>
          <w:bCs/>
          <w:w w:val="100"/>
          <w:sz w:val="24"/>
          <w:szCs w:val="24"/>
        </w:rPr>
        <w:t>БЮДЖЕТНИЙ ЗАПИТ НА 20__</w:t>
      </w:r>
      <w:r w:rsidRPr="00F41735">
        <w:rPr>
          <w:rFonts w:ascii="Times New Roman" w:hAnsi="Times New Roman" w:cs="Times New Roman"/>
          <w:caps/>
          <w:w w:val="100"/>
          <w:sz w:val="24"/>
          <w:szCs w:val="24"/>
        </w:rPr>
        <w:t>–</w:t>
      </w:r>
      <w:r w:rsidRPr="00F41735">
        <w:rPr>
          <w:rFonts w:ascii="Times New Roman" w:hAnsi="Times New Roman" w:cs="Times New Roman"/>
          <w:b/>
          <w:bCs/>
          <w:w w:val="100"/>
          <w:sz w:val="24"/>
          <w:szCs w:val="24"/>
        </w:rPr>
        <w:t>20__ РОКИ, Форма БЗ-2 (індивідуальна)</w:t>
      </w:r>
    </w:p>
    <w:p w:rsidR="00FA3292" w:rsidRPr="004C6EC8" w:rsidRDefault="00FA3292" w:rsidP="004C6EC8">
      <w:pPr>
        <w:pStyle w:val="Ch61"/>
        <w:spacing w:line="240" w:lineRule="auto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1.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</w:t>
      </w:r>
    </w:p>
    <w:p w:rsidR="00FA3292" w:rsidRPr="00F41735" w:rsidRDefault="00FA3292" w:rsidP="00F41735">
      <w:pPr>
        <w:pStyle w:val="StrokeCh6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(найменування відповідального виконавця бюджетної програми)</w:t>
      </w:r>
    </w:p>
    <w:p w:rsidR="00FA3292" w:rsidRPr="00F41735" w:rsidRDefault="00FA3292" w:rsidP="00F41735">
      <w:pPr>
        <w:pStyle w:val="StrokeCh6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tabs>
          <w:tab w:val="clear" w:pos="7710"/>
          <w:tab w:val="left" w:leader="underscore" w:pos="2268"/>
          <w:tab w:val="right" w:leader="underscore" w:pos="3969"/>
          <w:tab w:val="left" w:pos="4535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2.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>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_, ____________________  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_______________________________  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 xml:space="preserve">(КПКВК)                                         (КФКВК)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 xml:space="preserve">  (найменування бюджетної програми) </w:t>
      </w:r>
    </w:p>
    <w:p w:rsidR="00FA3292" w:rsidRPr="00F41735" w:rsidRDefault="00FA3292" w:rsidP="00F41735">
      <w:pPr>
        <w:pStyle w:val="StrokeCh6"/>
        <w:tabs>
          <w:tab w:val="clear" w:pos="7710"/>
          <w:tab w:val="center" w:pos="1240"/>
          <w:tab w:val="center" w:pos="3200"/>
          <w:tab w:val="center" w:pos="8020"/>
        </w:tabs>
        <w:spacing w:before="0" w:line="240" w:lineRule="auto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tabs>
          <w:tab w:val="clear" w:pos="7710"/>
          <w:tab w:val="left" w:pos="5102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 xml:space="preserve">Видатки з обласного бюджету 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>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ab/>
        <w:t xml:space="preserve">Надання кредитів з обласного бюджету 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FA3292" w:rsidRDefault="00FA3292" w:rsidP="00F41735">
      <w:pPr>
        <w:pStyle w:val="Ch61"/>
        <w:spacing w:line="240" w:lineRule="auto"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b/>
          <w:bCs/>
          <w:w w:val="100"/>
          <w:sz w:val="24"/>
          <w:szCs w:val="24"/>
        </w:rPr>
        <w:t>3. Ціль державної політики, мета та завдання бюджетної програми</w:t>
      </w:r>
    </w:p>
    <w:p w:rsidR="00FA3292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3.1. Ціль державної політики</w:t>
      </w:r>
    </w:p>
    <w:p w:rsidR="00FA3292" w:rsidRPr="00F41735" w:rsidRDefault="00FA3292" w:rsidP="00F41735">
      <w:pPr>
        <w:pStyle w:val="Ch61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</w:t>
      </w:r>
    </w:p>
    <w:p w:rsidR="00FA3292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3.2. Мета бюджетної програми</w:t>
      </w:r>
    </w:p>
    <w:p w:rsidR="00FA3292" w:rsidRPr="00F41735" w:rsidRDefault="00FA3292" w:rsidP="00F41735">
      <w:pPr>
        <w:pStyle w:val="Ch61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</w:t>
      </w:r>
    </w:p>
    <w:p w:rsidR="00FA3292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3.3. Завдання бюджетної програми</w:t>
      </w:r>
    </w:p>
    <w:p w:rsidR="00FA3292" w:rsidRDefault="00FA3292" w:rsidP="00F41735">
      <w:pPr>
        <w:pStyle w:val="Ch61"/>
        <w:tabs>
          <w:tab w:val="clear" w:pos="7710"/>
        </w:tabs>
        <w:spacing w:line="240" w:lineRule="auto"/>
        <w:ind w:left="283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tabs>
          <w:tab w:val="clear" w:pos="7710"/>
        </w:tabs>
        <w:spacing w:line="240" w:lineRule="auto"/>
        <w:ind w:left="283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1)_________________________________________________________________________________________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:rsidR="00FA3292" w:rsidRDefault="00FA3292" w:rsidP="00F41735">
      <w:pPr>
        <w:pStyle w:val="Ch61"/>
        <w:tabs>
          <w:tab w:val="clear" w:pos="7710"/>
        </w:tabs>
        <w:spacing w:line="240" w:lineRule="auto"/>
        <w:ind w:left="283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tabs>
          <w:tab w:val="clear" w:pos="7710"/>
        </w:tabs>
        <w:spacing w:line="240" w:lineRule="auto"/>
        <w:ind w:left="283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2)_________________________________________________________________________________________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:rsidR="00FA3292" w:rsidRPr="00F41735" w:rsidRDefault="00FA3292" w:rsidP="00F41735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…</w:t>
      </w:r>
    </w:p>
    <w:p w:rsidR="00FA3292" w:rsidRDefault="00FA3292" w:rsidP="00F41735">
      <w:pPr>
        <w:pStyle w:val="Ch61"/>
        <w:tabs>
          <w:tab w:val="clear" w:pos="7710"/>
        </w:tabs>
        <w:spacing w:line="240" w:lineRule="auto"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0"/>
          <w:sz w:val="24"/>
          <w:szCs w:val="24"/>
        </w:rPr>
        <w:t>4. Надходження для виконання бюджетної </w:t>
      </w:r>
      <w:r w:rsidRPr="00F41735">
        <w:rPr>
          <w:rFonts w:ascii="Times New Roman" w:hAnsi="Times New Roman" w:cs="Times New Roman"/>
          <w:b/>
          <w:bCs/>
          <w:w w:val="100"/>
          <w:sz w:val="24"/>
          <w:szCs w:val="24"/>
        </w:rPr>
        <w:t>програми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</w:t>
      </w:r>
    </w:p>
    <w:p w:rsidR="00FA3292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4.1. Обсяги за видами надходжень</w:t>
      </w:r>
    </w:p>
    <w:p w:rsidR="00FA3292" w:rsidRDefault="00FA3292" w:rsidP="00F41735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 xml:space="preserve"> (тис. грн)</w:t>
      </w:r>
    </w:p>
    <w:tbl>
      <w:tblPr>
        <w:tblW w:w="1460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5"/>
        <w:gridCol w:w="5015"/>
        <w:gridCol w:w="1753"/>
        <w:gridCol w:w="1843"/>
        <w:gridCol w:w="1843"/>
        <w:gridCol w:w="1701"/>
        <w:gridCol w:w="1701"/>
      </w:tblGrid>
      <w:tr w:rsidR="00FA3292" w:rsidRPr="00F4173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20__рік</w:t>
            </w:r>
          </w:p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FA3292" w:rsidRPr="00F41735">
        <w:trPr>
          <w:trHeight w:val="6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FA3292" w:rsidRPr="00F4173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ВСЬОГО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 тому числі:</w:t>
            </w: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ind w:left="-135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фонд,</w:t>
            </w:r>
          </w:p>
          <w:p w:rsidR="00FA3292" w:rsidRPr="00F41735" w:rsidRDefault="00FA3292" w:rsidP="00F41735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 них: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Фінансування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Повернення кредитів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A3292" w:rsidRDefault="00FA3292" w:rsidP="00F41735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DA6989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 xml:space="preserve">4.2. Підстави отримання надходжень спеціального фонду та обґрунтування їх обсягів 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FA3292" w:rsidRPr="00F41735" w:rsidRDefault="00FA3292" w:rsidP="00F41735">
      <w:pPr>
        <w:pStyle w:val="Ch61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</w:t>
      </w:r>
    </w:p>
    <w:p w:rsidR="00FA3292" w:rsidRDefault="00FA3292" w:rsidP="00F41735">
      <w:pPr>
        <w:pStyle w:val="Ch61"/>
        <w:spacing w:line="240" w:lineRule="auto"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b/>
          <w:bCs/>
          <w:w w:val="100"/>
          <w:sz w:val="24"/>
          <w:szCs w:val="24"/>
        </w:rPr>
        <w:t>5. Видатки / надання кредитів за кодами економічної класифікації видатків / класифікації кредитування бюджету</w:t>
      </w:r>
    </w:p>
    <w:p w:rsidR="00FA3292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Default="00FA3292" w:rsidP="00F329E7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5.1. Видатки / надання кредитів</w:t>
      </w:r>
    </w:p>
    <w:p w:rsidR="00FA3292" w:rsidRDefault="00FA3292" w:rsidP="00156626">
      <w:pPr>
        <w:pStyle w:val="TABL"/>
        <w:tabs>
          <w:tab w:val="left" w:pos="4680"/>
        </w:tabs>
        <w:spacing w:before="0" w:line="240" w:lineRule="auto"/>
        <w:ind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156626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(тис. грн)</w:t>
      </w:r>
    </w:p>
    <w:tbl>
      <w:tblPr>
        <w:tblpPr w:leftFromText="180" w:rightFromText="180" w:vertAnchor="text" w:tblpX="57" w:tblpY="1"/>
        <w:tblOverlap w:val="never"/>
        <w:tblW w:w="145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5"/>
        <w:gridCol w:w="4925"/>
        <w:gridCol w:w="1748"/>
        <w:gridCol w:w="1701"/>
        <w:gridCol w:w="1985"/>
        <w:gridCol w:w="1701"/>
        <w:gridCol w:w="1701"/>
      </w:tblGrid>
      <w:tr w:rsidR="00FA3292" w:rsidRPr="00F41735">
        <w:trPr>
          <w:trHeight w:val="505"/>
          <w:tblHeader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FA3292" w:rsidRPr="00F41735">
        <w:trPr>
          <w:trHeight w:val="60"/>
          <w:tblHeader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2314AE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</w:tbl>
    <w:p w:rsidR="00FA3292" w:rsidRDefault="00FA3292"/>
    <w:tbl>
      <w:tblPr>
        <w:tblpPr w:leftFromText="180" w:rightFromText="180" w:vertAnchor="text" w:tblpX="57" w:tblpY="1"/>
        <w:tblOverlap w:val="never"/>
        <w:tblW w:w="145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5"/>
        <w:gridCol w:w="4925"/>
        <w:gridCol w:w="1748"/>
        <w:gridCol w:w="1701"/>
        <w:gridCol w:w="1985"/>
        <w:gridCol w:w="1701"/>
        <w:gridCol w:w="1701"/>
      </w:tblGrid>
      <w:tr w:rsidR="00FA3292" w:rsidRPr="00F41735">
        <w:trPr>
          <w:trHeight w:val="60"/>
          <w:tblHeader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136E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136E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136E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136E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136E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136E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136E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FA3292" w:rsidRPr="00F41735">
        <w:trPr>
          <w:trHeight w:val="60"/>
          <w:tblHeader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  <w:tblHeader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  <w:tblHeader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26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24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ВСЬОГО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2314A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A3292" w:rsidRDefault="00FA3292" w:rsidP="00A17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292" w:rsidRPr="00F41735" w:rsidRDefault="00FA3292" w:rsidP="00DA6989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5.2. Пояснення щодо запропонованих змін у структурі видатків / наданих кредитів та впливу цих змін на результативні показники, досягнення мети, виконання завдань бюджетної програми _____________________________________________________________________</w:t>
      </w:r>
    </w:p>
    <w:p w:rsidR="00FA3292" w:rsidRDefault="00FA3292" w:rsidP="00F41735">
      <w:pPr>
        <w:pStyle w:val="Ch61"/>
        <w:spacing w:line="240" w:lineRule="auto"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b/>
          <w:bCs/>
          <w:w w:val="100"/>
          <w:sz w:val="24"/>
          <w:szCs w:val="24"/>
        </w:rPr>
        <w:t>6. Напрями використання бюджетних коштів</w:t>
      </w:r>
    </w:p>
    <w:p w:rsidR="00FA3292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6.1. Видатки / надання кредитів за напрямами використання бюджетних коштів</w:t>
      </w:r>
    </w:p>
    <w:p w:rsidR="00FA3292" w:rsidRPr="00F41735" w:rsidRDefault="00FA3292" w:rsidP="00F41735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>(тис. грн)</w:t>
      </w:r>
    </w:p>
    <w:tbl>
      <w:tblPr>
        <w:tblpPr w:leftFromText="180" w:rightFromText="180" w:vertAnchor="text" w:tblpX="57" w:tblpY="1"/>
        <w:tblOverlap w:val="never"/>
        <w:tblW w:w="145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5085"/>
        <w:gridCol w:w="1748"/>
        <w:gridCol w:w="1701"/>
        <w:gridCol w:w="1985"/>
        <w:gridCol w:w="1701"/>
        <w:gridCol w:w="1701"/>
      </w:tblGrid>
      <w:tr w:rsidR="00FA3292" w:rsidRPr="00F41735">
        <w:trPr>
          <w:trHeight w:val="6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Напрями використання бюджетних коштів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FA3292" w:rsidRPr="00F41735">
        <w:trPr>
          <w:trHeight w:val="6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A17E6F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FA3292" w:rsidRPr="00F41735">
        <w:trPr>
          <w:trHeight w:val="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 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292" w:rsidRPr="00F41735" w:rsidRDefault="00FA3292" w:rsidP="00F136E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A3292" w:rsidRPr="00F41735" w:rsidRDefault="00FA3292" w:rsidP="00F136E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A3292" w:rsidRPr="00F41735" w:rsidRDefault="00FA3292" w:rsidP="00F136E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A3292" w:rsidRPr="00F41735" w:rsidRDefault="00FA3292" w:rsidP="00F136E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A3292" w:rsidRPr="00F41735" w:rsidRDefault="00FA3292" w:rsidP="00F136E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A3292" w:rsidRPr="00F41735" w:rsidRDefault="00FA3292" w:rsidP="00F136E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A3292" w:rsidRPr="00F41735" w:rsidRDefault="00FA3292" w:rsidP="00F136E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FA3292" w:rsidRPr="00F41735">
        <w:trPr>
          <w:trHeight w:val="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 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ВСЬОГО,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A17E6F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A3292" w:rsidRDefault="00FA3292" w:rsidP="00F41735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700C2F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6.2. Пояснення щодо запропонованих змін у структурі видатків / наданих кредитів за напрямами використання бюджетних коштів та впливу цих змін на результативні показники, досягнення мети, виконання завдань бюджетної програми</w:t>
      </w:r>
    </w:p>
    <w:p w:rsidR="00FA3292" w:rsidRPr="00DB6A24" w:rsidRDefault="00FA3292" w:rsidP="00DB6A24">
      <w:pPr>
        <w:pStyle w:val="Ch61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</w:t>
      </w:r>
    </w:p>
    <w:p w:rsidR="00FA3292" w:rsidRPr="00F41735" w:rsidRDefault="00FA3292" w:rsidP="00F41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b/>
          <w:bCs/>
          <w:w w:val="100"/>
          <w:sz w:val="24"/>
          <w:szCs w:val="24"/>
        </w:rPr>
        <w:t>7. Результативні показники бюджетної програми</w:t>
      </w:r>
    </w:p>
    <w:p w:rsidR="00FA3292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7.1 Результативні показники</w:t>
      </w: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539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3420"/>
        <w:gridCol w:w="1620"/>
        <w:gridCol w:w="1691"/>
        <w:gridCol w:w="1559"/>
        <w:gridCol w:w="1701"/>
        <w:gridCol w:w="1701"/>
        <w:gridCol w:w="2127"/>
      </w:tblGrid>
      <w:tr w:rsidR="00FA3292" w:rsidRPr="00F41735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FA3292" w:rsidRPr="00F41735">
        <w:trPr>
          <w:trHeight w:val="6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</w:tr>
      <w:tr w:rsidR="00FA3292" w:rsidRPr="00F41735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A3292" w:rsidRPr="00F41735" w:rsidRDefault="00FA3292" w:rsidP="00F42D63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A3292" w:rsidRPr="00F41735" w:rsidRDefault="00FA3292" w:rsidP="00F42D63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A3292" w:rsidRPr="00F41735" w:rsidRDefault="00FA3292" w:rsidP="00F42D63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A3292" w:rsidRPr="00F41735" w:rsidRDefault="00FA3292" w:rsidP="00F42D63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A3292" w:rsidRPr="00F41735" w:rsidRDefault="00FA3292" w:rsidP="00F42D63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A3292" w:rsidRPr="00F41735" w:rsidRDefault="00FA3292" w:rsidP="00F42D63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A3292" w:rsidRPr="00F41735" w:rsidRDefault="00FA3292" w:rsidP="00F42D63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A3292" w:rsidRPr="00F41735" w:rsidRDefault="00FA3292" w:rsidP="00F42D63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</w:tr>
      <w:tr w:rsidR="00FA3292" w:rsidRPr="00F41735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A3292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7.2 Пояснення щодо динаміки результативних показників та досягнення мети, виконання завдань бюджетної програми</w:t>
      </w:r>
    </w:p>
    <w:p w:rsidR="00FA3292" w:rsidRPr="00F41735" w:rsidRDefault="00FA3292" w:rsidP="00F41735">
      <w:pPr>
        <w:pStyle w:val="Ch61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</w:t>
      </w:r>
    </w:p>
    <w:p w:rsidR="00FA3292" w:rsidRDefault="00FA3292" w:rsidP="00F41735">
      <w:pPr>
        <w:pStyle w:val="Ch61"/>
        <w:spacing w:line="240" w:lineRule="auto"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b/>
          <w:bCs/>
          <w:w w:val="100"/>
          <w:sz w:val="24"/>
          <w:szCs w:val="24"/>
        </w:rPr>
        <w:t>8. Чисельність працівників у бюджетних установах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FA3292" w:rsidRPr="00F41735" w:rsidRDefault="00FA3292" w:rsidP="00F41735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(особи)</w:t>
      </w:r>
    </w:p>
    <w:tbl>
      <w:tblPr>
        <w:tblW w:w="1460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3996"/>
        <w:gridCol w:w="851"/>
        <w:gridCol w:w="709"/>
        <w:gridCol w:w="708"/>
        <w:gridCol w:w="709"/>
        <w:gridCol w:w="992"/>
        <w:gridCol w:w="851"/>
        <w:gridCol w:w="850"/>
        <w:gridCol w:w="709"/>
        <w:gridCol w:w="851"/>
        <w:gridCol w:w="850"/>
        <w:gridCol w:w="992"/>
        <w:gridCol w:w="993"/>
      </w:tblGrid>
      <w:tr w:rsidR="00FA3292" w:rsidRPr="00F41735">
        <w:trPr>
          <w:trHeight w:val="227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Категорії працівників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FA3292" w:rsidRPr="00F41735">
        <w:trPr>
          <w:trHeight w:val="245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</w:tr>
      <w:tr w:rsidR="00FA3292" w:rsidRPr="00F41735">
        <w:trPr>
          <w:trHeight w:val="1430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14</w:t>
            </w:r>
          </w:p>
        </w:tc>
      </w:tr>
      <w:tr w:rsidR="00FA3292" w:rsidRPr="00F41735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156626">
            <w:pPr>
              <w:pStyle w:val="a"/>
              <w:spacing w:line="240" w:lineRule="auto"/>
              <w:ind w:left="-135" w:firstLine="135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Всього працівників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 них працівники, оплата праці яких здійснюється також із загального фонду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A3292" w:rsidRPr="00F41735" w:rsidRDefault="00FA3292" w:rsidP="00F41735">
      <w:pPr>
        <w:pStyle w:val="Ch6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b/>
          <w:bCs/>
          <w:w w:val="100"/>
          <w:sz w:val="24"/>
          <w:szCs w:val="24"/>
        </w:rPr>
        <w:t>9. Регіональні цільові програми, які виконуються в межах бюджетної програми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FA3292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9.1 Видатки / надання кредитів за регіональними цільовими програми</w:t>
      </w:r>
    </w:p>
    <w:p w:rsidR="00FA3292" w:rsidRDefault="00FA3292" w:rsidP="00F41735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TABL"/>
        <w:spacing w:before="0"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 xml:space="preserve"> (тис. грн)</w:t>
      </w:r>
    </w:p>
    <w:tbl>
      <w:tblPr>
        <w:tblW w:w="14539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0"/>
        <w:gridCol w:w="4610"/>
        <w:gridCol w:w="1624"/>
        <w:gridCol w:w="1806"/>
        <w:gridCol w:w="1843"/>
        <w:gridCol w:w="1843"/>
        <w:gridCol w:w="1843"/>
      </w:tblGrid>
      <w:tr w:rsidR="00FA3292" w:rsidRPr="00F41735">
        <w:trPr>
          <w:trHeight w:val="60"/>
          <w:tblHeader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FA3292" w:rsidRPr="00F41735">
        <w:trPr>
          <w:trHeight w:val="60"/>
          <w:tblHeader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A3292" w:rsidRPr="00F41735" w:rsidRDefault="00FA3292" w:rsidP="00F41735">
            <w:pPr>
              <w:pStyle w:val="TableshapkaTABL"/>
              <w:spacing w:line="240" w:lineRule="auto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FA3292" w:rsidRPr="00F41735">
        <w:trPr>
          <w:trHeight w:val="60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Регіональна цільова програма 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bookmarkStart w:id="0" w:name="_GoBack"/>
        <w:bookmarkEnd w:id="0"/>
      </w:tr>
      <w:tr w:rsidR="00FA3292" w:rsidRPr="00F41735">
        <w:trPr>
          <w:trHeight w:val="6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Регіональна цільова програма 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ВСЬОГО,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A3292" w:rsidRPr="00F41735">
        <w:trPr>
          <w:trHeight w:val="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TableTABL"/>
              <w:tabs>
                <w:tab w:val="clear" w:pos="7767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417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A3292" w:rsidRPr="00F41735" w:rsidRDefault="00FA3292" w:rsidP="00F41735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A3292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9.2. Підстави для виконання регіональних цільових програм та обґрунтування обсягів видатків / надання кредитів:</w:t>
      </w:r>
    </w:p>
    <w:p w:rsidR="00FA3292" w:rsidRPr="00F41735" w:rsidRDefault="00FA3292" w:rsidP="00F41735">
      <w:pPr>
        <w:pStyle w:val="Ch61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</w:t>
      </w:r>
    </w:p>
    <w:p w:rsidR="00FA3292" w:rsidRDefault="00FA3292" w:rsidP="00F41735">
      <w:pPr>
        <w:pStyle w:val="Ch61"/>
        <w:spacing w:line="240" w:lineRule="auto"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b/>
          <w:bCs/>
          <w:w w:val="100"/>
          <w:sz w:val="24"/>
          <w:szCs w:val="24"/>
        </w:rPr>
        <w:t>10. Інформація про огляд витрат державного бюджету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FA3292" w:rsidRDefault="00FA3292" w:rsidP="00F41735">
      <w:pPr>
        <w:pStyle w:val="Ch61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10.1. Дата прийняття, номер, назва акту про проведення огляду ___________________________________________</w:t>
      </w:r>
    </w:p>
    <w:p w:rsidR="00FA3292" w:rsidRDefault="00FA3292" w:rsidP="00F41735">
      <w:pPr>
        <w:pStyle w:val="Ch61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10.2. Дата рішення, прийнятого за результатами огляду _____________________________________________________________</w:t>
      </w: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10.3. Інформація про врахування результатів огляду</w:t>
      </w:r>
    </w:p>
    <w:p w:rsidR="00FA3292" w:rsidRPr="00F41735" w:rsidRDefault="00FA3292" w:rsidP="00F41735">
      <w:pPr>
        <w:pStyle w:val="Ch61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</w:t>
      </w:r>
    </w:p>
    <w:p w:rsidR="00FA3292" w:rsidRPr="00F41735" w:rsidRDefault="00FA3292" w:rsidP="00F41735">
      <w:pPr>
        <w:pStyle w:val="Ch61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b/>
          <w:bCs/>
          <w:w w:val="100"/>
          <w:sz w:val="24"/>
          <w:szCs w:val="24"/>
        </w:rPr>
        <w:t>11. Підстави реалізації бюджетної програми</w:t>
      </w:r>
    </w:p>
    <w:p w:rsidR="00FA3292" w:rsidRPr="00F41735" w:rsidRDefault="00FA3292" w:rsidP="00F41735">
      <w:pPr>
        <w:pStyle w:val="Ch61"/>
        <w:tabs>
          <w:tab w:val="clear" w:pos="7710"/>
        </w:tabs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</w:t>
      </w:r>
    </w:p>
    <w:p w:rsidR="00FA3292" w:rsidRDefault="00FA3292" w:rsidP="00F41735">
      <w:pPr>
        <w:pStyle w:val="Ch61"/>
        <w:tabs>
          <w:tab w:val="clear" w:pos="7710"/>
          <w:tab w:val="left" w:pos="3969"/>
          <w:tab w:val="right" w:leader="underscore" w:pos="5669"/>
          <w:tab w:val="left" w:pos="6236"/>
        </w:tabs>
        <w:spacing w:line="240" w:lineRule="auto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p w:rsidR="00FA3292" w:rsidRPr="00F41735" w:rsidRDefault="00FA3292" w:rsidP="00F41735">
      <w:pPr>
        <w:pStyle w:val="Ch61"/>
        <w:tabs>
          <w:tab w:val="clear" w:pos="7710"/>
          <w:tab w:val="left" w:pos="3969"/>
          <w:tab w:val="right" w:leader="underscore" w:pos="5669"/>
          <w:tab w:val="left" w:pos="6236"/>
        </w:tabs>
        <w:spacing w:line="240" w:lineRule="auto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>Керівник установи - головного розпорядника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br/>
        <w:t>коштів обласного бюджету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                ________________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____________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FA3292" w:rsidRPr="00F41735" w:rsidRDefault="00FA3292" w:rsidP="00F41735">
      <w:pPr>
        <w:pStyle w:val="StrokeCh6"/>
        <w:tabs>
          <w:tab w:val="clear" w:pos="7710"/>
          <w:tab w:val="center" w:pos="4800"/>
          <w:tab w:val="center" w:pos="8880"/>
        </w:tabs>
        <w:spacing w:before="0" w:line="240" w:lineRule="auto"/>
        <w:jc w:val="left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41735"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>(підпис)</w:t>
      </w:r>
      <w:r w:rsidRPr="00F41735">
        <w:rPr>
          <w:rFonts w:ascii="Times New Roman" w:hAnsi="Times New Roman" w:cs="Times New Roman"/>
          <w:w w:val="100"/>
          <w:sz w:val="24"/>
          <w:szCs w:val="24"/>
        </w:rPr>
        <w:tab/>
      </w:r>
      <w:r w:rsidRPr="00F41735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</w:t>
      </w:r>
      <w:r w:rsidRPr="00F41735">
        <w:rPr>
          <w:rFonts w:ascii="Times New Roman" w:hAnsi="Times New Roman" w:cs="Times New Roman"/>
          <w:w w:val="100"/>
          <w:sz w:val="24"/>
          <w:szCs w:val="24"/>
          <w:lang w:val="ru-RU"/>
        </w:rPr>
        <w:t>(Власне ім</w:t>
      </w:r>
      <w:r w:rsidRPr="00F41735">
        <w:rPr>
          <w:rFonts w:ascii="Times New Roman" w:hAnsi="Times New Roman" w:cs="Times New Roman"/>
          <w:sz w:val="24"/>
          <w:szCs w:val="24"/>
          <w:lang w:val="ru-RU" w:eastAsia="ru-RU"/>
        </w:rPr>
        <w:t>’я</w:t>
      </w:r>
      <w:r w:rsidRPr="00F41735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ПРІЗВИЩЕ) </w:t>
      </w:r>
    </w:p>
    <w:p w:rsidR="00FA3292" w:rsidRPr="00F41735" w:rsidRDefault="00FA3292" w:rsidP="00F41735">
      <w:pPr>
        <w:pStyle w:val="StrokeCh6"/>
        <w:tabs>
          <w:tab w:val="clear" w:pos="7710"/>
          <w:tab w:val="center" w:pos="4800"/>
          <w:tab w:val="center" w:pos="8880"/>
        </w:tabs>
        <w:spacing w:before="0" w:line="240" w:lineRule="auto"/>
        <w:jc w:val="left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p w:rsidR="00FA3292" w:rsidRPr="00F41735" w:rsidRDefault="00FA3292" w:rsidP="00F41735">
      <w:pPr>
        <w:pStyle w:val="StrokeCh6"/>
        <w:tabs>
          <w:tab w:val="clear" w:pos="7710"/>
          <w:tab w:val="center" w:pos="4800"/>
          <w:tab w:val="center" w:pos="8880"/>
        </w:tabs>
        <w:spacing w:before="0" w:line="240" w:lineRule="auto"/>
        <w:jc w:val="left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p w:rsidR="00FA3292" w:rsidRPr="00F41735" w:rsidRDefault="00FA3292" w:rsidP="00F41735">
      <w:pPr>
        <w:pStyle w:val="StrokeCh6"/>
        <w:tabs>
          <w:tab w:val="clear" w:pos="7710"/>
          <w:tab w:val="center" w:pos="4800"/>
          <w:tab w:val="center" w:pos="8880"/>
        </w:tabs>
        <w:spacing w:before="0" w:line="240" w:lineRule="auto"/>
        <w:jc w:val="left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p w:rsidR="00FA3292" w:rsidRPr="00F41735" w:rsidRDefault="00FA3292" w:rsidP="00F41735">
      <w:pPr>
        <w:pStyle w:val="StrokeCh6"/>
        <w:tabs>
          <w:tab w:val="clear" w:pos="7710"/>
          <w:tab w:val="center" w:pos="4800"/>
          <w:tab w:val="center" w:pos="8880"/>
        </w:tabs>
        <w:spacing w:before="0" w:line="240" w:lineRule="auto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4173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</w:t>
      </w:r>
    </w:p>
    <w:sectPr w:rsidR="00FA3292" w:rsidRPr="00F41735" w:rsidSect="004C6EC8">
      <w:headerReference w:type="default" r:id="rId6"/>
      <w:pgSz w:w="16838" w:h="11906" w:orient="landscape"/>
      <w:pgMar w:top="1701" w:right="1134" w:bottom="567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92" w:rsidRDefault="00FA3292" w:rsidP="008E225C">
      <w:pPr>
        <w:spacing w:after="0" w:line="240" w:lineRule="auto"/>
      </w:pPr>
      <w:r>
        <w:separator/>
      </w:r>
    </w:p>
  </w:endnote>
  <w:endnote w:type="continuationSeparator" w:id="0">
    <w:p w:rsidR="00FA3292" w:rsidRDefault="00FA3292" w:rsidP="008E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92" w:rsidRDefault="00FA3292" w:rsidP="008E225C">
      <w:pPr>
        <w:spacing w:after="0" w:line="240" w:lineRule="auto"/>
      </w:pPr>
      <w:r>
        <w:separator/>
      </w:r>
    </w:p>
  </w:footnote>
  <w:footnote w:type="continuationSeparator" w:id="0">
    <w:p w:rsidR="00FA3292" w:rsidRDefault="00FA3292" w:rsidP="008E2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292" w:rsidRPr="004E66FD" w:rsidRDefault="00FA3292" w:rsidP="00156626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E66FD">
      <w:rPr>
        <w:rFonts w:ascii="Times New Roman" w:hAnsi="Times New Roman" w:cs="Times New Roman"/>
        <w:sz w:val="24"/>
        <w:szCs w:val="24"/>
      </w:rPr>
      <w:fldChar w:fldCharType="begin"/>
    </w:r>
    <w:r w:rsidRPr="004E66FD">
      <w:rPr>
        <w:rFonts w:ascii="Times New Roman" w:hAnsi="Times New Roman" w:cs="Times New Roman"/>
        <w:sz w:val="24"/>
        <w:szCs w:val="24"/>
      </w:rPr>
      <w:instrText>PAGE   \* MERGEFORMAT</w:instrText>
    </w:r>
    <w:r w:rsidRPr="004E66FD">
      <w:rPr>
        <w:rFonts w:ascii="Times New Roman" w:hAnsi="Times New Roman" w:cs="Times New Roman"/>
        <w:sz w:val="24"/>
        <w:szCs w:val="24"/>
      </w:rPr>
      <w:fldChar w:fldCharType="separate"/>
    </w:r>
    <w:r w:rsidRPr="00977412">
      <w:rPr>
        <w:rFonts w:ascii="Times New Roman" w:hAnsi="Times New Roman" w:cs="Times New Roman"/>
        <w:noProof/>
        <w:sz w:val="24"/>
        <w:szCs w:val="24"/>
        <w:lang w:val="ru-RU"/>
      </w:rPr>
      <w:t>2</w:t>
    </w:r>
    <w:r w:rsidRPr="004E66FD">
      <w:rPr>
        <w:rFonts w:ascii="Times New Roman" w:hAnsi="Times New Roman" w:cs="Times New Roman"/>
        <w:sz w:val="24"/>
        <w:szCs w:val="24"/>
      </w:rPr>
      <w:fldChar w:fldCharType="end"/>
    </w:r>
  </w:p>
  <w:p w:rsidR="00FA3292" w:rsidRDefault="00FA3292" w:rsidP="00156626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FA3292" w:rsidRDefault="00FA3292" w:rsidP="00156626">
    <w:pPr>
      <w:pStyle w:val="Header"/>
      <w:jc w:val="right"/>
    </w:pPr>
    <w:r w:rsidRPr="00F41735">
      <w:rPr>
        <w:rFonts w:ascii="Times New Roman" w:hAnsi="Times New Roman" w:cs="Times New Roman"/>
        <w:sz w:val="24"/>
        <w:szCs w:val="24"/>
      </w:rPr>
      <w:t>Продовження додатка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5DB"/>
    <w:rsid w:val="00026CA0"/>
    <w:rsid w:val="000D2589"/>
    <w:rsid w:val="000F2E23"/>
    <w:rsid w:val="000F79AF"/>
    <w:rsid w:val="00156626"/>
    <w:rsid w:val="00167958"/>
    <w:rsid w:val="001A759D"/>
    <w:rsid w:val="001C79D5"/>
    <w:rsid w:val="001D2BC0"/>
    <w:rsid w:val="001E4DC6"/>
    <w:rsid w:val="00224126"/>
    <w:rsid w:val="002314AE"/>
    <w:rsid w:val="00254C12"/>
    <w:rsid w:val="00267FEB"/>
    <w:rsid w:val="00292AD1"/>
    <w:rsid w:val="00293496"/>
    <w:rsid w:val="002C41F5"/>
    <w:rsid w:val="00386EF2"/>
    <w:rsid w:val="0039526C"/>
    <w:rsid w:val="003B5C21"/>
    <w:rsid w:val="003D1AB9"/>
    <w:rsid w:val="003E14B4"/>
    <w:rsid w:val="00400C9A"/>
    <w:rsid w:val="0042037C"/>
    <w:rsid w:val="0044348E"/>
    <w:rsid w:val="004C6EC8"/>
    <w:rsid w:val="004E4797"/>
    <w:rsid w:val="004E5EA2"/>
    <w:rsid w:val="004E66FD"/>
    <w:rsid w:val="005052E2"/>
    <w:rsid w:val="00513618"/>
    <w:rsid w:val="0051469F"/>
    <w:rsid w:val="005B4A3F"/>
    <w:rsid w:val="005D7C1B"/>
    <w:rsid w:val="005F5309"/>
    <w:rsid w:val="006359A9"/>
    <w:rsid w:val="006A344A"/>
    <w:rsid w:val="006B059D"/>
    <w:rsid w:val="006B67F8"/>
    <w:rsid w:val="00700C2F"/>
    <w:rsid w:val="007070B6"/>
    <w:rsid w:val="0072381E"/>
    <w:rsid w:val="007D2FDE"/>
    <w:rsid w:val="007D60B3"/>
    <w:rsid w:val="0083634F"/>
    <w:rsid w:val="00855FA5"/>
    <w:rsid w:val="00872DBB"/>
    <w:rsid w:val="008C1EE4"/>
    <w:rsid w:val="008E225C"/>
    <w:rsid w:val="00937274"/>
    <w:rsid w:val="009426D8"/>
    <w:rsid w:val="00953605"/>
    <w:rsid w:val="00974276"/>
    <w:rsid w:val="00977412"/>
    <w:rsid w:val="0099266D"/>
    <w:rsid w:val="009A74B6"/>
    <w:rsid w:val="009C2FFF"/>
    <w:rsid w:val="00A17E6F"/>
    <w:rsid w:val="00A4348B"/>
    <w:rsid w:val="00A43E6F"/>
    <w:rsid w:val="00A868BA"/>
    <w:rsid w:val="00AF1BD7"/>
    <w:rsid w:val="00B327DB"/>
    <w:rsid w:val="00BD7521"/>
    <w:rsid w:val="00C20309"/>
    <w:rsid w:val="00C3595F"/>
    <w:rsid w:val="00C73675"/>
    <w:rsid w:val="00C84D53"/>
    <w:rsid w:val="00CA165F"/>
    <w:rsid w:val="00CA29B3"/>
    <w:rsid w:val="00CB4648"/>
    <w:rsid w:val="00CC05DB"/>
    <w:rsid w:val="00CC666A"/>
    <w:rsid w:val="00D52820"/>
    <w:rsid w:val="00DA6989"/>
    <w:rsid w:val="00DB4DCC"/>
    <w:rsid w:val="00DB56D8"/>
    <w:rsid w:val="00DB6A24"/>
    <w:rsid w:val="00E12E9D"/>
    <w:rsid w:val="00E865B3"/>
    <w:rsid w:val="00EB115D"/>
    <w:rsid w:val="00EB7F93"/>
    <w:rsid w:val="00EC7383"/>
    <w:rsid w:val="00F136E5"/>
    <w:rsid w:val="00F329E7"/>
    <w:rsid w:val="00F41735"/>
    <w:rsid w:val="00F42D63"/>
    <w:rsid w:val="00F75795"/>
    <w:rsid w:val="00F85701"/>
    <w:rsid w:val="00FA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5DB"/>
    <w:pPr>
      <w:spacing w:after="160" w:line="259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Немає стилю абзацу]"/>
    <w:uiPriority w:val="99"/>
    <w:rsid w:val="00CC05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CC05D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Додаток № (Ch_6 Міністерства)"/>
    <w:basedOn w:val="Normal"/>
    <w:uiPriority w:val="99"/>
    <w:rsid w:val="00CC05D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CC05D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CC05D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"/>
    <w:uiPriority w:val="99"/>
    <w:rsid w:val="00CC05DB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Normal"/>
    <w:uiPriority w:val="99"/>
    <w:rsid w:val="00CC05D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Normal"/>
    <w:uiPriority w:val="99"/>
    <w:rsid w:val="00CC05DB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26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67F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E22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225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8E22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225C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4161</Words>
  <Characters>2373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Георгіна Олена Анатоліївна</dc:creator>
  <cp:keywords/>
  <dc:description/>
  <cp:lastModifiedBy>user</cp:lastModifiedBy>
  <cp:revision>12</cp:revision>
  <cp:lastPrinted>2023-04-10T08:47:00Z</cp:lastPrinted>
  <dcterms:created xsi:type="dcterms:W3CDTF">2023-04-14T07:19:00Z</dcterms:created>
  <dcterms:modified xsi:type="dcterms:W3CDTF">2023-04-21T10:24:00Z</dcterms:modified>
</cp:coreProperties>
</file>