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589C" w14:textId="77777777" w:rsidR="00D01083" w:rsidRPr="00D01083" w:rsidRDefault="00D01083" w:rsidP="00D0108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0108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2D52B70" wp14:editId="56F05AB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179C" w14:textId="77777777" w:rsidR="00D01083" w:rsidRPr="00D01083" w:rsidRDefault="00D01083" w:rsidP="00D0108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0108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14:paraId="50A1ABB0" w14:textId="77777777" w:rsidR="00D01083" w:rsidRPr="00D01083" w:rsidRDefault="00D01083" w:rsidP="00D0108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0108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14:paraId="65446DFB" w14:textId="77777777" w:rsidR="00D01083" w:rsidRPr="00D01083" w:rsidRDefault="00D01083" w:rsidP="00D0108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0108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D47E43" wp14:editId="3BFCA62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C7BC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14:paraId="0D3C175E" w14:textId="77777777" w:rsidR="00D01083" w:rsidRPr="00D01083" w:rsidRDefault="00D01083" w:rsidP="00D0108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0108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14:paraId="55593B2D" w14:textId="77777777" w:rsidR="00D01083" w:rsidRPr="00D01083" w:rsidRDefault="00D01083" w:rsidP="00D0108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5B4018DE" w14:textId="2EEB5EDC" w:rsidR="00D01083" w:rsidRPr="00D01083" w:rsidRDefault="00D01083" w:rsidP="00D010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9A2DEB">
        <w:rPr>
          <w:rFonts w:ascii="Times New Roman" w:hAnsi="Times New Roman"/>
          <w:color w:val="000000"/>
          <w:sz w:val="28"/>
          <w:szCs w:val="28"/>
          <w:lang w:eastAsia="uk-UA"/>
        </w:rPr>
        <w:t>8893</w:t>
      </w:r>
      <w:bookmarkStart w:id="0" w:name="_GoBack"/>
      <w:bookmarkEnd w:id="0"/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D0108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14:paraId="4506EF97" w14:textId="77777777" w:rsidR="00D01083" w:rsidRPr="00D01083" w:rsidRDefault="00D01083" w:rsidP="00D0108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0108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14:paraId="36223FC2" w14:textId="77777777"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14:paraId="5AF4CF64" w14:textId="77777777"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14:paraId="7CC507F7" w14:textId="77777777"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DCF8A5D" w14:textId="77777777" w:rsidR="00147EC5" w:rsidRPr="006955A1" w:rsidRDefault="00A21A2C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E449F8">
        <w:rPr>
          <w:rFonts w:ascii="Times New Roman" w:hAnsi="Times New Roman"/>
          <w:sz w:val="28"/>
          <w:szCs w:val="28"/>
          <w:lang w:eastAsia="uk-UA"/>
        </w:rPr>
        <w:t xml:space="preserve">ельної ділянки </w:t>
      </w:r>
      <w:proofErr w:type="spellStart"/>
      <w:r w:rsidR="00E449F8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E449F8">
        <w:rPr>
          <w:rFonts w:ascii="Times New Roman" w:hAnsi="Times New Roman"/>
          <w:sz w:val="28"/>
          <w:szCs w:val="28"/>
          <w:lang w:eastAsia="uk-UA"/>
        </w:rPr>
        <w:t xml:space="preserve"> Г.</w:t>
      </w:r>
      <w:r w:rsidR="0042332B">
        <w:rPr>
          <w:rFonts w:ascii="Times New Roman" w:hAnsi="Times New Roman"/>
          <w:sz w:val="28"/>
          <w:szCs w:val="28"/>
          <w:lang w:eastAsia="uk-UA"/>
        </w:rPr>
        <w:t>А</w:t>
      </w:r>
      <w:r w:rsidR="00E41F68">
        <w:rPr>
          <w:rFonts w:ascii="Times New Roman" w:hAnsi="Times New Roman"/>
          <w:sz w:val="28"/>
          <w:szCs w:val="28"/>
          <w:lang w:eastAsia="uk-UA"/>
        </w:rPr>
        <w:t>.</w:t>
      </w:r>
    </w:p>
    <w:p w14:paraId="0DFBE08A" w14:textId="77777777"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14:paraId="12E1BDF1" w14:textId="77777777"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14:paraId="794075AD" w14:textId="77777777"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Pr="00E41F68">
        <w:rPr>
          <w:rFonts w:ascii="Times New Roman" w:hAnsi="Times New Roman"/>
          <w:sz w:val="28"/>
          <w:szCs w:val="28"/>
          <w:lang w:eastAsia="uk-UA"/>
        </w:rPr>
        <w:t>заяву</w:t>
      </w:r>
      <w:r w:rsidR="0042332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2332B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42332B">
        <w:rPr>
          <w:rFonts w:ascii="Times New Roman" w:hAnsi="Times New Roman"/>
          <w:sz w:val="28"/>
          <w:szCs w:val="28"/>
          <w:lang w:eastAsia="uk-UA"/>
        </w:rPr>
        <w:t xml:space="preserve"> Ганни Антонівни</w:t>
      </w:r>
      <w:r w:rsidR="00E1407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14:paraId="38EF77B7" w14:textId="532239BB"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2332B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42332B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14071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42332B">
        <w:rPr>
          <w:rFonts w:ascii="Times New Roman" w:hAnsi="Times New Roman"/>
          <w:sz w:val="28"/>
          <w:szCs w:val="28"/>
          <w:lang w:eastAsia="uk-UA"/>
        </w:rPr>
        <w:t>43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2332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2332B">
        <w:rPr>
          <w:rFonts w:ascii="Times New Roman" w:hAnsi="Times New Roman"/>
          <w:sz w:val="28"/>
          <w:szCs w:val="28"/>
          <w:lang w:eastAsia="uk-UA"/>
        </w:rPr>
        <w:t>0328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E449F8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449F8">
        <w:rPr>
          <w:rFonts w:ascii="Times New Roman" w:hAnsi="Times New Roman"/>
          <w:sz w:val="28"/>
          <w:szCs w:val="28"/>
          <w:lang w:eastAsia="uk-UA"/>
        </w:rPr>
        <w:t>Підвин</w:t>
      </w:r>
      <w:r w:rsidR="00646685">
        <w:rPr>
          <w:rFonts w:ascii="Times New Roman" w:hAnsi="Times New Roman"/>
          <w:sz w:val="28"/>
          <w:szCs w:val="28"/>
          <w:lang w:eastAsia="uk-UA"/>
        </w:rPr>
        <w:t>н</w:t>
      </w:r>
      <w:r w:rsidR="00E449F8">
        <w:rPr>
          <w:rFonts w:ascii="Times New Roman" w:hAnsi="Times New Roman"/>
          <w:sz w:val="28"/>
          <w:szCs w:val="28"/>
          <w:lang w:eastAsia="uk-UA"/>
        </w:rPr>
        <w:t>я</w:t>
      </w:r>
      <w:proofErr w:type="spellEnd"/>
      <w:r w:rsidR="00E449F8">
        <w:rPr>
          <w:rFonts w:ascii="Times New Roman" w:hAnsi="Times New Roman"/>
          <w:sz w:val="28"/>
          <w:szCs w:val="28"/>
          <w:lang w:eastAsia="uk-UA"/>
        </w:rPr>
        <w:t>, вул. Л.</w:t>
      </w:r>
      <w:r w:rsidR="0042332B">
        <w:rPr>
          <w:rFonts w:ascii="Times New Roman" w:hAnsi="Times New Roman"/>
          <w:sz w:val="28"/>
          <w:szCs w:val="28"/>
          <w:lang w:eastAsia="uk-UA"/>
        </w:rPr>
        <w:t>Українки, 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14:paraId="55D089B6" w14:textId="77777777"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2332B">
        <w:rPr>
          <w:rFonts w:ascii="Times New Roman" w:hAnsi="Times New Roman"/>
          <w:sz w:val="28"/>
          <w:szCs w:val="28"/>
          <w:lang w:eastAsia="uk-UA"/>
        </w:rPr>
        <w:t>Цегельнюк</w:t>
      </w:r>
      <w:proofErr w:type="spellEnd"/>
      <w:r w:rsidR="0042332B">
        <w:rPr>
          <w:rFonts w:ascii="Times New Roman" w:hAnsi="Times New Roman"/>
          <w:sz w:val="28"/>
          <w:szCs w:val="28"/>
          <w:lang w:eastAsia="uk-UA"/>
        </w:rPr>
        <w:t xml:space="preserve"> Ганні Антонівні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14:paraId="3C3FE9FA" w14:textId="77777777"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14:paraId="7AFFF402" w14:textId="77777777"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4840E8E9" w14:textId="77777777"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7D3419F8" w14:textId="77777777"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1D37" w14:textId="77777777" w:rsidR="00F2577C" w:rsidRDefault="00F2577C">
      <w:r>
        <w:separator/>
      </w:r>
    </w:p>
  </w:endnote>
  <w:endnote w:type="continuationSeparator" w:id="0">
    <w:p w14:paraId="50C184EB" w14:textId="77777777" w:rsidR="00F2577C" w:rsidRDefault="00F2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BE58" w14:textId="77777777"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EAA2" w14:textId="77777777"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A68E4" w14:textId="77777777"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FCDD9" w14:textId="77777777" w:rsidR="00F2577C" w:rsidRDefault="00F2577C">
      <w:r>
        <w:separator/>
      </w:r>
    </w:p>
  </w:footnote>
  <w:footnote w:type="continuationSeparator" w:id="0">
    <w:p w14:paraId="6EE0A0B8" w14:textId="77777777" w:rsidR="00F2577C" w:rsidRDefault="00F2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5B35" w14:textId="77777777"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AF04" w14:textId="77777777"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5ED5F176" w14:textId="77777777"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14:paraId="509D20DF" w14:textId="77777777"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14:paraId="3702DF28" w14:textId="77777777"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75CB" w14:textId="77777777"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42F3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6D29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90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332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A6973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6685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147F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1030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2DEB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1E96"/>
    <w:rsid w:val="00B13650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44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34E5"/>
    <w:rsid w:val="00CF6C8D"/>
    <w:rsid w:val="00D01083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14071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49F8"/>
    <w:rsid w:val="00E45272"/>
    <w:rsid w:val="00E479B4"/>
    <w:rsid w:val="00E52484"/>
    <w:rsid w:val="00E53B9E"/>
    <w:rsid w:val="00E540FC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2577C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5739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38939"/>
  <w15:docId w15:val="{45800759-40A8-4850-8F76-95EFF98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10</cp:revision>
  <cp:lastPrinted>2024-05-24T05:25:00Z</cp:lastPrinted>
  <dcterms:created xsi:type="dcterms:W3CDTF">2024-04-17T11:48:00Z</dcterms:created>
  <dcterms:modified xsi:type="dcterms:W3CDTF">2024-05-24T05:32:00Z</dcterms:modified>
</cp:coreProperties>
</file>