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38" w:rsidRPr="00AC623E" w:rsidRDefault="00B73C38" w:rsidP="00B73C38">
      <w:pPr>
        <w:tabs>
          <w:tab w:val="left" w:pos="80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AC623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B73C38" w:rsidRPr="00AC623E" w:rsidRDefault="00B73C38" w:rsidP="00B73C38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C623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1BEC2C6A" wp14:editId="4E70A5FD">
            <wp:extent cx="501650" cy="6858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C38" w:rsidRPr="00AC623E" w:rsidRDefault="00B73C38" w:rsidP="00B73C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ru-RU"/>
        </w:rPr>
      </w:pPr>
      <w:r w:rsidRPr="00AC623E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ru-RU"/>
        </w:rPr>
        <w:t>РОГАТИНСЬКА МІСЬКА РАДА</w:t>
      </w:r>
    </w:p>
    <w:p w:rsidR="00B73C38" w:rsidRPr="00AC623E" w:rsidRDefault="00B73C38" w:rsidP="00B73C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</w:pPr>
      <w:r w:rsidRPr="00AC623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>ІВАНО-ФРАНКІВСЬКОЇ ОБЛАСТІ</w:t>
      </w:r>
    </w:p>
    <w:p w:rsidR="00B73C38" w:rsidRPr="00AC623E" w:rsidRDefault="00B73C38" w:rsidP="00B73C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val="ru-RU" w:eastAsia="ru-RU"/>
        </w:rPr>
      </w:pPr>
      <w:r w:rsidRPr="00AC623E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29CBFB0" wp14:editId="6272A88A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1E810" id="Прямая соединительная линия 4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73C38" w:rsidRPr="00AC623E" w:rsidRDefault="00B73C38" w:rsidP="00B73C38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C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РІШЕННЯ</w:t>
      </w:r>
    </w:p>
    <w:p w:rsidR="00B73C38" w:rsidRPr="00AC623E" w:rsidRDefault="00B73C38" w:rsidP="00B73C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73C38" w:rsidRPr="00AC623E" w:rsidRDefault="00B73C38" w:rsidP="00B73C38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202</w:t>
      </w:r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 </w:t>
      </w:r>
      <w:proofErr w:type="spellStart"/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сесія</w:t>
      </w:r>
      <w:proofErr w:type="spellEnd"/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скликання</w:t>
      </w:r>
      <w:proofErr w:type="spellEnd"/>
    </w:p>
    <w:p w:rsidR="00B73C38" w:rsidRPr="00AC623E" w:rsidRDefault="00B73C38" w:rsidP="00B73C38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 Рогатин</w:t>
      </w:r>
    </w:p>
    <w:p w:rsidR="00B73C38" w:rsidRPr="00AC623E" w:rsidRDefault="00B73C38" w:rsidP="00B73C38">
      <w:pPr>
        <w:overflowPunct w:val="0"/>
        <w:autoSpaceDE w:val="0"/>
        <w:autoSpaceDN w:val="0"/>
        <w:adjustRightInd w:val="0"/>
        <w:spacing w:after="0" w:line="240" w:lineRule="auto"/>
        <w:ind w:left="180" w:right="278"/>
        <w:textAlignment w:val="baseline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ru-RU" w:eastAsia="ru-RU"/>
        </w:rPr>
      </w:pPr>
      <w:r w:rsidRPr="00AC623E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ru-RU" w:eastAsia="ru-RU"/>
        </w:rPr>
        <w:t>{name}</w:t>
      </w:r>
    </w:p>
    <w:p w:rsidR="00B73C38" w:rsidRPr="00AC623E" w:rsidRDefault="00B73C38" w:rsidP="00B73C38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3C38" w:rsidRPr="00831BB8" w:rsidRDefault="00B73C38" w:rsidP="00B73C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831BB8">
        <w:rPr>
          <w:sz w:val="28"/>
          <w:szCs w:val="28"/>
        </w:rPr>
        <w:t xml:space="preserve">Про внесення змін </w:t>
      </w:r>
      <w:r>
        <w:rPr>
          <w:sz w:val="28"/>
          <w:szCs w:val="28"/>
        </w:rPr>
        <w:t xml:space="preserve">до </w:t>
      </w:r>
      <w:r w:rsidRPr="00831BB8">
        <w:rPr>
          <w:sz w:val="28"/>
          <w:szCs w:val="28"/>
          <w:bdr w:val="none" w:sz="0" w:space="0" w:color="auto" w:frame="1"/>
        </w:rPr>
        <w:t xml:space="preserve">Програми </w:t>
      </w:r>
    </w:p>
    <w:p w:rsidR="00B73C38" w:rsidRDefault="00B73C38" w:rsidP="00B73C38">
      <w:pPr>
        <w:overflowPunct w:val="0"/>
        <w:autoSpaceDE w:val="0"/>
        <w:autoSpaceDN w:val="0"/>
        <w:adjustRightInd w:val="0"/>
        <w:spacing w:after="0" w:line="240" w:lineRule="auto"/>
        <w:ind w:right="278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B73C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підтримки розвитку комунальної </w:t>
      </w:r>
    </w:p>
    <w:p w:rsidR="00B73C38" w:rsidRPr="00B73C38" w:rsidRDefault="00B73C38" w:rsidP="00B73C38">
      <w:pPr>
        <w:overflowPunct w:val="0"/>
        <w:autoSpaceDE w:val="0"/>
        <w:autoSpaceDN w:val="0"/>
        <w:adjustRightInd w:val="0"/>
        <w:spacing w:after="0" w:line="240" w:lineRule="auto"/>
        <w:ind w:right="278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установи </w:t>
      </w:r>
      <w:r w:rsidRPr="00B73C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«</w:t>
      </w:r>
      <w:proofErr w:type="spellStart"/>
      <w:r w:rsidRPr="00B73C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Рогатинський</w:t>
      </w:r>
      <w:proofErr w:type="spellEnd"/>
      <w:r w:rsidRPr="00B73C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трудовий архів» </w:t>
      </w:r>
    </w:p>
    <w:p w:rsidR="00B73C38" w:rsidRDefault="00B73C38" w:rsidP="00B73C38">
      <w:pPr>
        <w:overflowPunct w:val="0"/>
        <w:autoSpaceDE w:val="0"/>
        <w:autoSpaceDN w:val="0"/>
        <w:adjustRightInd w:val="0"/>
        <w:spacing w:after="0" w:line="240" w:lineRule="auto"/>
        <w:ind w:right="278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B73C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виконавчого комітету Рогатинської </w:t>
      </w:r>
    </w:p>
    <w:p w:rsidR="00B73C38" w:rsidRPr="00B73C38" w:rsidRDefault="00B73C38" w:rsidP="00B73C38">
      <w:pPr>
        <w:overflowPunct w:val="0"/>
        <w:autoSpaceDE w:val="0"/>
        <w:autoSpaceDN w:val="0"/>
        <w:adjustRightInd w:val="0"/>
        <w:spacing w:after="0" w:line="240" w:lineRule="auto"/>
        <w:ind w:right="278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міської ради </w:t>
      </w:r>
      <w:r w:rsidRPr="00B73C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 2023 – 2025 роки</w:t>
      </w:r>
    </w:p>
    <w:p w:rsidR="00B73C38" w:rsidRPr="00AC623E" w:rsidRDefault="00B73C38" w:rsidP="00B73C38">
      <w:pPr>
        <w:overflowPunct w:val="0"/>
        <w:autoSpaceDE w:val="0"/>
        <w:autoSpaceDN w:val="0"/>
        <w:adjustRightInd w:val="0"/>
        <w:spacing w:after="0" w:line="240" w:lineRule="auto"/>
        <w:ind w:right="278"/>
        <w:textAlignment w:val="baseline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</w:pPr>
      <w:r w:rsidRPr="00AC623E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  <w:t>{</w:t>
      </w:r>
      <w:r w:rsidRPr="00AC623E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en-US" w:eastAsia="ru-RU"/>
        </w:rPr>
        <w:t>name</w:t>
      </w:r>
      <w:r w:rsidRPr="00AC623E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  <w:t>}</w:t>
      </w:r>
    </w:p>
    <w:p w:rsidR="00B73C38" w:rsidRDefault="00B73C38" w:rsidP="00B73C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B73C38" w:rsidRDefault="00B73C38" w:rsidP="00B73C3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</w:p>
    <w:p w:rsidR="00B73C38" w:rsidRDefault="00B73C38" w:rsidP="00A41E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831BB8">
        <w:rPr>
          <w:sz w:val="28"/>
          <w:szCs w:val="28"/>
          <w:bdr w:val="none" w:sz="0" w:space="0" w:color="auto" w:frame="1"/>
        </w:rPr>
        <w:t>Відповідно до пункту 22 частини 1 статті 26 Закону України «Про місцеве самоврядування в Україні», статті 91 Бюджетного кодексу України, міська рада ВИРІШИЛА:</w:t>
      </w:r>
    </w:p>
    <w:p w:rsidR="00B73C38" w:rsidRPr="00B73C38" w:rsidRDefault="00B73C38" w:rsidP="00A41E52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bdr w:val="none" w:sz="0" w:space="0" w:color="auto" w:frame="1"/>
        </w:rPr>
      </w:pPr>
      <w:proofErr w:type="spellStart"/>
      <w:r w:rsidRPr="000960E9">
        <w:rPr>
          <w:sz w:val="28"/>
          <w:szCs w:val="28"/>
          <w:bdr w:val="none" w:sz="0" w:space="0" w:color="auto" w:frame="1"/>
        </w:rPr>
        <w:t>Внести</w:t>
      </w:r>
      <w:proofErr w:type="spellEnd"/>
      <w:r w:rsidRPr="000960E9">
        <w:rPr>
          <w:sz w:val="28"/>
          <w:szCs w:val="28"/>
          <w:bdr w:val="none" w:sz="0" w:space="0" w:color="auto" w:frame="1"/>
        </w:rPr>
        <w:t xml:space="preserve"> зміни до </w:t>
      </w:r>
      <w:r w:rsidRPr="00B73C38">
        <w:rPr>
          <w:sz w:val="28"/>
          <w:szCs w:val="28"/>
          <w:bdr w:val="none" w:sz="0" w:space="0" w:color="auto" w:frame="1"/>
        </w:rPr>
        <w:t>Програми підтримки розвитку комунальної установи «</w:t>
      </w:r>
      <w:proofErr w:type="spellStart"/>
      <w:r w:rsidRPr="00B73C38">
        <w:rPr>
          <w:sz w:val="28"/>
          <w:szCs w:val="28"/>
          <w:bdr w:val="none" w:sz="0" w:space="0" w:color="auto" w:frame="1"/>
        </w:rPr>
        <w:t>Рогатинський</w:t>
      </w:r>
      <w:proofErr w:type="spellEnd"/>
      <w:r w:rsidRPr="00B73C38">
        <w:rPr>
          <w:sz w:val="28"/>
          <w:szCs w:val="28"/>
          <w:bdr w:val="none" w:sz="0" w:space="0" w:color="auto" w:frame="1"/>
        </w:rPr>
        <w:t xml:space="preserve"> трудовий архів» виконавчого комітету Рогатинської міської ради на 2023 – 2025 роки, затвердженої рішенням </w:t>
      </w:r>
      <w:r>
        <w:rPr>
          <w:sz w:val="28"/>
          <w:szCs w:val="28"/>
          <w:bdr w:val="none" w:sz="0" w:space="0" w:color="auto" w:frame="1"/>
        </w:rPr>
        <w:t>32 сесії міської ради від 22 грудня 2022</w:t>
      </w:r>
      <w:r w:rsidRPr="00B73C38">
        <w:rPr>
          <w:sz w:val="28"/>
          <w:szCs w:val="28"/>
          <w:bdr w:val="none" w:sz="0" w:space="0" w:color="auto" w:frame="1"/>
        </w:rPr>
        <w:t xml:space="preserve"> р. № </w:t>
      </w:r>
      <w:r>
        <w:rPr>
          <w:sz w:val="28"/>
          <w:szCs w:val="28"/>
          <w:bdr w:val="none" w:sz="0" w:space="0" w:color="auto" w:frame="1"/>
        </w:rPr>
        <w:t>5434</w:t>
      </w:r>
      <w:r w:rsidRPr="00B73C38">
        <w:rPr>
          <w:sz w:val="28"/>
          <w:szCs w:val="28"/>
          <w:bdr w:val="none" w:sz="0" w:space="0" w:color="auto" w:frame="1"/>
        </w:rPr>
        <w:t xml:space="preserve">, виклавши </w:t>
      </w:r>
      <w:r w:rsidR="00A41E52">
        <w:rPr>
          <w:sz w:val="28"/>
          <w:szCs w:val="28"/>
          <w:bdr w:val="none" w:sz="0" w:space="0" w:color="auto" w:frame="1"/>
        </w:rPr>
        <w:t>таблицю «</w:t>
      </w:r>
      <w:r w:rsidR="00A41E52" w:rsidRPr="00A41E52">
        <w:rPr>
          <w:sz w:val="28"/>
          <w:szCs w:val="28"/>
          <w:bdr w:val="none" w:sz="0" w:space="0" w:color="auto" w:frame="1"/>
        </w:rPr>
        <w:t>Основні заходи забезпечення Програми</w:t>
      </w:r>
      <w:r w:rsidR="00A41E52">
        <w:rPr>
          <w:sz w:val="28"/>
          <w:szCs w:val="28"/>
          <w:bdr w:val="none" w:sz="0" w:space="0" w:color="auto" w:frame="1"/>
        </w:rPr>
        <w:t>»</w:t>
      </w:r>
      <w:r w:rsidR="00A41E52" w:rsidRPr="00A41E52">
        <w:rPr>
          <w:sz w:val="28"/>
          <w:szCs w:val="28"/>
          <w:bdr w:val="none" w:sz="0" w:space="0" w:color="auto" w:frame="1"/>
        </w:rPr>
        <w:t xml:space="preserve"> </w:t>
      </w:r>
      <w:r w:rsidRPr="00B73C38">
        <w:rPr>
          <w:sz w:val="28"/>
          <w:szCs w:val="28"/>
          <w:bdr w:val="none" w:sz="0" w:space="0" w:color="auto" w:frame="1"/>
        </w:rPr>
        <w:t>в новій редакції (додається)</w:t>
      </w:r>
      <w:r w:rsidR="00A41E52">
        <w:rPr>
          <w:sz w:val="28"/>
          <w:szCs w:val="28"/>
          <w:bdr w:val="none" w:sz="0" w:space="0" w:color="auto" w:frame="1"/>
        </w:rPr>
        <w:t>.</w:t>
      </w:r>
    </w:p>
    <w:p w:rsidR="00B73C38" w:rsidRPr="005A73CF" w:rsidRDefault="00B73C38" w:rsidP="00B73C38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Загальний </w:t>
      </w:r>
      <w:r w:rsidR="00226FEB">
        <w:rPr>
          <w:sz w:val="28"/>
          <w:szCs w:val="28"/>
          <w:bdr w:val="none" w:sz="0" w:space="0" w:color="auto" w:frame="1"/>
        </w:rPr>
        <w:t xml:space="preserve">орієнтовний </w:t>
      </w:r>
      <w:r>
        <w:rPr>
          <w:sz w:val="28"/>
          <w:szCs w:val="28"/>
          <w:bdr w:val="none" w:sz="0" w:space="0" w:color="auto" w:frame="1"/>
        </w:rPr>
        <w:t xml:space="preserve">обсяг фінансових ресурсів, необхідний для реалізації Програми у 2024 році становить 330000 грн. </w:t>
      </w:r>
    </w:p>
    <w:p w:rsidR="00B73C38" w:rsidRDefault="00B73C38" w:rsidP="00B73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3C38" w:rsidRDefault="00B73C38" w:rsidP="00B73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E5A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6E5A">
        <w:rPr>
          <w:rFonts w:ascii="Times New Roman" w:hAnsi="Times New Roman" w:cs="Times New Roman"/>
          <w:sz w:val="28"/>
          <w:szCs w:val="28"/>
        </w:rPr>
        <w:t>Сергій НАСАЛИК</w:t>
      </w:r>
    </w:p>
    <w:p w:rsidR="00B73C38" w:rsidRDefault="00B73C38" w:rsidP="00B73C38">
      <w:pPr>
        <w:sectPr w:rsidR="00B73C38" w:rsidSect="00A27DAD">
          <w:pgSz w:w="12240" w:h="15840"/>
          <w:pgMar w:top="1134" w:right="567" w:bottom="1134" w:left="1701" w:header="709" w:footer="709" w:gutter="0"/>
          <w:cols w:space="708"/>
          <w:docGrid w:linePitch="360"/>
        </w:sectPr>
      </w:pPr>
    </w:p>
    <w:p w:rsidR="00B73C38" w:rsidRPr="00B73C38" w:rsidRDefault="00B73C38" w:rsidP="00B73C38">
      <w:pPr>
        <w:spacing w:after="0" w:line="240" w:lineRule="auto"/>
        <w:ind w:left="991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73C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Додаток</w:t>
      </w:r>
      <w:proofErr w:type="spellEnd"/>
      <w:r w:rsidRPr="00B73C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B73C38" w:rsidRPr="00B73C38" w:rsidRDefault="00B73C38" w:rsidP="00B73C38">
      <w:pPr>
        <w:spacing w:after="0" w:line="240" w:lineRule="auto"/>
        <w:ind w:left="991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73C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 </w:t>
      </w:r>
      <w:proofErr w:type="spellStart"/>
      <w:r w:rsidRPr="00B73C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B73C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44 </w:t>
      </w:r>
      <w:proofErr w:type="spellStart"/>
      <w:r w:rsidRPr="00B73C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B73C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73C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B73C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</w:p>
    <w:p w:rsidR="00B73C38" w:rsidRPr="00B73C38" w:rsidRDefault="00B73C38" w:rsidP="00B73C38">
      <w:pPr>
        <w:spacing w:after="0" w:line="240" w:lineRule="auto"/>
        <w:ind w:left="991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грудня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2023 року </w:t>
      </w:r>
      <w:r w:rsidR="00D62A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 7915</w:t>
      </w:r>
    </w:p>
    <w:p w:rsidR="00B73C38" w:rsidRDefault="00B73C38" w:rsidP="00B73C38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73C38" w:rsidRPr="004108C5" w:rsidRDefault="00B73C38" w:rsidP="00B73C38">
      <w:pPr>
        <w:spacing w:line="24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4108C5">
        <w:rPr>
          <w:rFonts w:ascii="Times New Roman" w:hAnsi="Times New Roman" w:cs="Times New Roman"/>
          <w:b/>
          <w:spacing w:val="-5"/>
          <w:sz w:val="24"/>
          <w:szCs w:val="24"/>
        </w:rPr>
        <w:t xml:space="preserve">Основні заходи забезпечення Програми 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842"/>
        <w:gridCol w:w="3146"/>
        <w:gridCol w:w="1133"/>
        <w:gridCol w:w="1707"/>
        <w:gridCol w:w="992"/>
        <w:gridCol w:w="1275"/>
        <w:gridCol w:w="1133"/>
        <w:gridCol w:w="7"/>
        <w:gridCol w:w="1133"/>
        <w:gridCol w:w="2260"/>
      </w:tblGrid>
      <w:tr w:rsidR="00B73C38" w:rsidRPr="004108C5" w:rsidTr="00B73C38">
        <w:trPr>
          <w:trHeight w:val="395"/>
        </w:trPr>
        <w:tc>
          <w:tcPr>
            <w:tcW w:w="427" w:type="dxa"/>
            <w:vMerge w:val="restart"/>
          </w:tcPr>
          <w:p w:rsidR="00B73C38" w:rsidRPr="0099139A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B73C38" w:rsidRPr="0099139A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B73C38" w:rsidRPr="0099139A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9A">
              <w:rPr>
                <w:rFonts w:ascii="Times New Roman" w:hAnsi="Times New Roman" w:cs="Times New Roman"/>
                <w:sz w:val="24"/>
                <w:szCs w:val="24"/>
              </w:rPr>
              <w:t xml:space="preserve">Назва напряму </w:t>
            </w:r>
          </w:p>
          <w:p w:rsidR="00B73C38" w:rsidRPr="0099139A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9A">
              <w:rPr>
                <w:rFonts w:ascii="Times New Roman" w:hAnsi="Times New Roman" w:cs="Times New Roman"/>
                <w:sz w:val="24"/>
                <w:szCs w:val="24"/>
              </w:rPr>
              <w:t>(пріоритетні завдання)</w:t>
            </w:r>
          </w:p>
        </w:tc>
        <w:tc>
          <w:tcPr>
            <w:tcW w:w="3146" w:type="dxa"/>
            <w:vMerge w:val="restart"/>
          </w:tcPr>
          <w:p w:rsidR="00B73C38" w:rsidRPr="0099139A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9A">
              <w:rPr>
                <w:rFonts w:ascii="Times New Roman" w:hAnsi="Times New Roman" w:cs="Times New Roman"/>
                <w:sz w:val="24"/>
                <w:szCs w:val="24"/>
              </w:rPr>
              <w:t>Заходи програми</w:t>
            </w:r>
          </w:p>
        </w:tc>
        <w:tc>
          <w:tcPr>
            <w:tcW w:w="1133" w:type="dxa"/>
            <w:vMerge w:val="restart"/>
          </w:tcPr>
          <w:p w:rsidR="00B73C38" w:rsidRPr="0099139A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9A">
              <w:rPr>
                <w:rFonts w:ascii="Times New Roman" w:hAnsi="Times New Roman" w:cs="Times New Roman"/>
                <w:sz w:val="24"/>
                <w:szCs w:val="24"/>
              </w:rPr>
              <w:t>Строк виконання</w:t>
            </w:r>
          </w:p>
        </w:tc>
        <w:tc>
          <w:tcPr>
            <w:tcW w:w="1707" w:type="dxa"/>
            <w:vMerge w:val="restart"/>
          </w:tcPr>
          <w:p w:rsidR="00B73C38" w:rsidRPr="0099139A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9A">
              <w:rPr>
                <w:rFonts w:ascii="Times New Roman" w:hAnsi="Times New Roman" w:cs="Times New Roman"/>
                <w:sz w:val="24"/>
                <w:szCs w:val="24"/>
              </w:rPr>
              <w:t>Виконавці</w:t>
            </w:r>
          </w:p>
        </w:tc>
        <w:tc>
          <w:tcPr>
            <w:tcW w:w="3407" w:type="dxa"/>
            <w:gridSpan w:val="4"/>
          </w:tcPr>
          <w:p w:rsidR="00B73C38" w:rsidRPr="0099139A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9A">
              <w:rPr>
                <w:rFonts w:ascii="Times New Roman" w:hAnsi="Times New Roman" w:cs="Times New Roman"/>
                <w:sz w:val="24"/>
                <w:szCs w:val="24"/>
              </w:rPr>
              <w:t>Орієнтовні обсяги фінансування, грн.,</w:t>
            </w:r>
          </w:p>
          <w:p w:rsidR="00B73C38" w:rsidRPr="0099139A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9A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1133" w:type="dxa"/>
          </w:tcPr>
          <w:p w:rsidR="00B73C38" w:rsidRPr="0099139A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9A">
              <w:rPr>
                <w:rFonts w:ascii="Times New Roman" w:hAnsi="Times New Roman" w:cs="Times New Roman"/>
                <w:sz w:val="24"/>
                <w:szCs w:val="24"/>
              </w:rPr>
              <w:t>Джере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139A">
              <w:rPr>
                <w:rFonts w:ascii="Times New Roman" w:hAnsi="Times New Roman" w:cs="Times New Roman"/>
                <w:sz w:val="24"/>
                <w:szCs w:val="24"/>
              </w:rPr>
              <w:t xml:space="preserve">ла </w:t>
            </w:r>
            <w:proofErr w:type="spellStart"/>
            <w:r w:rsidRPr="0099139A">
              <w:rPr>
                <w:rFonts w:ascii="Times New Roman" w:hAnsi="Times New Roman" w:cs="Times New Roman"/>
                <w:sz w:val="24"/>
                <w:szCs w:val="24"/>
              </w:rPr>
              <w:t>фінан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-су</w:t>
            </w:r>
            <w:r w:rsidRPr="0099139A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2260" w:type="dxa"/>
          </w:tcPr>
          <w:p w:rsidR="00B73C38" w:rsidRPr="0099139A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9A">
              <w:rPr>
                <w:rFonts w:ascii="Times New Roman" w:hAnsi="Times New Roman" w:cs="Times New Roman"/>
                <w:sz w:val="24"/>
                <w:szCs w:val="24"/>
              </w:rPr>
              <w:t>Очікуваний результат</w:t>
            </w:r>
          </w:p>
        </w:tc>
      </w:tr>
      <w:tr w:rsidR="00B73C38" w:rsidRPr="004108C5" w:rsidTr="00B73C38">
        <w:trPr>
          <w:trHeight w:val="72"/>
        </w:trPr>
        <w:tc>
          <w:tcPr>
            <w:tcW w:w="427" w:type="dxa"/>
            <w:vMerge/>
          </w:tcPr>
          <w:p w:rsidR="00B73C38" w:rsidRPr="0099139A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73C38" w:rsidRPr="0099139A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B73C38" w:rsidRPr="0099139A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73C38" w:rsidRPr="0099139A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B73C38" w:rsidRPr="0099139A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C38" w:rsidRPr="0099139A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139A">
              <w:rPr>
                <w:rFonts w:ascii="Times New Roman" w:hAnsi="Times New Roman" w:cs="Times New Roman"/>
                <w:sz w:val="24"/>
                <w:szCs w:val="24"/>
              </w:rPr>
              <w:t>2023рік не потребує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139A">
              <w:rPr>
                <w:rFonts w:ascii="Times New Roman" w:hAnsi="Times New Roman" w:cs="Times New Roman"/>
                <w:sz w:val="24"/>
                <w:szCs w:val="24"/>
              </w:rPr>
              <w:t xml:space="preserve">них </w:t>
            </w:r>
            <w:proofErr w:type="spellStart"/>
            <w:r w:rsidRPr="0099139A">
              <w:rPr>
                <w:rFonts w:ascii="Times New Roman" w:hAnsi="Times New Roman" w:cs="Times New Roman"/>
                <w:sz w:val="24"/>
                <w:szCs w:val="24"/>
              </w:rPr>
              <w:t>ассигну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139A">
              <w:rPr>
                <w:rFonts w:ascii="Times New Roman" w:hAnsi="Times New Roman" w:cs="Times New Roman"/>
                <w:sz w:val="24"/>
                <w:szCs w:val="24"/>
              </w:rPr>
              <w:t>вань</w:t>
            </w:r>
            <w:proofErr w:type="spellEnd"/>
            <w:r w:rsidRPr="00991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B73C38" w:rsidRPr="0099139A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139A">
              <w:rPr>
                <w:rFonts w:ascii="Times New Roman" w:hAnsi="Times New Roman" w:cs="Times New Roman"/>
                <w:sz w:val="24"/>
                <w:szCs w:val="24"/>
              </w:rPr>
              <w:t>2024рік не потребує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139A">
              <w:rPr>
                <w:rFonts w:ascii="Times New Roman" w:hAnsi="Times New Roman" w:cs="Times New Roman"/>
                <w:sz w:val="24"/>
                <w:szCs w:val="24"/>
              </w:rPr>
              <w:t xml:space="preserve">них </w:t>
            </w:r>
            <w:proofErr w:type="spellStart"/>
            <w:r w:rsidRPr="0099139A">
              <w:rPr>
                <w:rFonts w:ascii="Times New Roman" w:hAnsi="Times New Roman" w:cs="Times New Roman"/>
                <w:sz w:val="24"/>
                <w:szCs w:val="24"/>
              </w:rPr>
              <w:t>ассигну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139A">
              <w:rPr>
                <w:rFonts w:ascii="Times New Roman" w:hAnsi="Times New Roman" w:cs="Times New Roman"/>
                <w:sz w:val="24"/>
                <w:szCs w:val="24"/>
              </w:rPr>
              <w:t>вань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B73C38" w:rsidRPr="0099139A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9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99139A">
              <w:rPr>
                <w:rFonts w:ascii="Times New Roman" w:hAnsi="Times New Roman" w:cs="Times New Roman"/>
                <w:sz w:val="24"/>
                <w:szCs w:val="24"/>
              </w:rPr>
              <w:t>2025рік не потребує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139A">
              <w:rPr>
                <w:rFonts w:ascii="Times New Roman" w:hAnsi="Times New Roman" w:cs="Times New Roman"/>
                <w:sz w:val="24"/>
                <w:szCs w:val="24"/>
              </w:rPr>
              <w:t xml:space="preserve">них </w:t>
            </w:r>
            <w:proofErr w:type="spellStart"/>
            <w:r w:rsidRPr="0099139A">
              <w:rPr>
                <w:rFonts w:ascii="Times New Roman" w:hAnsi="Times New Roman" w:cs="Times New Roman"/>
                <w:sz w:val="24"/>
                <w:szCs w:val="24"/>
              </w:rPr>
              <w:t>ассигну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139A">
              <w:rPr>
                <w:rFonts w:ascii="Times New Roman" w:hAnsi="Times New Roman" w:cs="Times New Roman"/>
                <w:sz w:val="24"/>
                <w:szCs w:val="24"/>
              </w:rPr>
              <w:t>вань</w:t>
            </w:r>
            <w:proofErr w:type="spellEnd"/>
          </w:p>
        </w:tc>
        <w:tc>
          <w:tcPr>
            <w:tcW w:w="1140" w:type="dxa"/>
            <w:gridSpan w:val="2"/>
          </w:tcPr>
          <w:p w:rsidR="00B73C38" w:rsidRPr="0099139A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B73C38" w:rsidRPr="0099139A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38" w:rsidRPr="004108C5" w:rsidTr="00B73C38">
        <w:trPr>
          <w:trHeight w:val="3000"/>
        </w:trPr>
        <w:tc>
          <w:tcPr>
            <w:tcW w:w="427" w:type="dxa"/>
            <w:vMerge w:val="restart"/>
          </w:tcPr>
          <w:p w:rsidR="00B73C38" w:rsidRPr="0099139A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73C38" w:rsidRPr="0099139A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39A">
              <w:rPr>
                <w:rFonts w:ascii="Times New Roman" w:hAnsi="Times New Roman" w:cs="Times New Roman"/>
                <w:sz w:val="24"/>
                <w:szCs w:val="24"/>
              </w:rPr>
              <w:t>Організація прийому, впорядкування, зберігання та видачі архівних документів</w:t>
            </w:r>
            <w:r w:rsidRPr="0099139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території Рогатинської </w:t>
            </w:r>
            <w:r w:rsidRPr="0099139A">
              <w:rPr>
                <w:rFonts w:ascii="Times New Roman" w:hAnsi="Times New Roman" w:cs="Times New Roman"/>
                <w:sz w:val="24"/>
                <w:szCs w:val="24"/>
              </w:rPr>
              <w:t>міської територіальної громади</w:t>
            </w: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B73C38" w:rsidRPr="0099139A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13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Проведення інформаційно-роз'яснювальної роботи щодо діяльності </w:t>
            </w:r>
            <w:r w:rsidRPr="0099139A">
              <w:rPr>
                <w:rFonts w:ascii="Times New Roman" w:hAnsi="Times New Roman" w:cs="Times New Roman"/>
                <w:sz w:val="24"/>
                <w:szCs w:val="24"/>
              </w:rPr>
              <w:t>Комунальної установи «</w:t>
            </w:r>
            <w:proofErr w:type="spellStart"/>
            <w:r w:rsidRPr="0099139A">
              <w:rPr>
                <w:rFonts w:ascii="Times New Roman" w:hAnsi="Times New Roman" w:cs="Times New Roman"/>
                <w:sz w:val="24"/>
                <w:szCs w:val="24"/>
              </w:rPr>
              <w:t>Рогатинський</w:t>
            </w:r>
            <w:proofErr w:type="spellEnd"/>
            <w:r w:rsidRPr="0099139A">
              <w:rPr>
                <w:rFonts w:ascii="Times New Roman" w:hAnsi="Times New Roman" w:cs="Times New Roman"/>
                <w:sz w:val="24"/>
                <w:szCs w:val="24"/>
              </w:rPr>
              <w:t xml:space="preserve"> трудовий архів» виконавчого комітету</w:t>
            </w:r>
            <w:r w:rsidRPr="00991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Рогатинської </w:t>
            </w:r>
            <w:r w:rsidRPr="0099139A">
              <w:rPr>
                <w:rFonts w:ascii="Times New Roman" w:hAnsi="Times New Roman" w:cs="Times New Roman"/>
                <w:sz w:val="24"/>
                <w:szCs w:val="24"/>
              </w:rPr>
              <w:t>міської ради , в тому числі через засоби масової інформації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73C38" w:rsidRPr="0099139A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9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B73C38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99139A">
              <w:rPr>
                <w:rFonts w:ascii="Times New Roman" w:hAnsi="Times New Roman" w:cs="Times New Roman"/>
                <w:sz w:val="24"/>
                <w:szCs w:val="24"/>
              </w:rPr>
              <w:t>Комунальна установа «</w:t>
            </w:r>
            <w:proofErr w:type="spellStart"/>
            <w:r w:rsidRPr="0099139A">
              <w:rPr>
                <w:rFonts w:ascii="Times New Roman" w:hAnsi="Times New Roman" w:cs="Times New Roman"/>
                <w:sz w:val="24"/>
                <w:szCs w:val="24"/>
              </w:rPr>
              <w:t>Рогатинський</w:t>
            </w:r>
            <w:proofErr w:type="spellEnd"/>
            <w:r w:rsidRPr="0099139A">
              <w:rPr>
                <w:rFonts w:ascii="Times New Roman" w:hAnsi="Times New Roman" w:cs="Times New Roman"/>
                <w:sz w:val="24"/>
                <w:szCs w:val="24"/>
              </w:rPr>
              <w:t xml:space="preserve"> трудовий </w:t>
            </w:r>
          </w:p>
          <w:p w:rsidR="00B73C38" w:rsidRPr="0099139A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139A">
              <w:rPr>
                <w:rFonts w:ascii="Times New Roman" w:hAnsi="Times New Roman" w:cs="Times New Roman"/>
                <w:sz w:val="24"/>
                <w:szCs w:val="24"/>
              </w:rPr>
              <w:t>архів»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3C38" w:rsidRPr="0099139A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3C38" w:rsidRPr="0099139A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73C38" w:rsidRPr="0099139A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B73C38" w:rsidRPr="0099139A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B73C38" w:rsidRPr="0099139A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39A">
              <w:rPr>
                <w:rFonts w:ascii="Times New Roman" w:hAnsi="Times New Roman" w:cs="Times New Roman"/>
                <w:sz w:val="24"/>
                <w:szCs w:val="24"/>
              </w:rPr>
              <w:t>Забезпечення своєчасного та в повному обсязі прийому, впорядкування, зберігання та видачі архівних документів</w:t>
            </w:r>
          </w:p>
        </w:tc>
      </w:tr>
      <w:tr w:rsidR="00B73C38" w:rsidRPr="004108C5" w:rsidTr="00B73C38">
        <w:trPr>
          <w:trHeight w:val="72"/>
        </w:trPr>
        <w:tc>
          <w:tcPr>
            <w:tcW w:w="427" w:type="dxa"/>
            <w:vMerge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Надання методичної допомоги юридичним і фізичним особам</w:t>
            </w:r>
            <w:r w:rsidRPr="004108C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які функціонували на території </w:t>
            </w:r>
            <w:r w:rsidRPr="00410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Рогатинської </w:t>
            </w: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 xml:space="preserve">міської територіальної громади та перебувають у процесі ліквідації, в частині </w:t>
            </w:r>
            <w:r w:rsidRPr="00410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підготовки для передачі архівних документів</w:t>
            </w:r>
          </w:p>
        </w:tc>
        <w:tc>
          <w:tcPr>
            <w:tcW w:w="1133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1707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Комунальна установа "</w:t>
            </w:r>
            <w:proofErr w:type="spellStart"/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Рогатинський</w:t>
            </w:r>
            <w:proofErr w:type="spellEnd"/>
            <w:r w:rsidRPr="004108C5">
              <w:rPr>
                <w:rFonts w:ascii="Times New Roman" w:hAnsi="Times New Roman" w:cs="Times New Roman"/>
                <w:sz w:val="24"/>
                <w:szCs w:val="24"/>
              </w:rPr>
              <w:t xml:space="preserve"> трудовий архів" </w:t>
            </w:r>
          </w:p>
        </w:tc>
        <w:tc>
          <w:tcPr>
            <w:tcW w:w="992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 xml:space="preserve">Підвищення якості </w:t>
            </w:r>
          </w:p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архівних документів, які мають бути передані</w:t>
            </w:r>
          </w:p>
        </w:tc>
      </w:tr>
      <w:tr w:rsidR="00B73C38" w:rsidRPr="004108C5" w:rsidTr="00B73C38">
        <w:trPr>
          <w:trHeight w:val="2796"/>
        </w:trPr>
        <w:tc>
          <w:tcPr>
            <w:tcW w:w="427" w:type="dxa"/>
            <w:vMerge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Організація своєчасного прийому та впорядкування архівних документів</w:t>
            </w:r>
          </w:p>
        </w:tc>
        <w:tc>
          <w:tcPr>
            <w:tcW w:w="1133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7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Комунальна установа "</w:t>
            </w:r>
            <w:proofErr w:type="spellStart"/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Рогатинський</w:t>
            </w:r>
            <w:proofErr w:type="spellEnd"/>
            <w:r w:rsidRPr="004108C5">
              <w:rPr>
                <w:rFonts w:ascii="Times New Roman" w:hAnsi="Times New Roman" w:cs="Times New Roman"/>
                <w:sz w:val="24"/>
                <w:szCs w:val="24"/>
              </w:rPr>
              <w:t xml:space="preserve"> трудовий архів" </w:t>
            </w:r>
          </w:p>
        </w:tc>
        <w:tc>
          <w:tcPr>
            <w:tcW w:w="992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Забезпечення своєчасного прийому архівних документів, їх упорядкування, покращення умов надання відповідних даних</w:t>
            </w:r>
          </w:p>
        </w:tc>
      </w:tr>
      <w:tr w:rsidR="00B73C38" w:rsidRPr="004108C5" w:rsidTr="00B73C38">
        <w:trPr>
          <w:trHeight w:val="72"/>
        </w:trPr>
        <w:tc>
          <w:tcPr>
            <w:tcW w:w="427" w:type="dxa"/>
            <w:vMerge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Створення належних умов для зберігання архівних документів</w:t>
            </w:r>
          </w:p>
        </w:tc>
        <w:tc>
          <w:tcPr>
            <w:tcW w:w="1133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7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Комунальна установа "</w:t>
            </w:r>
            <w:proofErr w:type="spellStart"/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Рогатинський</w:t>
            </w:r>
            <w:proofErr w:type="spellEnd"/>
            <w:r w:rsidRPr="004108C5">
              <w:rPr>
                <w:rFonts w:ascii="Times New Roman" w:hAnsi="Times New Roman" w:cs="Times New Roman"/>
                <w:sz w:val="24"/>
                <w:szCs w:val="24"/>
              </w:rPr>
              <w:t xml:space="preserve">  трудовий архів"</w:t>
            </w:r>
          </w:p>
        </w:tc>
        <w:tc>
          <w:tcPr>
            <w:tcW w:w="992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Забезпечення гарантованого зберігання архівних документів</w:t>
            </w:r>
          </w:p>
        </w:tc>
      </w:tr>
      <w:tr w:rsidR="00B73C38" w:rsidRPr="004108C5" w:rsidTr="00B73C38">
        <w:trPr>
          <w:trHeight w:val="72"/>
        </w:trPr>
        <w:tc>
          <w:tcPr>
            <w:tcW w:w="427" w:type="dxa"/>
            <w:vMerge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Забезпечення своєчасної видачі довідок про трудовий стаж, заробітну плату тощо</w:t>
            </w:r>
          </w:p>
        </w:tc>
        <w:tc>
          <w:tcPr>
            <w:tcW w:w="1133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7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Комунальна установа "</w:t>
            </w:r>
            <w:proofErr w:type="spellStart"/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Рогатинський</w:t>
            </w:r>
            <w:proofErr w:type="spellEnd"/>
            <w:r w:rsidRPr="004108C5">
              <w:rPr>
                <w:rFonts w:ascii="Times New Roman" w:hAnsi="Times New Roman" w:cs="Times New Roman"/>
                <w:sz w:val="24"/>
                <w:szCs w:val="24"/>
              </w:rPr>
              <w:t xml:space="preserve"> трудовий архів" </w:t>
            </w:r>
          </w:p>
        </w:tc>
        <w:tc>
          <w:tcPr>
            <w:tcW w:w="992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Забезпечення потреб громадян у своєчасному отриманні необхідних архівних документів</w:t>
            </w:r>
          </w:p>
        </w:tc>
      </w:tr>
      <w:tr w:rsidR="00B73C38" w:rsidRPr="004108C5" w:rsidTr="00B73C38">
        <w:trPr>
          <w:trHeight w:val="72"/>
        </w:trPr>
        <w:tc>
          <w:tcPr>
            <w:tcW w:w="427" w:type="dxa"/>
            <w:vMerge w:val="restart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Організація функціонування Комунальної установи "</w:t>
            </w:r>
            <w:proofErr w:type="spellStart"/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Рогатинський</w:t>
            </w:r>
            <w:proofErr w:type="spellEnd"/>
            <w:r w:rsidRPr="004108C5">
              <w:rPr>
                <w:rFonts w:ascii="Times New Roman" w:hAnsi="Times New Roman" w:cs="Times New Roman"/>
                <w:sz w:val="24"/>
                <w:szCs w:val="24"/>
              </w:rPr>
              <w:t xml:space="preserve"> трудовий архів" </w:t>
            </w:r>
          </w:p>
        </w:tc>
        <w:tc>
          <w:tcPr>
            <w:tcW w:w="3146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Забезпечення своєчасного подання документів, необхідних для здійснення відповідного фінансування</w:t>
            </w:r>
          </w:p>
        </w:tc>
        <w:tc>
          <w:tcPr>
            <w:tcW w:w="1133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Щомісяця</w:t>
            </w:r>
          </w:p>
        </w:tc>
        <w:tc>
          <w:tcPr>
            <w:tcW w:w="1707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Комунальна установа "</w:t>
            </w:r>
            <w:proofErr w:type="spellStart"/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Рогатинський</w:t>
            </w:r>
            <w:proofErr w:type="spellEnd"/>
            <w:r w:rsidRPr="004108C5">
              <w:rPr>
                <w:rFonts w:ascii="Times New Roman" w:hAnsi="Times New Roman" w:cs="Times New Roman"/>
                <w:sz w:val="24"/>
                <w:szCs w:val="24"/>
              </w:rPr>
              <w:t xml:space="preserve"> трудовий архів" </w:t>
            </w:r>
          </w:p>
        </w:tc>
        <w:tc>
          <w:tcPr>
            <w:tcW w:w="992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Забезпечення належного функціонування Комунальної установи "</w:t>
            </w:r>
            <w:proofErr w:type="spellStart"/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Рогатинський</w:t>
            </w:r>
            <w:proofErr w:type="spellEnd"/>
            <w:r w:rsidRPr="004108C5">
              <w:rPr>
                <w:rFonts w:ascii="Times New Roman" w:hAnsi="Times New Roman" w:cs="Times New Roman"/>
                <w:sz w:val="24"/>
                <w:szCs w:val="24"/>
              </w:rPr>
              <w:t xml:space="preserve"> трудовий архів", організація дотримання законодавства про працю</w:t>
            </w:r>
          </w:p>
        </w:tc>
      </w:tr>
      <w:tr w:rsidR="00B73C38" w:rsidRPr="004108C5" w:rsidTr="00B73C38">
        <w:tc>
          <w:tcPr>
            <w:tcW w:w="427" w:type="dxa"/>
            <w:vMerge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фінансування Комунальної установи « </w:t>
            </w:r>
            <w:proofErr w:type="spellStart"/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Рогатинський</w:t>
            </w:r>
            <w:proofErr w:type="spellEnd"/>
            <w:r w:rsidRPr="004108C5">
              <w:rPr>
                <w:rFonts w:ascii="Times New Roman" w:hAnsi="Times New Roman" w:cs="Times New Roman"/>
                <w:sz w:val="24"/>
                <w:szCs w:val="24"/>
              </w:rPr>
              <w:t xml:space="preserve"> трудовий архів»  на:</w:t>
            </w:r>
          </w:p>
        </w:tc>
        <w:tc>
          <w:tcPr>
            <w:tcW w:w="1133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Рогатинська</w:t>
            </w:r>
            <w:proofErr w:type="spellEnd"/>
            <w:r w:rsidRPr="004108C5">
              <w:rPr>
                <w:rFonts w:ascii="Times New Roman" w:hAnsi="Times New Roman" w:cs="Times New Roman"/>
                <w:sz w:val="24"/>
                <w:szCs w:val="24"/>
              </w:rPr>
              <w:t xml:space="preserve"> міська рада </w:t>
            </w:r>
          </w:p>
        </w:tc>
        <w:tc>
          <w:tcPr>
            <w:tcW w:w="992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38" w:rsidRPr="004108C5" w:rsidTr="00B73C38">
        <w:tc>
          <w:tcPr>
            <w:tcW w:w="427" w:type="dxa"/>
            <w:vMerge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 xml:space="preserve">1) заробітну плату та </w:t>
            </w:r>
            <w:r w:rsidRPr="00410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нарахування на неї</w:t>
            </w:r>
          </w:p>
        </w:tc>
        <w:tc>
          <w:tcPr>
            <w:tcW w:w="1133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Щомісяця</w:t>
            </w:r>
          </w:p>
        </w:tc>
        <w:tc>
          <w:tcPr>
            <w:tcW w:w="1707" w:type="dxa"/>
            <w:vMerge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4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197000.</w:t>
            </w:r>
          </w:p>
        </w:tc>
        <w:tc>
          <w:tcPr>
            <w:tcW w:w="1275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310000</w:t>
            </w:r>
          </w:p>
        </w:tc>
        <w:tc>
          <w:tcPr>
            <w:tcW w:w="1133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межах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бюджетних призначень</w:t>
            </w:r>
          </w:p>
        </w:tc>
        <w:tc>
          <w:tcPr>
            <w:tcW w:w="1140" w:type="dxa"/>
            <w:gridSpan w:val="2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1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  <w:r w:rsidRPr="00410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МТГ</w:t>
            </w:r>
          </w:p>
        </w:tc>
        <w:tc>
          <w:tcPr>
            <w:tcW w:w="2260" w:type="dxa"/>
            <w:vMerge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38" w:rsidRPr="004108C5" w:rsidTr="00B73C38">
        <w:tc>
          <w:tcPr>
            <w:tcW w:w="427" w:type="dxa"/>
            <w:vMerge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 xml:space="preserve">2) оплату послуг </w:t>
            </w:r>
          </w:p>
        </w:tc>
        <w:tc>
          <w:tcPr>
            <w:tcW w:w="1133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 xml:space="preserve">Щомісяця </w:t>
            </w:r>
          </w:p>
        </w:tc>
        <w:tc>
          <w:tcPr>
            <w:tcW w:w="1707" w:type="dxa"/>
            <w:vMerge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4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3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140" w:type="dxa"/>
            <w:gridSpan w:val="2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1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платних послуг КУ «Рога-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трудовий архів»</w:t>
            </w:r>
          </w:p>
        </w:tc>
        <w:tc>
          <w:tcPr>
            <w:tcW w:w="2260" w:type="dxa"/>
            <w:vMerge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38" w:rsidRPr="004108C5" w:rsidTr="00B73C38">
        <w:tc>
          <w:tcPr>
            <w:tcW w:w="427" w:type="dxa"/>
            <w:vMerge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3) видатки на відрядження</w:t>
            </w:r>
          </w:p>
        </w:tc>
        <w:tc>
          <w:tcPr>
            <w:tcW w:w="1133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1707" w:type="dxa"/>
            <w:vMerge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4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4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5000</w:t>
            </w:r>
          </w:p>
        </w:tc>
        <w:tc>
          <w:tcPr>
            <w:tcW w:w="1133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1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платних послуг КУ «Рога-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трудовий архів»</w:t>
            </w:r>
          </w:p>
        </w:tc>
        <w:tc>
          <w:tcPr>
            <w:tcW w:w="2260" w:type="dxa"/>
            <w:vMerge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38" w:rsidRPr="004108C5" w:rsidTr="00B73C38">
        <w:trPr>
          <w:trHeight w:val="70"/>
        </w:trPr>
        <w:tc>
          <w:tcPr>
            <w:tcW w:w="427" w:type="dxa"/>
            <w:vMerge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4) придбання предметів і матеріалів</w:t>
            </w:r>
          </w:p>
        </w:tc>
        <w:tc>
          <w:tcPr>
            <w:tcW w:w="1133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 xml:space="preserve"> рік </w:t>
            </w:r>
          </w:p>
        </w:tc>
        <w:tc>
          <w:tcPr>
            <w:tcW w:w="1707" w:type="dxa"/>
            <w:vMerge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4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133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140" w:type="dxa"/>
            <w:gridSpan w:val="2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1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платних послуг КУ «Рога-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трудовий архів»</w:t>
            </w:r>
          </w:p>
        </w:tc>
        <w:tc>
          <w:tcPr>
            <w:tcW w:w="2260" w:type="dxa"/>
            <w:vMerge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38" w:rsidRPr="004108C5" w:rsidTr="00B73C38">
        <w:trPr>
          <w:trHeight w:val="2308"/>
        </w:trPr>
        <w:tc>
          <w:tcPr>
            <w:tcW w:w="427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Забезпечення фінансування заходів Програми</w:t>
            </w:r>
          </w:p>
        </w:tc>
        <w:tc>
          <w:tcPr>
            <w:tcW w:w="3146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своєчасне фінансування </w:t>
            </w:r>
            <w:r w:rsidRPr="004108C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міської ради</w:t>
            </w: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 xml:space="preserve"> у визначених обсягах</w:t>
            </w:r>
          </w:p>
        </w:tc>
        <w:tc>
          <w:tcPr>
            <w:tcW w:w="1133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Щомі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сячн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707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Фінансове управління міської ради</w:t>
            </w:r>
          </w:p>
        </w:tc>
        <w:tc>
          <w:tcPr>
            <w:tcW w:w="992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3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40" w:type="dxa"/>
            <w:gridSpan w:val="2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0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Забезпечення своєчасного перерахування коштів Комунальній установі "</w:t>
            </w:r>
            <w:proofErr w:type="spellStart"/>
            <w:r w:rsidRPr="004108C5">
              <w:rPr>
                <w:rFonts w:ascii="Times New Roman" w:hAnsi="Times New Roman" w:cs="Times New Roman"/>
                <w:sz w:val="24"/>
                <w:szCs w:val="24"/>
              </w:rPr>
              <w:t>Рогатинський</w:t>
            </w:r>
            <w:proofErr w:type="spellEnd"/>
            <w:r w:rsidRPr="004108C5">
              <w:rPr>
                <w:rFonts w:ascii="Times New Roman" w:hAnsi="Times New Roman" w:cs="Times New Roman"/>
                <w:sz w:val="24"/>
                <w:szCs w:val="24"/>
              </w:rPr>
              <w:t xml:space="preserve"> трудовий архів" </w:t>
            </w:r>
          </w:p>
        </w:tc>
      </w:tr>
      <w:tr w:rsidR="00B73C38" w:rsidRPr="004108C5" w:rsidTr="00B73C38">
        <w:trPr>
          <w:trHeight w:val="215"/>
        </w:trPr>
        <w:tc>
          <w:tcPr>
            <w:tcW w:w="8255" w:type="dxa"/>
            <w:gridSpan w:val="5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108C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992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4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250000</w:t>
            </w:r>
          </w:p>
        </w:tc>
        <w:tc>
          <w:tcPr>
            <w:tcW w:w="1275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4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330000</w:t>
            </w:r>
          </w:p>
        </w:tc>
        <w:tc>
          <w:tcPr>
            <w:tcW w:w="1140" w:type="dxa"/>
            <w:gridSpan w:val="2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9"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B73C38" w:rsidRPr="004108C5" w:rsidRDefault="00B73C38" w:rsidP="007518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B73C38" w:rsidRDefault="00B73C38" w:rsidP="00B73C3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31335" w:rsidRPr="00A41E52" w:rsidRDefault="00B73C38" w:rsidP="00A41E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Христина СОРОКА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sectPr w:rsidR="00131335" w:rsidRPr="00A41E52" w:rsidSect="00B73C38">
      <w:pgSz w:w="16838" w:h="11906" w:orient="landscape"/>
      <w:pgMar w:top="567" w:right="1134" w:bottom="851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2654"/>
    <w:multiLevelType w:val="hybridMultilevel"/>
    <w:tmpl w:val="F2F0879C"/>
    <w:lvl w:ilvl="0" w:tplc="5A7009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7E777CE"/>
    <w:multiLevelType w:val="hybridMultilevel"/>
    <w:tmpl w:val="621E7FF2"/>
    <w:lvl w:ilvl="0" w:tplc="3FAC3EA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38"/>
    <w:rsid w:val="00131335"/>
    <w:rsid w:val="001E698B"/>
    <w:rsid w:val="00214228"/>
    <w:rsid w:val="00226FEB"/>
    <w:rsid w:val="00300FA5"/>
    <w:rsid w:val="0038550C"/>
    <w:rsid w:val="00836018"/>
    <w:rsid w:val="00A27DAD"/>
    <w:rsid w:val="00A41E52"/>
    <w:rsid w:val="00AE3089"/>
    <w:rsid w:val="00AF7B53"/>
    <w:rsid w:val="00B73C38"/>
    <w:rsid w:val="00D62A4A"/>
    <w:rsid w:val="00E154A5"/>
    <w:rsid w:val="00E714DE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E7788C"/>
  <w15:chartTrackingRefBased/>
  <w15:docId w15:val="{A5524CE0-6F74-4DCD-A7B9-96FDFD74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B73C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73C38"/>
    <w:pPr>
      <w:ind w:left="720"/>
      <w:contextualSpacing/>
    </w:pPr>
  </w:style>
  <w:style w:type="character" w:customStyle="1" w:styleId="apple-converted-space">
    <w:name w:val="apple-converted-space"/>
    <w:basedOn w:val="a0"/>
    <w:rsid w:val="00B73C38"/>
  </w:style>
  <w:style w:type="paragraph" w:styleId="a6">
    <w:name w:val="Balloon Text"/>
    <w:basedOn w:val="a"/>
    <w:link w:val="a7"/>
    <w:uiPriority w:val="99"/>
    <w:semiHidden/>
    <w:unhideWhenUsed/>
    <w:rsid w:val="00D62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2708</Words>
  <Characters>1544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2023-12-20T12:47:00Z</cp:lastPrinted>
  <dcterms:created xsi:type="dcterms:W3CDTF">2023-12-13T07:28:00Z</dcterms:created>
  <dcterms:modified xsi:type="dcterms:W3CDTF">2023-12-20T12:53:00Z</dcterms:modified>
</cp:coreProperties>
</file>