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6E6" w:rsidRPr="009F5FC8" w:rsidRDefault="00C73BDB" w:rsidP="00985AE5">
      <w:pPr>
        <w:tabs>
          <w:tab w:val="left" w:pos="8580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55698">
        <w:object w:dxaOrig="9638" w:dyaOrig="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11.25pt" o:ole="">
            <v:imagedata r:id="rId6" o:title=""/>
          </v:shape>
          <o:OLEObject Type="Embed" ProgID="Word.Document.8" ShapeID="_x0000_i1025" DrawAspect="Content" ObjectID="_1754923962" r:id="rId7">
            <o:FieldCodes>\s</o:FieldCodes>
          </o:OLEObject>
        </w:object>
      </w:r>
      <w:r w:rsidR="009F5FC8">
        <w:rPr>
          <w:lang w:val="uk-UA"/>
        </w:rPr>
        <w:t xml:space="preserve">                                                                            </w:t>
      </w:r>
      <w:r w:rsidR="00985AE5">
        <w:rPr>
          <w:lang w:val="uk-UA"/>
        </w:rPr>
        <w:t xml:space="preserve">    </w:t>
      </w:r>
      <w:r w:rsidR="009F5FC8">
        <w:rPr>
          <w:lang w:val="uk-UA"/>
        </w:rPr>
        <w:t xml:space="preserve">     </w:t>
      </w:r>
      <w:r w:rsidR="009F76E6" w:rsidRPr="008B000F">
        <w:rPr>
          <w:rFonts w:ascii="Times New Roman" w:hAnsi="Times New Roman" w:cs="Times New Roman"/>
          <w:b/>
          <w:bCs/>
          <w:sz w:val="28"/>
          <w:szCs w:val="28"/>
        </w:rPr>
        <w:object w:dxaOrig="630" w:dyaOrig="840">
          <v:shape id="_x0000_i1026" type="#_x0000_t75" style="width:31.5pt;height:42pt" o:ole="" filled="t">
            <v:imagedata r:id="rId8" o:title=""/>
          </v:shape>
          <o:OLEObject Type="Embed" ProgID="Word.Picture.8" ShapeID="_x0000_i1026" DrawAspect="Content" ObjectID="_1754923963" r:id="rId9"/>
        </w:object>
      </w:r>
      <w:r w:rsidR="009F5FC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</w:t>
      </w:r>
      <w:r w:rsidR="00985AE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</w:t>
      </w:r>
    </w:p>
    <w:p w:rsidR="009F76E6" w:rsidRDefault="009F76E6" w:rsidP="009F76E6">
      <w:pPr>
        <w:pStyle w:val="4"/>
        <w:spacing w:line="240" w:lineRule="auto"/>
        <w:ind w:left="0" w:right="0"/>
        <w:rPr>
          <w:b/>
          <w:color w:val="000000"/>
          <w:w w:val="120"/>
          <w:szCs w:val="28"/>
        </w:rPr>
      </w:pPr>
      <w:r>
        <w:rPr>
          <w:b/>
          <w:color w:val="000000"/>
          <w:w w:val="120"/>
          <w:szCs w:val="28"/>
        </w:rPr>
        <w:t>УКРАЇНА</w:t>
      </w:r>
    </w:p>
    <w:p w:rsidR="009F76E6" w:rsidRDefault="009F76E6" w:rsidP="009F76E6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9F76E6" w:rsidRDefault="009F76E6" w:rsidP="009F76E6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>
        <w:rPr>
          <w:bCs w:val="0"/>
          <w:color w:val="000000"/>
          <w:w w:val="120"/>
          <w:sz w:val="28"/>
          <w:szCs w:val="28"/>
        </w:rPr>
        <w:t>ЬК</w:t>
      </w:r>
      <w:r>
        <w:rPr>
          <w:bCs w:val="0"/>
          <w:color w:val="000000"/>
          <w:w w:val="120"/>
          <w:sz w:val="28"/>
          <w:szCs w:val="28"/>
          <w:lang w:val="uk-UA"/>
        </w:rPr>
        <w:t>А</w:t>
      </w:r>
      <w:r>
        <w:rPr>
          <w:bCs w:val="0"/>
          <w:color w:val="000000"/>
          <w:w w:val="120"/>
          <w:sz w:val="28"/>
          <w:szCs w:val="28"/>
        </w:rPr>
        <w:t xml:space="preserve"> ОБЛАСТ</w:t>
      </w:r>
      <w:r>
        <w:rPr>
          <w:bCs w:val="0"/>
          <w:color w:val="000000"/>
          <w:w w:val="120"/>
          <w:sz w:val="28"/>
          <w:szCs w:val="28"/>
          <w:lang w:val="uk-UA"/>
        </w:rPr>
        <w:t>Ь</w:t>
      </w:r>
    </w:p>
    <w:p w:rsidR="009F76E6" w:rsidRDefault="009F76E6" w:rsidP="009F76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9F76E6" w:rsidRDefault="00A63468" w:rsidP="009F76E6">
      <w:pPr>
        <w:spacing w:after="0"/>
        <w:jc w:val="center"/>
        <w:rPr>
          <w:rFonts w:ascii="Times New Roman" w:hAnsi="Times New Roman" w:cs="Times New Roman"/>
          <w:b/>
          <w:bCs/>
          <w:w w:val="120"/>
          <w:sz w:val="28"/>
          <w:szCs w:val="28"/>
        </w:rPr>
      </w:pPr>
      <w:r w:rsidRPr="00A63468">
        <w:rPr>
          <w:noProof/>
          <w:lang w:eastAsia="ru-RU"/>
        </w:rPr>
        <w:pict>
          <v:line id="Прямая соединительная линия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" strokeweight="4.5pt">
            <v:stroke linestyle="thickThin"/>
          </v:line>
        </w:pict>
      </w:r>
    </w:p>
    <w:p w:rsidR="009F76E6" w:rsidRDefault="009F76E6" w:rsidP="009F76E6">
      <w:pPr>
        <w:pStyle w:val="7"/>
        <w:spacing w:before="0" w:after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 xml:space="preserve">Р І Ш Е Н </w:t>
      </w:r>
      <w:proofErr w:type="spellStart"/>
      <w:proofErr w:type="gramStart"/>
      <w:r>
        <w:rPr>
          <w:b/>
          <w:bCs/>
          <w:sz w:val="28"/>
          <w:szCs w:val="28"/>
        </w:rPr>
        <w:t>Н</w:t>
      </w:r>
      <w:proofErr w:type="spellEnd"/>
      <w:proofErr w:type="gramEnd"/>
      <w:r>
        <w:rPr>
          <w:b/>
          <w:bCs/>
          <w:sz w:val="28"/>
          <w:szCs w:val="28"/>
        </w:rPr>
        <w:t xml:space="preserve"> Я</w:t>
      </w:r>
    </w:p>
    <w:p w:rsidR="009F76E6" w:rsidRDefault="009F76E6" w:rsidP="009F76E6">
      <w:pPr>
        <w:spacing w:after="0"/>
        <w:rPr>
          <w:rFonts w:ascii="Times New Roman" w:hAnsi="Times New Roman" w:cs="Times New Roman"/>
          <w:lang w:val="uk-UA"/>
        </w:rPr>
      </w:pPr>
    </w:p>
    <w:p w:rsidR="009F76E6" w:rsidRDefault="009F76E6" w:rsidP="009F76E6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 2</w:t>
      </w:r>
      <w:r w:rsidR="00F05C13" w:rsidRPr="00FC0FE9">
        <w:rPr>
          <w:rFonts w:ascii="Times New Roman" w:hAnsi="Times New Roman" w:cs="Times New Roman"/>
          <w:sz w:val="28"/>
          <w:szCs w:val="28"/>
        </w:rPr>
        <w:t>9</w:t>
      </w:r>
      <w:r w:rsidR="009F5F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5C13">
        <w:rPr>
          <w:rFonts w:ascii="Times New Roman" w:hAnsi="Times New Roman" w:cs="Times New Roman"/>
          <w:sz w:val="28"/>
          <w:szCs w:val="28"/>
          <w:lang w:val="uk-UA"/>
        </w:rPr>
        <w:t>серп</w:t>
      </w:r>
      <w:r w:rsidR="00EA3FED">
        <w:rPr>
          <w:rFonts w:ascii="Times New Roman" w:hAnsi="Times New Roman" w:cs="Times New Roman"/>
          <w:sz w:val="28"/>
          <w:szCs w:val="28"/>
          <w:lang w:val="uk-UA"/>
        </w:rPr>
        <w:t>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2023 року    №</w:t>
      </w:r>
      <w:r w:rsidR="00985AE5">
        <w:rPr>
          <w:rFonts w:ascii="Times New Roman" w:hAnsi="Times New Roman" w:cs="Times New Roman"/>
          <w:sz w:val="28"/>
          <w:szCs w:val="28"/>
          <w:lang w:val="uk-UA"/>
        </w:rPr>
        <w:t>296</w:t>
      </w:r>
    </w:p>
    <w:p w:rsidR="009F76E6" w:rsidRDefault="009F76E6" w:rsidP="009F76E6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Рогатин</w:t>
      </w:r>
    </w:p>
    <w:p w:rsidR="009F76E6" w:rsidRDefault="009F76E6" w:rsidP="009F76E6">
      <w:pPr>
        <w:spacing w:after="0"/>
        <w:ind w:right="-540"/>
        <w:rPr>
          <w:rFonts w:ascii="Times New Roman" w:hAnsi="Times New Roman" w:cs="Times New Roman"/>
          <w:sz w:val="24"/>
          <w:szCs w:val="24"/>
          <w:lang w:val="uk-UA"/>
        </w:rPr>
      </w:pPr>
    </w:p>
    <w:p w:rsidR="009F76E6" w:rsidRDefault="009F76E6" w:rsidP="009F5FC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присвоєння</w:t>
      </w:r>
    </w:p>
    <w:p w:rsidR="009F76E6" w:rsidRDefault="009F76E6" w:rsidP="009F5FC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поштової адреси</w:t>
      </w:r>
    </w:p>
    <w:p w:rsidR="009F76E6" w:rsidRDefault="009F76E6" w:rsidP="009F76E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72A30" w:rsidRDefault="00CB53B0" w:rsidP="00272A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B64230">
        <w:rPr>
          <w:rFonts w:ascii="Times New Roman" w:hAnsi="Times New Roman" w:cs="Times New Roman"/>
          <w:sz w:val="28"/>
          <w:szCs w:val="28"/>
          <w:lang w:val="uk-UA"/>
        </w:rPr>
        <w:t>еруючись Постановою Кабінету Міністрів України від 07.07.2021 року №690 «Про затвердження Порядку присвоєння адрес об’єктам будівництва, об’єктам нерухомого майна», статтею 52 Закону України «Про місцеве самоврядування в Україні»,</w:t>
      </w:r>
      <w:r w:rsidR="009F5F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64230">
        <w:rPr>
          <w:rFonts w:ascii="Times New Roman" w:hAnsi="Times New Roman" w:cs="Times New Roman"/>
          <w:sz w:val="28"/>
          <w:szCs w:val="28"/>
          <w:lang w:val="uk-UA"/>
        </w:rPr>
        <w:t xml:space="preserve">Порядком присвоєння адрес об’єктам нерухомого майна в </w:t>
      </w:r>
      <w:proofErr w:type="spellStart"/>
      <w:r w:rsidR="00B64230">
        <w:rPr>
          <w:rFonts w:ascii="Times New Roman" w:hAnsi="Times New Roman" w:cs="Times New Roman"/>
          <w:sz w:val="28"/>
          <w:szCs w:val="28"/>
          <w:lang w:val="uk-UA"/>
        </w:rPr>
        <w:t>Рогатинській</w:t>
      </w:r>
      <w:proofErr w:type="spellEnd"/>
      <w:r w:rsidR="00B64230">
        <w:rPr>
          <w:rFonts w:ascii="Times New Roman" w:hAnsi="Times New Roman" w:cs="Times New Roman"/>
          <w:sz w:val="28"/>
          <w:szCs w:val="28"/>
          <w:lang w:val="uk-UA"/>
        </w:rPr>
        <w:t xml:space="preserve"> міській територіальній громаді, затвердженим рішенням 8 сесії </w:t>
      </w:r>
      <w:proofErr w:type="spellStart"/>
      <w:r w:rsidR="00B64230">
        <w:rPr>
          <w:rFonts w:ascii="Times New Roman" w:hAnsi="Times New Roman" w:cs="Times New Roman"/>
          <w:sz w:val="28"/>
          <w:szCs w:val="28"/>
          <w:lang w:val="uk-UA"/>
        </w:rPr>
        <w:t>Рогатинської</w:t>
      </w:r>
      <w:proofErr w:type="spellEnd"/>
      <w:r w:rsidR="00B64230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№1117 від 22 квітня 2021 року</w:t>
      </w:r>
      <w:r w:rsidR="00F05C13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9F5FC8">
        <w:rPr>
          <w:rFonts w:ascii="Times New Roman" w:hAnsi="Times New Roman" w:cs="Times New Roman"/>
          <w:sz w:val="28"/>
          <w:szCs w:val="28"/>
          <w:lang w:val="uk-UA"/>
        </w:rPr>
        <w:t xml:space="preserve"> розглянувши звернення ПВКФ «САТУРН» про присвоєння поштової адреси новоутвореному об’єкту у зв’язку з поділом нежитлових будівель</w:t>
      </w:r>
      <w:r>
        <w:rPr>
          <w:rFonts w:ascii="Times New Roman" w:hAnsi="Times New Roman" w:cs="Times New Roman"/>
          <w:sz w:val="28"/>
          <w:szCs w:val="28"/>
          <w:lang w:val="uk-UA"/>
        </w:rPr>
        <w:t>, що</w:t>
      </w:r>
      <w:r w:rsidR="009F5FC8">
        <w:rPr>
          <w:rFonts w:ascii="Times New Roman" w:hAnsi="Times New Roman" w:cs="Times New Roman"/>
          <w:sz w:val="28"/>
          <w:szCs w:val="28"/>
          <w:lang w:val="uk-UA"/>
        </w:rPr>
        <w:t xml:space="preserve"> знаходиться в місті Рогатині на вулиці Галицькій,101-Г,</w:t>
      </w:r>
      <w:r w:rsidR="00F05C13">
        <w:rPr>
          <w:rFonts w:ascii="Times New Roman" w:hAnsi="Times New Roman" w:cs="Times New Roman"/>
          <w:sz w:val="28"/>
          <w:szCs w:val="28"/>
          <w:lang w:val="uk-UA"/>
        </w:rPr>
        <w:t xml:space="preserve"> враховуючи  висновок </w:t>
      </w:r>
      <w:proofErr w:type="spellStart"/>
      <w:r w:rsidR="002A6110">
        <w:rPr>
          <w:rFonts w:ascii="Times New Roman" w:hAnsi="Times New Roman" w:cs="Times New Roman"/>
          <w:sz w:val="28"/>
          <w:szCs w:val="28"/>
          <w:lang w:val="uk-UA"/>
        </w:rPr>
        <w:t>ТзОВ</w:t>
      </w:r>
      <w:proofErr w:type="spellEnd"/>
      <w:r w:rsidR="002A6110">
        <w:rPr>
          <w:rFonts w:ascii="Times New Roman" w:hAnsi="Times New Roman" w:cs="Times New Roman"/>
          <w:sz w:val="28"/>
          <w:szCs w:val="28"/>
          <w:lang w:val="uk-UA"/>
        </w:rPr>
        <w:t xml:space="preserve"> «Технічної інвентаризації та оцінки нерухомості» від </w:t>
      </w:r>
      <w:r w:rsidR="00FC0FE9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="003504F4">
        <w:rPr>
          <w:rFonts w:ascii="Times New Roman" w:hAnsi="Times New Roman" w:cs="Times New Roman"/>
          <w:sz w:val="28"/>
          <w:szCs w:val="28"/>
          <w:lang w:val="uk-UA"/>
        </w:rPr>
        <w:t>.08.2022</w:t>
      </w:r>
      <w:r w:rsidR="002A6110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 w:rsidR="00F05C13">
        <w:rPr>
          <w:rFonts w:ascii="Times New Roman" w:hAnsi="Times New Roman" w:cs="Times New Roman"/>
          <w:sz w:val="28"/>
          <w:szCs w:val="28"/>
          <w:lang w:val="uk-UA"/>
        </w:rPr>
        <w:t>щодо технічної можливості поділу часток нерухомого майна в натурі</w:t>
      </w:r>
      <w:r w:rsidR="000C4C3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F5F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2A30">
        <w:rPr>
          <w:rFonts w:ascii="Times New Roman" w:hAnsi="Times New Roman" w:cs="Times New Roman"/>
          <w:sz w:val="28"/>
          <w:szCs w:val="28"/>
          <w:lang w:val="uk-UA"/>
        </w:rPr>
        <w:t>виконавчий комітет  міської ради ВИРІШИВ:</w:t>
      </w:r>
    </w:p>
    <w:p w:rsidR="00046B34" w:rsidRDefault="00B64230" w:rsidP="00B64230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1.Присвоїти </w:t>
      </w:r>
      <w:r w:rsidR="00046B34">
        <w:rPr>
          <w:rFonts w:ascii="Times New Roman" w:hAnsi="Times New Roman" w:cs="Times New Roman"/>
          <w:sz w:val="28"/>
          <w:szCs w:val="28"/>
          <w:lang w:val="uk-UA"/>
        </w:rPr>
        <w:t>фактичну та поштову адресу новоутвореним об’єктам:</w:t>
      </w:r>
    </w:p>
    <w:p w:rsidR="008F6619" w:rsidRDefault="00FC0FE9" w:rsidP="00B64230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1.1. нежитлова</w:t>
      </w:r>
      <w:r w:rsidR="009F5F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будівля </w:t>
      </w:r>
      <w:r w:rsidR="00046B34">
        <w:rPr>
          <w:rFonts w:ascii="Times New Roman" w:hAnsi="Times New Roman" w:cs="Times New Roman"/>
          <w:sz w:val="28"/>
          <w:szCs w:val="28"/>
          <w:lang w:val="uk-UA"/>
        </w:rPr>
        <w:t xml:space="preserve">загальною площею </w:t>
      </w:r>
      <w:r>
        <w:rPr>
          <w:rFonts w:ascii="Times New Roman" w:hAnsi="Times New Roman" w:cs="Times New Roman"/>
          <w:sz w:val="28"/>
          <w:szCs w:val="28"/>
          <w:lang w:val="uk-UA"/>
        </w:rPr>
        <w:t>238,7</w:t>
      </w:r>
      <w:r w:rsidR="00046B34"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="00046B3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="00046B3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F5FC8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="001C70EB">
        <w:rPr>
          <w:rFonts w:ascii="Times New Roman" w:hAnsi="Times New Roman" w:cs="Times New Roman"/>
          <w:sz w:val="28"/>
          <w:szCs w:val="28"/>
          <w:lang w:val="uk-UA"/>
        </w:rPr>
        <w:t xml:space="preserve"> знаходиться на вулиці </w:t>
      </w:r>
      <w:r>
        <w:rPr>
          <w:rFonts w:ascii="Times New Roman" w:hAnsi="Times New Roman" w:cs="Times New Roman"/>
          <w:sz w:val="28"/>
          <w:szCs w:val="28"/>
          <w:lang w:val="uk-UA"/>
        </w:rPr>
        <w:t>Галицькій,101-Г</w:t>
      </w:r>
      <w:r w:rsidR="008F6619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r w:rsidR="001D0381">
        <w:rPr>
          <w:rFonts w:ascii="Times New Roman" w:hAnsi="Times New Roman" w:cs="Times New Roman"/>
          <w:sz w:val="28"/>
          <w:szCs w:val="28"/>
          <w:lang w:val="uk-UA"/>
        </w:rPr>
        <w:t>місті Рогатині</w:t>
      </w:r>
      <w:r w:rsidR="009F5FC8">
        <w:rPr>
          <w:rFonts w:ascii="Times New Roman" w:hAnsi="Times New Roman" w:cs="Times New Roman"/>
          <w:sz w:val="28"/>
          <w:szCs w:val="28"/>
          <w:lang w:val="uk-UA"/>
        </w:rPr>
        <w:t xml:space="preserve"> Івано-Франківського ра</w:t>
      </w:r>
      <w:r w:rsidR="00061276">
        <w:rPr>
          <w:rFonts w:ascii="Times New Roman" w:hAnsi="Times New Roman" w:cs="Times New Roman"/>
          <w:sz w:val="28"/>
          <w:szCs w:val="28"/>
          <w:lang w:val="uk-UA"/>
        </w:rPr>
        <w:t>йону Івано-Франківської області;</w:t>
      </w:r>
    </w:p>
    <w:p w:rsidR="00991E4B" w:rsidRDefault="001D0381" w:rsidP="00071DF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1.2. нежитлова</w:t>
      </w:r>
      <w:r w:rsidR="009F5F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будівля (склад)</w:t>
      </w:r>
      <w:r w:rsidR="009F5F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4C34">
        <w:rPr>
          <w:rFonts w:ascii="Times New Roman" w:hAnsi="Times New Roman" w:cs="Times New Roman"/>
          <w:sz w:val="28"/>
          <w:szCs w:val="28"/>
          <w:lang w:val="uk-UA"/>
        </w:rPr>
        <w:t>загальною площею</w:t>
      </w:r>
      <w:r w:rsidR="009F5F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10,9</w:t>
      </w:r>
      <w:r w:rsidR="00CB53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1DF6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071DF6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="009F5FC8">
        <w:rPr>
          <w:rFonts w:ascii="Times New Roman" w:hAnsi="Times New Roman" w:cs="Times New Roman"/>
          <w:sz w:val="28"/>
          <w:szCs w:val="28"/>
          <w:lang w:val="uk-UA"/>
        </w:rPr>
        <w:t>, що</w:t>
      </w:r>
      <w:r w:rsidR="008F6619">
        <w:rPr>
          <w:rFonts w:ascii="Times New Roman" w:hAnsi="Times New Roman" w:cs="Times New Roman"/>
          <w:sz w:val="28"/>
          <w:szCs w:val="28"/>
          <w:lang w:val="uk-UA"/>
        </w:rPr>
        <w:t xml:space="preserve"> знаходиться </w:t>
      </w:r>
      <w:r w:rsidR="001C70EB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val="uk-UA"/>
        </w:rPr>
        <w:t>вулиці Галицькій,101-Д в місті Рогатині</w:t>
      </w:r>
      <w:bookmarkStart w:id="0" w:name="_GoBack"/>
      <w:bookmarkEnd w:id="0"/>
      <w:r w:rsidR="009F5FC8">
        <w:rPr>
          <w:rFonts w:ascii="Times New Roman" w:hAnsi="Times New Roman" w:cs="Times New Roman"/>
          <w:sz w:val="28"/>
          <w:szCs w:val="28"/>
          <w:lang w:val="uk-UA"/>
        </w:rPr>
        <w:t xml:space="preserve"> Івано-Франківського району Івано-Франківської області.</w:t>
      </w:r>
    </w:p>
    <w:p w:rsidR="009F5FC8" w:rsidRDefault="009F5FC8" w:rsidP="00071DF6">
      <w:pPr>
        <w:spacing w:after="0" w:line="240" w:lineRule="auto"/>
        <w:ind w:right="-1" w:firstLine="567"/>
        <w:jc w:val="both"/>
        <w:rPr>
          <w:sz w:val="28"/>
          <w:szCs w:val="28"/>
          <w:lang w:val="uk-UA"/>
        </w:rPr>
      </w:pPr>
    </w:p>
    <w:p w:rsidR="0033687B" w:rsidRDefault="0033687B" w:rsidP="00B6423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B64230" w:rsidRDefault="00B64230" w:rsidP="00B6423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                           Сергій  НАСАЛИК  </w:t>
      </w:r>
    </w:p>
    <w:p w:rsidR="00B64230" w:rsidRDefault="00B64230" w:rsidP="00B6423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B64230" w:rsidRDefault="00B64230" w:rsidP="00B6423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Керуючий справами </w:t>
      </w:r>
    </w:p>
    <w:p w:rsidR="00B64230" w:rsidRDefault="00B64230" w:rsidP="00B6423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виконавчого комітету                              </w:t>
      </w:r>
      <w:r w:rsidR="009F5FC8">
        <w:rPr>
          <w:sz w:val="28"/>
          <w:szCs w:val="28"/>
          <w:lang w:val="uk-UA"/>
        </w:rPr>
        <w:t xml:space="preserve">                          </w:t>
      </w:r>
      <w:r w:rsidR="00DB4520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>Олег ВОВКУН</w:t>
      </w:r>
    </w:p>
    <w:sectPr w:rsidR="00B64230" w:rsidSect="008B0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056D"/>
    <w:rsid w:val="00003BC5"/>
    <w:rsid w:val="00046B34"/>
    <w:rsid w:val="00050FEB"/>
    <w:rsid w:val="00061276"/>
    <w:rsid w:val="0006153F"/>
    <w:rsid w:val="00071DF6"/>
    <w:rsid w:val="000A002E"/>
    <w:rsid w:val="000C4C34"/>
    <w:rsid w:val="00107A16"/>
    <w:rsid w:val="00120D8F"/>
    <w:rsid w:val="00164AC5"/>
    <w:rsid w:val="00195C61"/>
    <w:rsid w:val="001C70EB"/>
    <w:rsid w:val="001D0381"/>
    <w:rsid w:val="001E2EA1"/>
    <w:rsid w:val="00272A30"/>
    <w:rsid w:val="002A6110"/>
    <w:rsid w:val="002D3983"/>
    <w:rsid w:val="003132C2"/>
    <w:rsid w:val="0033687B"/>
    <w:rsid w:val="003504F4"/>
    <w:rsid w:val="003976E2"/>
    <w:rsid w:val="003B4581"/>
    <w:rsid w:val="003B60F3"/>
    <w:rsid w:val="004036DD"/>
    <w:rsid w:val="004362DB"/>
    <w:rsid w:val="00453A90"/>
    <w:rsid w:val="00467ED3"/>
    <w:rsid w:val="00484914"/>
    <w:rsid w:val="004F07D8"/>
    <w:rsid w:val="00555EF0"/>
    <w:rsid w:val="0057102F"/>
    <w:rsid w:val="0057430B"/>
    <w:rsid w:val="005816FB"/>
    <w:rsid w:val="005A4756"/>
    <w:rsid w:val="005F664D"/>
    <w:rsid w:val="00667916"/>
    <w:rsid w:val="006D368E"/>
    <w:rsid w:val="007710AB"/>
    <w:rsid w:val="008205CF"/>
    <w:rsid w:val="008700A0"/>
    <w:rsid w:val="008B000F"/>
    <w:rsid w:val="008B57EC"/>
    <w:rsid w:val="008F2638"/>
    <w:rsid w:val="008F6619"/>
    <w:rsid w:val="008F7EED"/>
    <w:rsid w:val="00906528"/>
    <w:rsid w:val="009121ED"/>
    <w:rsid w:val="009462A8"/>
    <w:rsid w:val="00985AE5"/>
    <w:rsid w:val="00991E4B"/>
    <w:rsid w:val="009E1AF1"/>
    <w:rsid w:val="009F51D3"/>
    <w:rsid w:val="009F5FC8"/>
    <w:rsid w:val="009F76E6"/>
    <w:rsid w:val="00A37A75"/>
    <w:rsid w:val="00A505DB"/>
    <w:rsid w:val="00A63468"/>
    <w:rsid w:val="00A72002"/>
    <w:rsid w:val="00A81B4E"/>
    <w:rsid w:val="00A95FB9"/>
    <w:rsid w:val="00AA46B3"/>
    <w:rsid w:val="00AB4F99"/>
    <w:rsid w:val="00AC6192"/>
    <w:rsid w:val="00AF75BB"/>
    <w:rsid w:val="00B143A4"/>
    <w:rsid w:val="00B27ABB"/>
    <w:rsid w:val="00B64230"/>
    <w:rsid w:val="00BF0F7B"/>
    <w:rsid w:val="00C16C59"/>
    <w:rsid w:val="00C55698"/>
    <w:rsid w:val="00C6265C"/>
    <w:rsid w:val="00C73BDB"/>
    <w:rsid w:val="00CB1441"/>
    <w:rsid w:val="00CB2DED"/>
    <w:rsid w:val="00CB53B0"/>
    <w:rsid w:val="00CF5165"/>
    <w:rsid w:val="00D331B7"/>
    <w:rsid w:val="00D6717C"/>
    <w:rsid w:val="00D72A93"/>
    <w:rsid w:val="00D72E0E"/>
    <w:rsid w:val="00D97FF3"/>
    <w:rsid w:val="00DB4520"/>
    <w:rsid w:val="00DF09E4"/>
    <w:rsid w:val="00E2299F"/>
    <w:rsid w:val="00E2484A"/>
    <w:rsid w:val="00E3412B"/>
    <w:rsid w:val="00E5056D"/>
    <w:rsid w:val="00E900E8"/>
    <w:rsid w:val="00EA3FED"/>
    <w:rsid w:val="00F05C13"/>
    <w:rsid w:val="00F659C2"/>
    <w:rsid w:val="00F913A3"/>
    <w:rsid w:val="00FA5FA8"/>
    <w:rsid w:val="00FC0F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6E6"/>
  </w:style>
  <w:style w:type="paragraph" w:styleId="4">
    <w:name w:val="heading 4"/>
    <w:basedOn w:val="a"/>
    <w:next w:val="a"/>
    <w:link w:val="40"/>
    <w:qFormat/>
    <w:rsid w:val="004F07D8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07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07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F07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F0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07D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basedOn w:val="a"/>
    <w:uiPriority w:val="1"/>
    <w:qFormat/>
    <w:rsid w:val="004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6E6"/>
  </w:style>
  <w:style w:type="paragraph" w:styleId="4">
    <w:name w:val="heading 4"/>
    <w:basedOn w:val="a"/>
    <w:next w:val="a"/>
    <w:link w:val="40"/>
    <w:qFormat/>
    <w:rsid w:val="004F07D8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07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07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F07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F0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07D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basedOn w:val="a"/>
    <w:uiPriority w:val="1"/>
    <w:qFormat/>
    <w:rsid w:val="004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_________Microsoft_Office_Word_97_-_20031.doc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CC59F-1923-4B15-B076-9C81BD650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HP</cp:lastModifiedBy>
  <cp:revision>6</cp:revision>
  <cp:lastPrinted>2023-08-24T11:23:00Z</cp:lastPrinted>
  <dcterms:created xsi:type="dcterms:W3CDTF">2023-08-24T08:35:00Z</dcterms:created>
  <dcterms:modified xsi:type="dcterms:W3CDTF">2023-08-30T15:05:00Z</dcterms:modified>
</cp:coreProperties>
</file>