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76" w:rsidRPr="00723DA1" w:rsidRDefault="00857D76" w:rsidP="00714285">
      <w:pPr>
        <w:pStyle w:val="docdata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proofErr w:type="spellStart"/>
      <w:r w:rsidRPr="00723DA1">
        <w:rPr>
          <w:b/>
          <w:sz w:val="28"/>
          <w:szCs w:val="28"/>
        </w:rPr>
        <w:t>Звіт</w:t>
      </w:r>
      <w:proofErr w:type="spellEnd"/>
    </w:p>
    <w:p w:rsidR="00857D76" w:rsidRPr="00723DA1" w:rsidRDefault="00714285" w:rsidP="0071428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</w:t>
      </w:r>
      <w:proofErr w:type="spellStart"/>
      <w:r w:rsidR="00857D76" w:rsidRPr="00723DA1">
        <w:rPr>
          <w:b/>
          <w:sz w:val="28"/>
          <w:szCs w:val="28"/>
        </w:rPr>
        <w:t>ро</w:t>
      </w:r>
      <w:proofErr w:type="spellEnd"/>
      <w:r w:rsidR="00177E32" w:rsidRPr="00723DA1">
        <w:rPr>
          <w:b/>
          <w:sz w:val="28"/>
          <w:szCs w:val="28"/>
          <w:lang w:val="uk-UA"/>
        </w:rPr>
        <w:t xml:space="preserve"> </w:t>
      </w:r>
      <w:r w:rsidR="00857D76" w:rsidRPr="00723DA1">
        <w:rPr>
          <w:b/>
          <w:sz w:val="28"/>
          <w:szCs w:val="28"/>
        </w:rPr>
        <w:t xml:space="preserve">роботу старости </w:t>
      </w:r>
      <w:proofErr w:type="spellStart"/>
      <w:r w:rsidR="00857D76" w:rsidRPr="00723DA1">
        <w:rPr>
          <w:b/>
          <w:sz w:val="28"/>
          <w:szCs w:val="28"/>
          <w:lang w:val="uk-UA"/>
        </w:rPr>
        <w:t>Пуківського</w:t>
      </w:r>
      <w:proofErr w:type="spellEnd"/>
      <w:r w:rsidR="00857D76" w:rsidRPr="00723DA1">
        <w:rPr>
          <w:b/>
          <w:sz w:val="28"/>
          <w:szCs w:val="28"/>
        </w:rPr>
        <w:t> </w:t>
      </w:r>
      <w:proofErr w:type="spellStart"/>
      <w:r w:rsidR="00857D76" w:rsidRPr="00723DA1">
        <w:rPr>
          <w:b/>
          <w:sz w:val="28"/>
          <w:szCs w:val="28"/>
        </w:rPr>
        <w:t>старостинського</w:t>
      </w:r>
      <w:proofErr w:type="spellEnd"/>
      <w:r w:rsidR="00857D76" w:rsidRPr="00723DA1">
        <w:rPr>
          <w:b/>
          <w:sz w:val="28"/>
          <w:szCs w:val="28"/>
        </w:rPr>
        <w:t xml:space="preserve"> округу</w:t>
      </w:r>
    </w:p>
    <w:p w:rsidR="008D18DB" w:rsidRDefault="00714285" w:rsidP="0071428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Мар</w:t>
      </w:r>
      <w:r w:rsidRPr="00E37D8B"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яна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Мрозіцького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857D76" w:rsidRPr="00723DA1">
        <w:rPr>
          <w:b/>
          <w:sz w:val="28"/>
          <w:szCs w:val="28"/>
        </w:rPr>
        <w:t>за 2021р</w:t>
      </w:r>
      <w:proofErr w:type="spellStart"/>
      <w:r w:rsidR="00857D76" w:rsidRPr="00723DA1">
        <w:rPr>
          <w:b/>
          <w:sz w:val="28"/>
          <w:szCs w:val="28"/>
          <w:lang w:val="uk-UA"/>
        </w:rPr>
        <w:t>ік</w:t>
      </w:r>
      <w:proofErr w:type="spellEnd"/>
    </w:p>
    <w:p w:rsidR="008D18DB" w:rsidRPr="00723DA1" w:rsidRDefault="008D18DB" w:rsidP="00E37D8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:rsidR="00857D76" w:rsidRPr="00A13969" w:rsidRDefault="00857D76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A13969">
        <w:rPr>
          <w:sz w:val="28"/>
          <w:szCs w:val="28"/>
        </w:rPr>
        <w:t>Керуючись</w:t>
      </w:r>
      <w:proofErr w:type="spellEnd"/>
      <w:r w:rsidRPr="00A13969">
        <w:rPr>
          <w:sz w:val="28"/>
          <w:szCs w:val="28"/>
        </w:rPr>
        <w:t xml:space="preserve"> Законом</w:t>
      </w:r>
      <w:r w:rsidR="003B6837">
        <w:rPr>
          <w:sz w:val="28"/>
          <w:szCs w:val="28"/>
          <w:lang w:val="uk-UA"/>
        </w:rPr>
        <w:t xml:space="preserve"> </w:t>
      </w:r>
      <w:r w:rsidRPr="00A13969">
        <w:rPr>
          <w:sz w:val="28"/>
          <w:szCs w:val="28"/>
          <w:lang w:val="uk-UA"/>
        </w:rPr>
        <w:t xml:space="preserve">України </w:t>
      </w:r>
      <w:r w:rsidRPr="00A13969">
        <w:rPr>
          <w:sz w:val="28"/>
          <w:szCs w:val="28"/>
        </w:rPr>
        <w:t>«Про </w:t>
      </w:r>
      <w:proofErr w:type="spellStart"/>
      <w:r w:rsidRPr="00A13969">
        <w:rPr>
          <w:sz w:val="28"/>
          <w:szCs w:val="28"/>
        </w:rPr>
        <w:t>місцеве</w:t>
      </w:r>
      <w:proofErr w:type="spellEnd"/>
      <w:r w:rsidR="005D4F1A">
        <w:rPr>
          <w:sz w:val="28"/>
          <w:szCs w:val="28"/>
          <w:lang w:val="uk-UA"/>
        </w:rPr>
        <w:t xml:space="preserve"> </w:t>
      </w:r>
      <w:proofErr w:type="spellStart"/>
      <w:r w:rsidRPr="00A13969">
        <w:rPr>
          <w:sz w:val="28"/>
          <w:szCs w:val="28"/>
        </w:rPr>
        <w:t>самоврядування</w:t>
      </w:r>
      <w:proofErr w:type="spellEnd"/>
      <w:proofErr w:type="gramStart"/>
      <w:r w:rsidRPr="00A13969">
        <w:rPr>
          <w:sz w:val="28"/>
          <w:szCs w:val="28"/>
        </w:rPr>
        <w:t>»,  </w:t>
      </w:r>
      <w:proofErr w:type="spellStart"/>
      <w:r w:rsidRPr="00A13969">
        <w:rPr>
          <w:sz w:val="28"/>
          <w:szCs w:val="28"/>
        </w:rPr>
        <w:t>Положенням</w:t>
      </w:r>
      <w:proofErr w:type="spellEnd"/>
      <w:proofErr w:type="gramEnd"/>
      <w:r w:rsidRPr="00A13969">
        <w:rPr>
          <w:sz w:val="28"/>
          <w:szCs w:val="28"/>
        </w:rPr>
        <w:t xml:space="preserve"> про старосту та</w:t>
      </w:r>
      <w:r w:rsidR="003B6837">
        <w:rPr>
          <w:sz w:val="28"/>
          <w:szCs w:val="28"/>
          <w:lang w:val="uk-UA"/>
        </w:rPr>
        <w:t xml:space="preserve"> </w:t>
      </w:r>
      <w:proofErr w:type="spellStart"/>
      <w:r w:rsidRPr="00A13969">
        <w:rPr>
          <w:sz w:val="28"/>
          <w:szCs w:val="28"/>
        </w:rPr>
        <w:t>іншими</w:t>
      </w:r>
      <w:proofErr w:type="spellEnd"/>
      <w:r w:rsidRPr="00A13969">
        <w:rPr>
          <w:sz w:val="28"/>
          <w:szCs w:val="28"/>
        </w:rPr>
        <w:t>   нормативно-</w:t>
      </w:r>
      <w:proofErr w:type="spellStart"/>
      <w:r w:rsidRPr="00A13969">
        <w:rPr>
          <w:sz w:val="28"/>
          <w:szCs w:val="28"/>
        </w:rPr>
        <w:t>правовими</w:t>
      </w:r>
      <w:proofErr w:type="spellEnd"/>
      <w:r w:rsidRPr="00A13969">
        <w:rPr>
          <w:sz w:val="28"/>
          <w:szCs w:val="28"/>
        </w:rPr>
        <w:t>  документами</w:t>
      </w:r>
      <w:r w:rsidRPr="00A13969">
        <w:rPr>
          <w:sz w:val="28"/>
          <w:szCs w:val="28"/>
          <w:lang w:val="uk-UA"/>
        </w:rPr>
        <w:t xml:space="preserve">, </w:t>
      </w:r>
      <w:proofErr w:type="spellStart"/>
      <w:r w:rsidRPr="00A13969">
        <w:rPr>
          <w:sz w:val="28"/>
          <w:szCs w:val="28"/>
        </w:rPr>
        <w:t>що</w:t>
      </w:r>
      <w:proofErr w:type="spellEnd"/>
      <w:r w:rsidRPr="00A13969">
        <w:rPr>
          <w:sz w:val="28"/>
          <w:szCs w:val="28"/>
        </w:rPr>
        <w:t> </w:t>
      </w:r>
      <w:proofErr w:type="spellStart"/>
      <w:r w:rsidRPr="00A13969">
        <w:rPr>
          <w:sz w:val="28"/>
          <w:szCs w:val="28"/>
        </w:rPr>
        <w:t>визначають</w:t>
      </w:r>
      <w:proofErr w:type="spellEnd"/>
      <w:r w:rsidRPr="00A13969">
        <w:rPr>
          <w:sz w:val="28"/>
          <w:szCs w:val="28"/>
        </w:rPr>
        <w:t xml:space="preserve"> порядок </w:t>
      </w:r>
      <w:proofErr w:type="spellStart"/>
      <w:r w:rsidRPr="00A13969">
        <w:rPr>
          <w:sz w:val="28"/>
          <w:szCs w:val="28"/>
        </w:rPr>
        <w:t>його</w:t>
      </w:r>
      <w:proofErr w:type="spellEnd"/>
      <w:r w:rsidR="003B6837">
        <w:rPr>
          <w:sz w:val="28"/>
          <w:szCs w:val="28"/>
          <w:lang w:val="uk-UA"/>
        </w:rPr>
        <w:t xml:space="preserve"> </w:t>
      </w:r>
      <w:proofErr w:type="spellStart"/>
      <w:r w:rsidRPr="00A13969">
        <w:rPr>
          <w:sz w:val="28"/>
          <w:szCs w:val="28"/>
        </w:rPr>
        <w:t>діяльності</w:t>
      </w:r>
      <w:proofErr w:type="spellEnd"/>
      <w:r w:rsidRPr="00A13969">
        <w:rPr>
          <w:sz w:val="28"/>
          <w:szCs w:val="28"/>
        </w:rPr>
        <w:t xml:space="preserve"> та</w:t>
      </w:r>
      <w:r w:rsidR="003B6837">
        <w:rPr>
          <w:sz w:val="28"/>
          <w:szCs w:val="28"/>
          <w:lang w:val="uk-UA"/>
        </w:rPr>
        <w:t xml:space="preserve"> </w:t>
      </w:r>
      <w:proofErr w:type="spellStart"/>
      <w:r w:rsidRPr="00A13969">
        <w:rPr>
          <w:sz w:val="28"/>
          <w:szCs w:val="28"/>
        </w:rPr>
        <w:t>вз</w:t>
      </w:r>
      <w:r w:rsidR="00E37D8B">
        <w:rPr>
          <w:sz w:val="28"/>
          <w:szCs w:val="28"/>
        </w:rPr>
        <w:t>аємовідносини</w:t>
      </w:r>
      <w:proofErr w:type="spellEnd"/>
      <w:r w:rsidR="00E37D8B">
        <w:rPr>
          <w:sz w:val="28"/>
          <w:szCs w:val="28"/>
        </w:rPr>
        <w:t xml:space="preserve"> з </w:t>
      </w:r>
      <w:proofErr w:type="spellStart"/>
      <w:r w:rsidR="00E37D8B">
        <w:rPr>
          <w:sz w:val="28"/>
          <w:szCs w:val="28"/>
        </w:rPr>
        <w:t>Рогатинською</w:t>
      </w:r>
      <w:proofErr w:type="spellEnd"/>
      <w:r w:rsidR="00E37D8B">
        <w:rPr>
          <w:sz w:val="28"/>
          <w:szCs w:val="28"/>
        </w:rPr>
        <w:t xml:space="preserve"> </w:t>
      </w:r>
      <w:proofErr w:type="spellStart"/>
      <w:r w:rsidR="00E37D8B">
        <w:rPr>
          <w:sz w:val="28"/>
          <w:szCs w:val="28"/>
        </w:rPr>
        <w:t>міською</w:t>
      </w:r>
      <w:proofErr w:type="spellEnd"/>
      <w:r w:rsidR="00E37D8B">
        <w:rPr>
          <w:sz w:val="28"/>
          <w:szCs w:val="28"/>
        </w:rPr>
        <w:t xml:space="preserve"> радою</w:t>
      </w:r>
      <w:r w:rsidRPr="00A13969">
        <w:rPr>
          <w:sz w:val="28"/>
          <w:szCs w:val="28"/>
        </w:rPr>
        <w:t xml:space="preserve"> </w:t>
      </w:r>
      <w:proofErr w:type="spellStart"/>
      <w:r w:rsidRPr="00A13969">
        <w:rPr>
          <w:sz w:val="28"/>
          <w:szCs w:val="28"/>
        </w:rPr>
        <w:t>звітую</w:t>
      </w:r>
      <w:proofErr w:type="spellEnd"/>
      <w:r w:rsidR="003B6837">
        <w:rPr>
          <w:sz w:val="28"/>
          <w:szCs w:val="28"/>
          <w:lang w:val="uk-UA"/>
        </w:rPr>
        <w:t xml:space="preserve"> </w:t>
      </w:r>
      <w:proofErr w:type="spellStart"/>
      <w:r w:rsidRPr="00A13969">
        <w:rPr>
          <w:sz w:val="28"/>
          <w:szCs w:val="28"/>
        </w:rPr>
        <w:t>пр</w:t>
      </w:r>
      <w:proofErr w:type="spellEnd"/>
      <w:r w:rsidRPr="00A13969">
        <w:rPr>
          <w:sz w:val="28"/>
          <w:szCs w:val="28"/>
          <w:lang w:val="uk-UA"/>
        </w:rPr>
        <w:t>о</w:t>
      </w:r>
      <w:r w:rsidRPr="00A13969">
        <w:rPr>
          <w:sz w:val="28"/>
          <w:szCs w:val="28"/>
        </w:rPr>
        <w:t xml:space="preserve"> роботу старости </w:t>
      </w:r>
      <w:proofErr w:type="spellStart"/>
      <w:r w:rsidR="00A13969">
        <w:rPr>
          <w:sz w:val="28"/>
          <w:szCs w:val="28"/>
          <w:lang w:val="uk-UA"/>
        </w:rPr>
        <w:t>Пуківського</w:t>
      </w:r>
      <w:proofErr w:type="spellEnd"/>
      <w:r w:rsidRPr="00A13969">
        <w:rPr>
          <w:sz w:val="28"/>
          <w:szCs w:val="28"/>
        </w:rPr>
        <w:t> </w:t>
      </w:r>
      <w:proofErr w:type="spellStart"/>
      <w:r w:rsidRPr="00A13969">
        <w:rPr>
          <w:sz w:val="28"/>
          <w:szCs w:val="28"/>
        </w:rPr>
        <w:t>старостинського</w:t>
      </w:r>
      <w:proofErr w:type="spellEnd"/>
      <w:r w:rsidRPr="00A13969">
        <w:rPr>
          <w:sz w:val="28"/>
          <w:szCs w:val="28"/>
        </w:rPr>
        <w:t xml:space="preserve"> округу</w:t>
      </w:r>
      <w:r w:rsidR="003B6837">
        <w:rPr>
          <w:sz w:val="28"/>
          <w:szCs w:val="28"/>
          <w:lang w:val="uk-UA"/>
        </w:rPr>
        <w:t xml:space="preserve"> </w:t>
      </w:r>
      <w:r w:rsidRPr="00A13969">
        <w:rPr>
          <w:sz w:val="28"/>
          <w:szCs w:val="28"/>
        </w:rPr>
        <w:t>за  2021 </w:t>
      </w:r>
      <w:proofErr w:type="spellStart"/>
      <w:r w:rsidRPr="00A13969">
        <w:rPr>
          <w:sz w:val="28"/>
          <w:szCs w:val="28"/>
        </w:rPr>
        <w:t>рік</w:t>
      </w:r>
      <w:proofErr w:type="spellEnd"/>
      <w:r w:rsidRPr="00A13969">
        <w:rPr>
          <w:sz w:val="28"/>
          <w:szCs w:val="28"/>
        </w:rPr>
        <w:t>.</w:t>
      </w:r>
    </w:p>
    <w:p w:rsidR="00857D76" w:rsidRPr="00A13969" w:rsidRDefault="009307E1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складу </w:t>
      </w:r>
      <w:proofErr w:type="spellStart"/>
      <w:r>
        <w:rPr>
          <w:sz w:val="28"/>
          <w:szCs w:val="28"/>
          <w:lang w:val="uk-UA"/>
        </w:rPr>
        <w:t>Пуківського</w:t>
      </w:r>
      <w:proofErr w:type="spellEnd"/>
      <w:r w:rsidR="003B683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входять села</w:t>
      </w:r>
      <w:r w:rsidR="00857D76" w:rsidRPr="00A13969">
        <w:rPr>
          <w:sz w:val="28"/>
          <w:szCs w:val="28"/>
          <w:lang w:val="uk-UA"/>
        </w:rPr>
        <w:t xml:space="preserve"> Пуків та </w:t>
      </w:r>
      <w:proofErr w:type="spellStart"/>
      <w:r w:rsidR="00857D76" w:rsidRPr="00A13969">
        <w:rPr>
          <w:sz w:val="28"/>
          <w:szCs w:val="28"/>
          <w:lang w:val="uk-UA"/>
        </w:rPr>
        <w:t>Чесники</w:t>
      </w:r>
      <w:proofErr w:type="spellEnd"/>
      <w:r w:rsidR="00857D76" w:rsidRPr="00A13969">
        <w:rPr>
          <w:sz w:val="28"/>
          <w:szCs w:val="28"/>
          <w:lang w:val="uk-UA"/>
        </w:rPr>
        <w:t>.</w:t>
      </w:r>
    </w:p>
    <w:p w:rsidR="00857D76" w:rsidRPr="00A13969" w:rsidRDefault="00857D76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 xml:space="preserve">Площа </w:t>
      </w:r>
      <w:proofErr w:type="spellStart"/>
      <w:r w:rsidRPr="00A13969">
        <w:rPr>
          <w:sz w:val="28"/>
          <w:szCs w:val="28"/>
          <w:lang w:val="uk-UA"/>
        </w:rPr>
        <w:t>старостинського</w:t>
      </w:r>
      <w:proofErr w:type="spellEnd"/>
      <w:r w:rsidRPr="00A13969">
        <w:rPr>
          <w:sz w:val="28"/>
          <w:szCs w:val="28"/>
          <w:lang w:val="uk-UA"/>
        </w:rPr>
        <w:t xml:space="preserve"> округу – </w:t>
      </w:r>
      <w:r w:rsidRPr="00A13969">
        <w:rPr>
          <w:rFonts w:eastAsiaTheme="minorEastAsia"/>
          <w:sz w:val="28"/>
          <w:szCs w:val="28"/>
        </w:rPr>
        <w:t xml:space="preserve">37,62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13969">
        <w:rPr>
          <w:rFonts w:eastAsiaTheme="minorEastAsia"/>
          <w:sz w:val="28"/>
          <w:szCs w:val="28"/>
          <w:lang w:val="uk-UA"/>
        </w:rPr>
        <w:t>.</w:t>
      </w:r>
    </w:p>
    <w:p w:rsidR="00857D76" w:rsidRPr="00A13969" w:rsidRDefault="00857D76" w:rsidP="00E37D8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proofErr w:type="spellStart"/>
      <w:r w:rsidRPr="00A13969">
        <w:rPr>
          <w:sz w:val="28"/>
          <w:szCs w:val="28"/>
        </w:rPr>
        <w:t>с.Пуків</w:t>
      </w:r>
      <w:proofErr w:type="spellEnd"/>
      <w:r w:rsidRPr="00A13969">
        <w:rPr>
          <w:sz w:val="28"/>
          <w:szCs w:val="28"/>
        </w:rPr>
        <w:t xml:space="preserve"> – 24,21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км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857D76" w:rsidRPr="00A13969" w:rsidRDefault="00857D76" w:rsidP="00E37D8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proofErr w:type="spellStart"/>
      <w:r w:rsidRPr="00A13969">
        <w:rPr>
          <w:rFonts w:eastAsiaTheme="minorEastAsia"/>
          <w:sz w:val="28"/>
          <w:szCs w:val="28"/>
        </w:rPr>
        <w:t>с.Чесники</w:t>
      </w:r>
      <w:proofErr w:type="spellEnd"/>
      <w:r w:rsidRPr="00A13969">
        <w:rPr>
          <w:rFonts w:eastAsiaTheme="minorEastAsia"/>
          <w:sz w:val="28"/>
          <w:szCs w:val="28"/>
        </w:rPr>
        <w:t xml:space="preserve"> – 13,41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857D76" w:rsidRPr="00A13969" w:rsidRDefault="00857D76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A13969">
        <w:rPr>
          <w:sz w:val="28"/>
          <w:szCs w:val="28"/>
        </w:rPr>
        <w:t>Населення</w:t>
      </w:r>
      <w:proofErr w:type="spellEnd"/>
      <w:r w:rsidR="003B6837">
        <w:rPr>
          <w:sz w:val="28"/>
          <w:szCs w:val="28"/>
          <w:lang w:val="uk-UA"/>
        </w:rPr>
        <w:t xml:space="preserve"> </w:t>
      </w:r>
      <w:proofErr w:type="spellStart"/>
      <w:r w:rsidRPr="00A13969">
        <w:rPr>
          <w:sz w:val="28"/>
          <w:szCs w:val="28"/>
          <w:lang w:val="uk-UA"/>
        </w:rPr>
        <w:t>старостинського</w:t>
      </w:r>
      <w:proofErr w:type="spellEnd"/>
      <w:r w:rsidRPr="00A13969">
        <w:rPr>
          <w:sz w:val="28"/>
          <w:szCs w:val="28"/>
          <w:lang w:val="uk-UA"/>
        </w:rPr>
        <w:t xml:space="preserve"> округу – </w:t>
      </w:r>
      <w:r w:rsidR="006055D3">
        <w:rPr>
          <w:sz w:val="28"/>
          <w:szCs w:val="28"/>
        </w:rPr>
        <w:t>15</w:t>
      </w:r>
      <w:r w:rsidR="006055D3">
        <w:rPr>
          <w:sz w:val="28"/>
          <w:szCs w:val="28"/>
          <w:lang w:val="uk-UA"/>
        </w:rPr>
        <w:t>00</w:t>
      </w:r>
      <w:r w:rsidRPr="00A13969">
        <w:rPr>
          <w:sz w:val="28"/>
          <w:szCs w:val="28"/>
        </w:rPr>
        <w:t xml:space="preserve"> </w:t>
      </w:r>
      <w:proofErr w:type="spellStart"/>
      <w:r w:rsidRPr="00A13969">
        <w:rPr>
          <w:sz w:val="28"/>
          <w:szCs w:val="28"/>
        </w:rPr>
        <w:t>чол</w:t>
      </w:r>
      <w:proofErr w:type="spellEnd"/>
      <w:r w:rsidRPr="00A13969">
        <w:rPr>
          <w:sz w:val="28"/>
          <w:szCs w:val="28"/>
        </w:rPr>
        <w:t>.</w:t>
      </w:r>
    </w:p>
    <w:p w:rsidR="00857D76" w:rsidRPr="00A13969" w:rsidRDefault="005D4F1A" w:rsidP="00E37D8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с.Пуків</w:t>
      </w:r>
      <w:proofErr w:type="spellEnd"/>
      <w:r>
        <w:rPr>
          <w:sz w:val="28"/>
          <w:szCs w:val="28"/>
        </w:rPr>
        <w:t xml:space="preserve"> – 8</w:t>
      </w:r>
      <w:r>
        <w:rPr>
          <w:sz w:val="28"/>
          <w:szCs w:val="28"/>
          <w:lang w:val="uk-UA"/>
        </w:rPr>
        <w:t>17</w:t>
      </w:r>
      <w:r w:rsidR="00857D76" w:rsidRPr="00A13969">
        <w:rPr>
          <w:sz w:val="28"/>
          <w:szCs w:val="28"/>
        </w:rPr>
        <w:t xml:space="preserve"> </w:t>
      </w:r>
      <w:proofErr w:type="spellStart"/>
      <w:r w:rsidR="00857D76" w:rsidRPr="00A13969">
        <w:rPr>
          <w:sz w:val="28"/>
          <w:szCs w:val="28"/>
        </w:rPr>
        <w:t>чол</w:t>
      </w:r>
      <w:proofErr w:type="spellEnd"/>
      <w:r w:rsidR="00857D76" w:rsidRPr="00A13969">
        <w:rPr>
          <w:sz w:val="28"/>
          <w:szCs w:val="28"/>
        </w:rPr>
        <w:t>.</w:t>
      </w:r>
    </w:p>
    <w:p w:rsidR="00857D76" w:rsidRDefault="005D4F1A" w:rsidP="00E37D8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с.Чесники</w:t>
      </w:r>
      <w:proofErr w:type="spellEnd"/>
      <w:r>
        <w:rPr>
          <w:sz w:val="28"/>
          <w:szCs w:val="28"/>
        </w:rPr>
        <w:t xml:space="preserve"> – 6</w:t>
      </w:r>
      <w:r>
        <w:rPr>
          <w:sz w:val="28"/>
          <w:szCs w:val="28"/>
          <w:lang w:val="uk-UA"/>
        </w:rPr>
        <w:t>83</w:t>
      </w:r>
      <w:r w:rsidR="00857D76" w:rsidRPr="00A13969">
        <w:rPr>
          <w:sz w:val="28"/>
          <w:szCs w:val="28"/>
        </w:rPr>
        <w:t xml:space="preserve"> </w:t>
      </w:r>
      <w:proofErr w:type="spellStart"/>
      <w:r w:rsidR="00857D76" w:rsidRPr="00A13969">
        <w:rPr>
          <w:sz w:val="28"/>
          <w:szCs w:val="28"/>
        </w:rPr>
        <w:t>чол</w:t>
      </w:r>
      <w:proofErr w:type="spellEnd"/>
      <w:r w:rsidR="00857D76" w:rsidRPr="00A13969">
        <w:rPr>
          <w:sz w:val="28"/>
          <w:szCs w:val="28"/>
        </w:rPr>
        <w:t>.</w:t>
      </w:r>
    </w:p>
    <w:p w:rsidR="005D4F1A" w:rsidRDefault="005D4F1A" w:rsidP="00E37D8B">
      <w:pPr>
        <w:pStyle w:val="a3"/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Чоловіки     Жінки     Діти до 14 років     Діти з 14 до 18 років</w:t>
      </w:r>
    </w:p>
    <w:p w:rsidR="005D4F1A" w:rsidRDefault="005D4F1A" w:rsidP="00E37D8B">
      <w:pPr>
        <w:pStyle w:val="a3"/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Пуків                322           364                  98                              </w:t>
      </w:r>
      <w:r w:rsidR="006055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33</w:t>
      </w:r>
    </w:p>
    <w:p w:rsidR="005D4F1A" w:rsidRDefault="005D4F1A" w:rsidP="00E37D8B">
      <w:pPr>
        <w:pStyle w:val="a3"/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Чесники</w:t>
      </w:r>
      <w:proofErr w:type="spellEnd"/>
      <w:r>
        <w:rPr>
          <w:sz w:val="28"/>
          <w:szCs w:val="28"/>
          <w:lang w:val="uk-UA"/>
        </w:rPr>
        <w:t xml:space="preserve">            261           290                 104                            </w:t>
      </w:r>
      <w:r w:rsidR="006055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28</w:t>
      </w:r>
    </w:p>
    <w:p w:rsidR="005D4F1A" w:rsidRDefault="005D4F1A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у 2021 році</w:t>
      </w:r>
      <w:r w:rsidR="006055D3">
        <w:rPr>
          <w:sz w:val="28"/>
          <w:szCs w:val="28"/>
          <w:lang w:val="uk-UA"/>
        </w:rPr>
        <w:t>:</w:t>
      </w:r>
    </w:p>
    <w:p w:rsidR="005D4F1A" w:rsidRDefault="005D4F1A" w:rsidP="00E37D8B">
      <w:pPr>
        <w:pStyle w:val="a3"/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D18D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народилось в Пукові – 7 дітей, в </w:t>
      </w:r>
      <w:proofErr w:type="spellStart"/>
      <w:r>
        <w:rPr>
          <w:sz w:val="28"/>
          <w:szCs w:val="28"/>
          <w:lang w:val="uk-UA"/>
        </w:rPr>
        <w:t>Чесниках</w:t>
      </w:r>
      <w:proofErr w:type="spellEnd"/>
      <w:r>
        <w:rPr>
          <w:sz w:val="28"/>
          <w:szCs w:val="28"/>
          <w:lang w:val="uk-UA"/>
        </w:rPr>
        <w:t xml:space="preserve"> – 4 дитини;</w:t>
      </w:r>
    </w:p>
    <w:p w:rsidR="005D4F1A" w:rsidRPr="00A13969" w:rsidRDefault="005D4F1A" w:rsidP="00E37D8B">
      <w:pPr>
        <w:pStyle w:val="a3"/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D18D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померло в Пукові – 23 чол., в </w:t>
      </w:r>
      <w:proofErr w:type="spellStart"/>
      <w:r>
        <w:rPr>
          <w:sz w:val="28"/>
          <w:szCs w:val="28"/>
          <w:lang w:val="uk-UA"/>
        </w:rPr>
        <w:t>Чесниках</w:t>
      </w:r>
      <w:proofErr w:type="spellEnd"/>
      <w:r>
        <w:rPr>
          <w:sz w:val="28"/>
          <w:szCs w:val="28"/>
          <w:lang w:val="uk-UA"/>
        </w:rPr>
        <w:t xml:space="preserve"> – 18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8D18DB" w:rsidRPr="00714285" w:rsidRDefault="006055D3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жилих дворів: Пуків – 270, </w:t>
      </w:r>
      <w:proofErr w:type="spellStart"/>
      <w:r>
        <w:rPr>
          <w:sz w:val="28"/>
          <w:szCs w:val="28"/>
          <w:lang w:val="uk-UA"/>
        </w:rPr>
        <w:t>Чесники</w:t>
      </w:r>
      <w:proofErr w:type="spellEnd"/>
      <w:r>
        <w:rPr>
          <w:sz w:val="28"/>
          <w:szCs w:val="28"/>
          <w:lang w:val="uk-UA"/>
        </w:rPr>
        <w:t xml:space="preserve"> – 217.</w:t>
      </w:r>
    </w:p>
    <w:p w:rsidR="001B27E5" w:rsidRPr="00A13969" w:rsidRDefault="00AC3BFE" w:rsidP="00E37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69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Pr="00A13969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13969">
        <w:rPr>
          <w:rFonts w:ascii="Times New Roman" w:hAnsi="Times New Roman" w:cs="Times New Roman"/>
          <w:sz w:val="28"/>
          <w:szCs w:val="28"/>
        </w:rPr>
        <w:t xml:space="preserve"> округу функціонують</w:t>
      </w:r>
      <w:r w:rsidR="001B27E5" w:rsidRPr="00A13969">
        <w:rPr>
          <w:rFonts w:ascii="Times New Roman" w:hAnsi="Times New Roman" w:cs="Times New Roman"/>
          <w:sz w:val="28"/>
          <w:szCs w:val="28"/>
        </w:rPr>
        <w:t>:</w:t>
      </w:r>
    </w:p>
    <w:p w:rsidR="001B27E5" w:rsidRPr="00A13969" w:rsidRDefault="00AC3BFE" w:rsidP="00E37D8B">
      <w:pPr>
        <w:pStyle w:val="a6"/>
        <w:numPr>
          <w:ilvl w:val="0"/>
          <w:numId w:val="7"/>
        </w:numPr>
        <w:spacing w:after="0"/>
        <w:ind w:left="284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A13969">
        <w:rPr>
          <w:rFonts w:ascii="Times New Roman" w:hAnsi="Times New Roman" w:cs="Times New Roman"/>
          <w:sz w:val="28"/>
          <w:szCs w:val="28"/>
        </w:rPr>
        <w:t>Пуківська</w:t>
      </w:r>
      <w:proofErr w:type="spellEnd"/>
      <w:r w:rsidRPr="00A13969"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6055D3">
        <w:rPr>
          <w:rFonts w:ascii="Times New Roman" w:hAnsi="Times New Roman" w:cs="Times New Roman"/>
          <w:sz w:val="28"/>
          <w:szCs w:val="28"/>
        </w:rPr>
        <w:t>:</w:t>
      </w:r>
      <w:r w:rsidR="006055D3" w:rsidRPr="006055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55D3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6055D3" w:rsidRPr="006055D3">
        <w:rPr>
          <w:rFonts w:ascii="Times New Roman" w:eastAsiaTheme="minorEastAsia" w:hAnsi="Times New Roman" w:cs="Times New Roman"/>
          <w:sz w:val="28"/>
          <w:szCs w:val="28"/>
        </w:rPr>
        <w:t>ількість</w:t>
      </w:r>
      <w:r w:rsidR="006055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55D3" w:rsidRPr="006055D3">
        <w:rPr>
          <w:rFonts w:ascii="Times New Roman" w:eastAsiaTheme="minorEastAsia" w:hAnsi="Times New Roman" w:cs="Times New Roman"/>
          <w:sz w:val="28"/>
          <w:szCs w:val="28"/>
        </w:rPr>
        <w:t>працівників – 36, навчається – 126 учнів.</w:t>
      </w:r>
      <w:r w:rsidRPr="00A13969">
        <w:rPr>
          <w:rFonts w:ascii="Times New Roman" w:hAnsi="Times New Roman" w:cs="Times New Roman"/>
          <w:sz w:val="28"/>
          <w:szCs w:val="28"/>
        </w:rPr>
        <w:t xml:space="preserve"> </w:t>
      </w:r>
      <w:r w:rsidR="006055D3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A13969">
        <w:rPr>
          <w:rFonts w:ascii="Times New Roman" w:eastAsiaTheme="minorEastAsia" w:hAnsi="Times New Roman" w:cs="Times New Roman"/>
          <w:sz w:val="28"/>
          <w:szCs w:val="28"/>
        </w:rPr>
        <w:t xml:space="preserve">о складу </w:t>
      </w:r>
      <w:proofErr w:type="spellStart"/>
      <w:r w:rsidR="006055D3">
        <w:rPr>
          <w:rFonts w:ascii="Times New Roman" w:hAnsi="Times New Roman" w:cs="Times New Roman"/>
          <w:sz w:val="28"/>
          <w:szCs w:val="28"/>
        </w:rPr>
        <w:t>Пуківської</w:t>
      </w:r>
      <w:proofErr w:type="spellEnd"/>
      <w:r w:rsidR="006055D3">
        <w:rPr>
          <w:rFonts w:ascii="Times New Roman" w:hAnsi="Times New Roman" w:cs="Times New Roman"/>
          <w:sz w:val="28"/>
          <w:szCs w:val="28"/>
        </w:rPr>
        <w:t xml:space="preserve"> гімназії</w:t>
      </w:r>
      <w:r w:rsidRPr="00A13969">
        <w:rPr>
          <w:rFonts w:ascii="Times New Roman" w:eastAsiaTheme="minorEastAsia" w:hAnsi="Times New Roman" w:cs="Times New Roman"/>
          <w:sz w:val="28"/>
          <w:szCs w:val="28"/>
        </w:rPr>
        <w:t xml:space="preserve"> входять дві філії </w:t>
      </w:r>
      <w:proofErr w:type="spellStart"/>
      <w:r w:rsidRPr="00A13969">
        <w:rPr>
          <w:rFonts w:ascii="Times New Roman" w:eastAsiaTheme="minorEastAsia" w:hAnsi="Times New Roman" w:cs="Times New Roman"/>
          <w:sz w:val="28"/>
          <w:szCs w:val="28"/>
        </w:rPr>
        <w:t>Добринівська</w:t>
      </w:r>
      <w:proofErr w:type="spellEnd"/>
      <w:r w:rsidRPr="00A13969">
        <w:rPr>
          <w:rFonts w:ascii="Times New Roman" w:eastAsiaTheme="minorEastAsia" w:hAnsi="Times New Roman" w:cs="Times New Roman"/>
          <w:sz w:val="28"/>
          <w:szCs w:val="28"/>
        </w:rPr>
        <w:t xml:space="preserve"> та </w:t>
      </w:r>
      <w:proofErr w:type="spellStart"/>
      <w:r w:rsidRPr="00A13969">
        <w:rPr>
          <w:rFonts w:ascii="Times New Roman" w:eastAsiaTheme="minorEastAsia" w:hAnsi="Times New Roman" w:cs="Times New Roman"/>
          <w:sz w:val="28"/>
          <w:szCs w:val="28"/>
        </w:rPr>
        <w:t>Стратинська</w:t>
      </w:r>
      <w:proofErr w:type="spellEnd"/>
      <w:r w:rsidR="001B27E5" w:rsidRPr="00A1396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13969" w:rsidRDefault="00AC3BFE" w:rsidP="00E37D8B">
      <w:pPr>
        <w:pStyle w:val="a6"/>
        <w:numPr>
          <w:ilvl w:val="0"/>
          <w:numId w:val="7"/>
        </w:numPr>
        <w:spacing w:after="0"/>
        <w:ind w:left="284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A13969">
        <w:rPr>
          <w:rFonts w:ascii="Times New Roman" w:hAnsi="Times New Roman" w:cs="Times New Roman"/>
          <w:sz w:val="28"/>
          <w:szCs w:val="28"/>
        </w:rPr>
        <w:t>Чесниківська</w:t>
      </w:r>
      <w:proofErr w:type="spellEnd"/>
      <w:r w:rsidRPr="00A13969">
        <w:rPr>
          <w:rFonts w:ascii="Times New Roman" w:hAnsi="Times New Roman" w:cs="Times New Roman"/>
          <w:sz w:val="28"/>
          <w:szCs w:val="28"/>
        </w:rPr>
        <w:t xml:space="preserve"> початкова школа</w:t>
      </w:r>
      <w:r w:rsidR="006055D3">
        <w:rPr>
          <w:rFonts w:ascii="Times New Roman" w:hAnsi="Times New Roman" w:cs="Times New Roman"/>
          <w:sz w:val="28"/>
          <w:szCs w:val="28"/>
        </w:rPr>
        <w:t xml:space="preserve">: </w:t>
      </w:r>
      <w:r w:rsidR="006055D3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6055D3" w:rsidRPr="006055D3">
        <w:rPr>
          <w:rFonts w:ascii="Times New Roman" w:eastAsiaTheme="minorEastAsia" w:hAnsi="Times New Roman" w:cs="Times New Roman"/>
          <w:sz w:val="28"/>
          <w:szCs w:val="28"/>
        </w:rPr>
        <w:t>ількість</w:t>
      </w:r>
      <w:r w:rsidR="006055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55D3" w:rsidRPr="006055D3">
        <w:rPr>
          <w:rFonts w:ascii="Times New Roman" w:eastAsiaTheme="minorEastAsia" w:hAnsi="Times New Roman" w:cs="Times New Roman"/>
          <w:sz w:val="28"/>
          <w:szCs w:val="28"/>
        </w:rPr>
        <w:t>працівників – 6, навчається – 29 учнів</w:t>
      </w:r>
      <w:r w:rsidR="006055D3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A13969">
        <w:rPr>
          <w:rFonts w:ascii="Times New Roman" w:hAnsi="Times New Roman" w:cs="Times New Roman"/>
          <w:sz w:val="28"/>
          <w:szCs w:val="28"/>
        </w:rPr>
        <w:t xml:space="preserve"> </w:t>
      </w:r>
      <w:r w:rsidR="0029636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29636E">
        <w:rPr>
          <w:rFonts w:ascii="Times New Roman" w:eastAsiaTheme="minorEastAsia" w:hAnsi="Times New Roman" w:cs="Times New Roman"/>
          <w:sz w:val="28"/>
          <w:szCs w:val="28"/>
          <w:lang w:val="ru-RU"/>
        </w:rPr>
        <w:t>школі</w:t>
      </w:r>
      <w:proofErr w:type="spellEnd"/>
      <w:r w:rsidR="0029636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є </w:t>
      </w:r>
      <w:proofErr w:type="spellStart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>навчально-виховний</w:t>
      </w:r>
      <w:proofErr w:type="spellEnd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комплекс, в </w:t>
      </w:r>
      <w:proofErr w:type="spellStart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>якому</w:t>
      </w:r>
      <w:proofErr w:type="spellEnd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>працівників</w:t>
      </w:r>
      <w:proofErr w:type="spellEnd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9, </w:t>
      </w:r>
      <w:proofErr w:type="spellStart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>дітей</w:t>
      </w:r>
      <w:proofErr w:type="spellEnd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15</w:t>
      </w:r>
      <w:r w:rsidR="001B27E5" w:rsidRPr="00A1396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13969" w:rsidRPr="00A13969" w:rsidRDefault="00A13969" w:rsidP="00E37D8B">
      <w:pPr>
        <w:pStyle w:val="a6"/>
        <w:numPr>
          <w:ilvl w:val="0"/>
          <w:numId w:val="7"/>
        </w:numPr>
        <w:spacing w:after="0"/>
        <w:ind w:left="284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Пуківський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ДНЗ «Калинонька»</w:t>
      </w:r>
      <w:r w:rsidR="006055D3">
        <w:rPr>
          <w:rFonts w:ascii="Times New Roman" w:hAnsi="Times New Roman" w:cs="Times New Roman"/>
          <w:sz w:val="28"/>
          <w:szCs w:val="28"/>
        </w:rPr>
        <w:t xml:space="preserve">: </w:t>
      </w:r>
      <w:r w:rsidR="006055D3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6055D3" w:rsidRPr="006055D3">
        <w:rPr>
          <w:rFonts w:ascii="Times New Roman" w:eastAsiaTheme="minorEastAsia" w:hAnsi="Times New Roman" w:cs="Times New Roman"/>
          <w:sz w:val="28"/>
          <w:szCs w:val="28"/>
        </w:rPr>
        <w:t>ількість</w:t>
      </w:r>
      <w:r w:rsidR="006055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55D3" w:rsidRPr="006055D3">
        <w:rPr>
          <w:rFonts w:ascii="Times New Roman" w:eastAsiaTheme="minorEastAsia" w:hAnsi="Times New Roman" w:cs="Times New Roman"/>
          <w:sz w:val="28"/>
          <w:szCs w:val="28"/>
        </w:rPr>
        <w:t>працівників</w:t>
      </w:r>
      <w:r w:rsidR="00337BC4">
        <w:rPr>
          <w:rFonts w:ascii="Times New Roman" w:eastAsiaTheme="minorEastAsia" w:hAnsi="Times New Roman" w:cs="Times New Roman"/>
          <w:sz w:val="28"/>
          <w:szCs w:val="28"/>
        </w:rPr>
        <w:t>–11, дітей</w:t>
      </w:r>
      <w:r w:rsidR="006055D3">
        <w:rPr>
          <w:rFonts w:ascii="Times New Roman" w:eastAsiaTheme="minorEastAsia" w:hAnsi="Times New Roman" w:cs="Times New Roman"/>
          <w:sz w:val="28"/>
          <w:szCs w:val="28"/>
        </w:rPr>
        <w:t>– 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27E5" w:rsidRPr="00A13969" w:rsidRDefault="001B27E5" w:rsidP="00E37D8B">
      <w:pPr>
        <w:pStyle w:val="a6"/>
        <w:numPr>
          <w:ilvl w:val="0"/>
          <w:numId w:val="7"/>
        </w:numPr>
        <w:spacing w:after="0"/>
        <w:ind w:left="284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969">
        <w:rPr>
          <w:rFonts w:ascii="Times New Roman" w:eastAsiaTheme="minorEastAsia" w:hAnsi="Times New Roman" w:cs="Times New Roman"/>
          <w:sz w:val="28"/>
          <w:szCs w:val="28"/>
        </w:rPr>
        <w:t xml:space="preserve">Клуби </w:t>
      </w:r>
      <w:proofErr w:type="spellStart"/>
      <w:r w:rsidRPr="00A13969">
        <w:rPr>
          <w:rFonts w:ascii="Times New Roman" w:eastAsiaTheme="minorEastAsia" w:hAnsi="Times New Roman" w:cs="Times New Roman"/>
          <w:sz w:val="28"/>
          <w:szCs w:val="28"/>
        </w:rPr>
        <w:t>с.Пуків</w:t>
      </w:r>
      <w:proofErr w:type="spellEnd"/>
      <w:r w:rsidRPr="00A13969">
        <w:rPr>
          <w:rFonts w:ascii="Times New Roman" w:eastAsiaTheme="minorEastAsia" w:hAnsi="Times New Roman" w:cs="Times New Roman"/>
          <w:sz w:val="28"/>
          <w:szCs w:val="28"/>
        </w:rPr>
        <w:t xml:space="preserve"> та </w:t>
      </w:r>
      <w:proofErr w:type="spellStart"/>
      <w:r w:rsidRPr="00A13969">
        <w:rPr>
          <w:rFonts w:ascii="Times New Roman" w:eastAsiaTheme="minorEastAsia" w:hAnsi="Times New Roman" w:cs="Times New Roman"/>
          <w:sz w:val="28"/>
          <w:szCs w:val="28"/>
        </w:rPr>
        <w:t>с.Чесники</w:t>
      </w:r>
      <w:proofErr w:type="spellEnd"/>
      <w:r w:rsidR="006055D3">
        <w:rPr>
          <w:rFonts w:ascii="Times New Roman" w:eastAsiaTheme="minorEastAsia" w:hAnsi="Times New Roman" w:cs="Times New Roman"/>
          <w:sz w:val="28"/>
          <w:szCs w:val="28"/>
        </w:rPr>
        <w:t xml:space="preserve"> в яких </w:t>
      </w:r>
      <w:proofErr w:type="spellStart"/>
      <w:r w:rsidR="0029636E">
        <w:rPr>
          <w:rFonts w:ascii="Times New Roman" w:eastAsiaTheme="minorEastAsia" w:hAnsi="Times New Roman" w:cs="Times New Roman"/>
          <w:sz w:val="28"/>
          <w:szCs w:val="28"/>
          <w:lang w:val="ru-RU"/>
        </w:rPr>
        <w:t>діють</w:t>
      </w:r>
      <w:proofErr w:type="spellEnd"/>
      <w:r w:rsidR="006224A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>такі</w:t>
      </w:r>
      <w:proofErr w:type="spellEnd"/>
      <w:r w:rsidR="006224A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>гуртки</w:t>
      </w:r>
      <w:proofErr w:type="spellEnd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>хоровий</w:t>
      </w:r>
      <w:proofErr w:type="spellEnd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>драматичний</w:t>
      </w:r>
      <w:proofErr w:type="spellEnd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>фольклорний</w:t>
      </w:r>
      <w:proofErr w:type="spellEnd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>танцювальний</w:t>
      </w:r>
      <w:proofErr w:type="spellEnd"/>
      <w:r w:rsidR="006055D3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A1396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B27E5" w:rsidRPr="00A13969" w:rsidRDefault="001B27E5" w:rsidP="00E37D8B">
      <w:pPr>
        <w:pStyle w:val="a6"/>
        <w:numPr>
          <w:ilvl w:val="0"/>
          <w:numId w:val="7"/>
        </w:numPr>
        <w:spacing w:after="0"/>
        <w:ind w:left="284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969">
        <w:rPr>
          <w:rFonts w:ascii="Times New Roman" w:eastAsiaTheme="minorEastAsia" w:hAnsi="Times New Roman" w:cs="Times New Roman"/>
          <w:sz w:val="28"/>
          <w:szCs w:val="28"/>
        </w:rPr>
        <w:t xml:space="preserve">Бібліотеки </w:t>
      </w:r>
      <w:proofErr w:type="spellStart"/>
      <w:r w:rsidRPr="00A13969">
        <w:rPr>
          <w:rFonts w:ascii="Times New Roman" w:eastAsiaTheme="minorEastAsia" w:hAnsi="Times New Roman" w:cs="Times New Roman"/>
          <w:sz w:val="28"/>
          <w:szCs w:val="28"/>
        </w:rPr>
        <w:t>с.Пуків</w:t>
      </w:r>
      <w:proofErr w:type="spellEnd"/>
      <w:r w:rsidRPr="00A13969">
        <w:rPr>
          <w:rFonts w:ascii="Times New Roman" w:eastAsiaTheme="minorEastAsia" w:hAnsi="Times New Roman" w:cs="Times New Roman"/>
          <w:sz w:val="28"/>
          <w:szCs w:val="28"/>
        </w:rPr>
        <w:t xml:space="preserve"> та </w:t>
      </w:r>
      <w:proofErr w:type="spellStart"/>
      <w:r w:rsidRPr="00A13969">
        <w:rPr>
          <w:rFonts w:ascii="Times New Roman" w:eastAsiaTheme="minorEastAsia" w:hAnsi="Times New Roman" w:cs="Times New Roman"/>
          <w:sz w:val="28"/>
          <w:szCs w:val="28"/>
        </w:rPr>
        <w:t>с.Чесники</w:t>
      </w:r>
      <w:proofErr w:type="spellEnd"/>
      <w:r w:rsidRPr="00A1396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B27E5" w:rsidRPr="00A13969" w:rsidRDefault="001B27E5" w:rsidP="00E37D8B">
      <w:pPr>
        <w:pStyle w:val="a6"/>
        <w:numPr>
          <w:ilvl w:val="0"/>
          <w:numId w:val="7"/>
        </w:numPr>
        <w:spacing w:after="0"/>
        <w:ind w:left="284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969">
        <w:rPr>
          <w:rFonts w:ascii="Times New Roman" w:eastAsiaTheme="minorEastAsia" w:hAnsi="Times New Roman" w:cs="Times New Roman"/>
          <w:sz w:val="28"/>
          <w:szCs w:val="28"/>
        </w:rPr>
        <w:t xml:space="preserve">Пункти здоров’я </w:t>
      </w:r>
      <w:proofErr w:type="spellStart"/>
      <w:r w:rsidRPr="00A13969">
        <w:rPr>
          <w:rFonts w:ascii="Times New Roman" w:eastAsiaTheme="minorEastAsia" w:hAnsi="Times New Roman" w:cs="Times New Roman"/>
          <w:sz w:val="28"/>
          <w:szCs w:val="28"/>
        </w:rPr>
        <w:t>с.Пуків</w:t>
      </w:r>
      <w:proofErr w:type="spellEnd"/>
      <w:r w:rsidRPr="00A13969">
        <w:rPr>
          <w:rFonts w:ascii="Times New Roman" w:eastAsiaTheme="minorEastAsia" w:hAnsi="Times New Roman" w:cs="Times New Roman"/>
          <w:sz w:val="28"/>
          <w:szCs w:val="28"/>
        </w:rPr>
        <w:t xml:space="preserve"> та </w:t>
      </w:r>
      <w:proofErr w:type="spellStart"/>
      <w:r w:rsidRPr="00A13969">
        <w:rPr>
          <w:rFonts w:ascii="Times New Roman" w:eastAsiaTheme="minorEastAsia" w:hAnsi="Times New Roman" w:cs="Times New Roman"/>
          <w:sz w:val="28"/>
          <w:szCs w:val="28"/>
        </w:rPr>
        <w:t>с.Чесники</w:t>
      </w:r>
      <w:proofErr w:type="spellEnd"/>
      <w:r w:rsidRPr="00A1396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B27E5" w:rsidRPr="00A13969" w:rsidRDefault="001B27E5" w:rsidP="00E37D8B">
      <w:pPr>
        <w:pStyle w:val="a6"/>
        <w:numPr>
          <w:ilvl w:val="0"/>
          <w:numId w:val="7"/>
        </w:numPr>
        <w:spacing w:after="0"/>
        <w:ind w:left="284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969">
        <w:rPr>
          <w:rFonts w:ascii="Times New Roman" w:eastAsiaTheme="minorEastAsia" w:hAnsi="Times New Roman" w:cs="Times New Roman"/>
          <w:sz w:val="28"/>
          <w:szCs w:val="28"/>
        </w:rPr>
        <w:t xml:space="preserve">Поштові відділення </w:t>
      </w:r>
      <w:proofErr w:type="spellStart"/>
      <w:r w:rsidRPr="00A13969">
        <w:rPr>
          <w:rFonts w:ascii="Times New Roman" w:eastAsiaTheme="minorEastAsia" w:hAnsi="Times New Roman" w:cs="Times New Roman"/>
          <w:sz w:val="28"/>
          <w:szCs w:val="28"/>
        </w:rPr>
        <w:t>с.Пуків</w:t>
      </w:r>
      <w:proofErr w:type="spellEnd"/>
      <w:r w:rsidRPr="00A13969">
        <w:rPr>
          <w:rFonts w:ascii="Times New Roman" w:eastAsiaTheme="minorEastAsia" w:hAnsi="Times New Roman" w:cs="Times New Roman"/>
          <w:sz w:val="28"/>
          <w:szCs w:val="28"/>
        </w:rPr>
        <w:t xml:space="preserve"> та </w:t>
      </w:r>
      <w:proofErr w:type="spellStart"/>
      <w:r w:rsidRPr="00A13969">
        <w:rPr>
          <w:rFonts w:ascii="Times New Roman" w:eastAsiaTheme="minorEastAsia" w:hAnsi="Times New Roman" w:cs="Times New Roman"/>
          <w:sz w:val="28"/>
          <w:szCs w:val="28"/>
        </w:rPr>
        <w:t>с.Чесники</w:t>
      </w:r>
      <w:proofErr w:type="spellEnd"/>
      <w:r w:rsidR="00714285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24A5">
        <w:rPr>
          <w:rFonts w:ascii="Times New Roman" w:eastAsiaTheme="minorEastAsia" w:hAnsi="Times New Roman" w:cs="Times New Roman"/>
          <w:sz w:val="28"/>
          <w:szCs w:val="28"/>
        </w:rPr>
        <w:t xml:space="preserve"> робочі дні вівторок та п’ятниця.</w:t>
      </w:r>
    </w:p>
    <w:p w:rsidR="001B27E5" w:rsidRPr="00A13969" w:rsidRDefault="001B27E5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lastRenderedPageBreak/>
        <w:t>На</w:t>
      </w:r>
      <w:r w:rsidRPr="00A13969">
        <w:rPr>
          <w:sz w:val="28"/>
          <w:szCs w:val="28"/>
        </w:rPr>
        <w:t>  </w:t>
      </w:r>
      <w:r w:rsidRPr="00A13969">
        <w:rPr>
          <w:sz w:val="28"/>
          <w:szCs w:val="28"/>
          <w:lang w:val="uk-UA"/>
        </w:rPr>
        <w:t>території</w:t>
      </w:r>
      <w:r w:rsidRPr="00A13969">
        <w:rPr>
          <w:sz w:val="28"/>
          <w:szCs w:val="28"/>
        </w:rPr>
        <w:t> </w:t>
      </w:r>
      <w:proofErr w:type="spellStart"/>
      <w:r w:rsidRPr="00A13969">
        <w:rPr>
          <w:sz w:val="28"/>
          <w:szCs w:val="28"/>
          <w:lang w:val="uk-UA"/>
        </w:rPr>
        <w:t>старостинського</w:t>
      </w:r>
      <w:proofErr w:type="spellEnd"/>
      <w:r w:rsidRPr="00A13969">
        <w:rPr>
          <w:sz w:val="28"/>
          <w:szCs w:val="28"/>
          <w:lang w:val="uk-UA"/>
        </w:rPr>
        <w:t xml:space="preserve"> округу в </w:t>
      </w:r>
      <w:proofErr w:type="spellStart"/>
      <w:r w:rsidRPr="00A13969">
        <w:rPr>
          <w:sz w:val="28"/>
          <w:szCs w:val="28"/>
          <w:lang w:val="uk-UA"/>
        </w:rPr>
        <w:t>с.Пуків</w:t>
      </w:r>
      <w:proofErr w:type="spellEnd"/>
      <w:r w:rsidRPr="00A13969">
        <w:rPr>
          <w:sz w:val="28"/>
          <w:szCs w:val="28"/>
        </w:rPr>
        <w:t> </w:t>
      </w:r>
      <w:r w:rsidRPr="00A13969">
        <w:rPr>
          <w:sz w:val="28"/>
          <w:szCs w:val="28"/>
          <w:lang w:val="uk-UA"/>
        </w:rPr>
        <w:t>є УГ</w:t>
      </w:r>
      <w:r w:rsidR="0029636E">
        <w:rPr>
          <w:sz w:val="28"/>
          <w:szCs w:val="28"/>
          <w:lang w:val="uk-UA"/>
        </w:rPr>
        <w:t>К</w:t>
      </w:r>
      <w:r w:rsidRPr="00A13969">
        <w:rPr>
          <w:sz w:val="28"/>
          <w:szCs w:val="28"/>
          <w:lang w:val="uk-UA"/>
        </w:rPr>
        <w:t xml:space="preserve">Ц та в </w:t>
      </w:r>
      <w:proofErr w:type="spellStart"/>
      <w:r w:rsidRPr="00A13969">
        <w:rPr>
          <w:sz w:val="28"/>
          <w:szCs w:val="28"/>
          <w:lang w:val="uk-UA"/>
        </w:rPr>
        <w:t>с.Чесники</w:t>
      </w:r>
      <w:proofErr w:type="spellEnd"/>
      <w:r w:rsidRPr="00A13969">
        <w:rPr>
          <w:sz w:val="28"/>
          <w:szCs w:val="28"/>
          <w:lang w:val="uk-UA"/>
        </w:rPr>
        <w:t xml:space="preserve"> – УПЦ.</w:t>
      </w:r>
    </w:p>
    <w:p w:rsidR="001829FB" w:rsidRPr="00A13969" w:rsidRDefault="00857D76" w:rsidP="00E37D8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посадою я є членом виконавчого комітету </w:t>
      </w:r>
      <w:proofErr w:type="spellStart"/>
      <w:r w:rsidR="001829FB"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Рогатинської</w:t>
      </w:r>
      <w:proofErr w:type="spellEnd"/>
      <w:r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ради, представляю інтереси жителів сіл </w:t>
      </w:r>
      <w:r w:rsidR="001829FB"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Пуків та </w:t>
      </w:r>
      <w:proofErr w:type="spellStart"/>
      <w:r w:rsidR="001829FB"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>Чесники</w:t>
      </w:r>
      <w:proofErr w:type="spellEnd"/>
      <w:r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Сприяю підготовці документів, що подаються до </w:t>
      </w:r>
      <w:proofErr w:type="spellStart"/>
      <w:r w:rsidR="001829FB"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Рогатинської</w:t>
      </w:r>
      <w:proofErr w:type="spellEnd"/>
      <w:r w:rsidR="003B6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 та виконавч</w:t>
      </w:r>
      <w:r w:rsidR="001829FB"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органу.</w:t>
      </w:r>
    </w:p>
    <w:p w:rsidR="00857D76" w:rsidRPr="00A13969" w:rsidRDefault="00857D76" w:rsidP="00E37D8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Прийом громадян здійсню</w:t>
      </w:r>
      <w:r w:rsidR="009307E1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місцем роботи </w:t>
      </w:r>
      <w:r w:rsidR="001829FB"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місцем проживання жителів сіл. </w:t>
      </w:r>
      <w:r w:rsidR="009307E1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Організовую жителів</w:t>
      </w:r>
      <w:r w:rsidR="003B6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4C04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 брати</w:t>
      </w:r>
      <w:r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активну участь в соціально-економічному та кул</w:t>
      </w:r>
      <w:r w:rsidR="002963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ьтурному житті округу. </w:t>
      </w:r>
      <w:r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допомога жителям громади щодо переадресації заяв різного характеру, пропозицій, інформацій посадовим особам міської ради та її виконавчого комітету</w:t>
      </w:r>
      <w:r w:rsidR="001829FB"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9636E" w:rsidRPr="002963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636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Передаю</w:t>
      </w:r>
      <w:r w:rsidR="0029636E"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пропозиції щодо, ремонту доріг комунальної власності, вуличного освітлення, благоустрою села</w:t>
      </w:r>
      <w:r w:rsidR="002963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жителів округу</w:t>
      </w:r>
      <w:r w:rsidR="0029636E" w:rsidRPr="00A139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059E6" w:rsidRPr="00A13969" w:rsidRDefault="00F059E6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>Протягом року вчинено 55 нотаріальні дії (заповіти, дублікати заповітів, довіреності, справжність підпису, вірність копій). Опрацьовано 4</w:t>
      </w:r>
      <w:r>
        <w:rPr>
          <w:sz w:val="28"/>
          <w:szCs w:val="28"/>
          <w:lang w:val="uk-UA"/>
        </w:rPr>
        <w:t>3 вхідних</w:t>
      </w:r>
      <w:r w:rsidRPr="00A13969">
        <w:rPr>
          <w:sz w:val="28"/>
          <w:szCs w:val="28"/>
          <w:lang w:val="uk-UA"/>
        </w:rPr>
        <w:t xml:space="preserve"> документ</w:t>
      </w:r>
      <w:r>
        <w:rPr>
          <w:sz w:val="28"/>
          <w:szCs w:val="28"/>
          <w:lang w:val="uk-UA"/>
        </w:rPr>
        <w:t>и</w:t>
      </w:r>
      <w:r w:rsidRPr="00A13969">
        <w:rPr>
          <w:sz w:val="28"/>
          <w:szCs w:val="28"/>
          <w:lang w:val="uk-UA"/>
        </w:rPr>
        <w:t>. Видано</w:t>
      </w:r>
      <w:r>
        <w:rPr>
          <w:sz w:val="28"/>
          <w:szCs w:val="28"/>
          <w:lang w:val="uk-UA"/>
        </w:rPr>
        <w:t xml:space="preserve"> </w:t>
      </w:r>
      <w:r w:rsidRPr="00A1396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33</w:t>
      </w:r>
      <w:r w:rsidRPr="00A13969">
        <w:rPr>
          <w:sz w:val="28"/>
          <w:szCs w:val="28"/>
          <w:lang w:val="uk-UA"/>
        </w:rPr>
        <w:t xml:space="preserve"> довідок різного характеру (характеристики, акти обстеження матеріально-побутових умов, відповіді різним установам).</w:t>
      </w:r>
    </w:p>
    <w:p w:rsidR="0007517F" w:rsidRPr="00A13969" w:rsidRDefault="001829FB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eastAsia="uk-UA"/>
        </w:rPr>
        <w:t xml:space="preserve">За </w:t>
      </w:r>
      <w:proofErr w:type="spellStart"/>
      <w:r w:rsidRPr="00A13969">
        <w:rPr>
          <w:sz w:val="28"/>
          <w:szCs w:val="28"/>
          <w:lang w:eastAsia="uk-UA"/>
        </w:rPr>
        <w:t>звітний</w:t>
      </w:r>
      <w:proofErr w:type="spellEnd"/>
      <w:r w:rsidRPr="00A13969">
        <w:rPr>
          <w:sz w:val="28"/>
          <w:szCs w:val="28"/>
          <w:lang w:eastAsia="uk-UA"/>
        </w:rPr>
        <w:t xml:space="preserve"> </w:t>
      </w:r>
      <w:proofErr w:type="spellStart"/>
      <w:r w:rsidRPr="00A13969">
        <w:rPr>
          <w:sz w:val="28"/>
          <w:szCs w:val="28"/>
          <w:lang w:eastAsia="uk-UA"/>
        </w:rPr>
        <w:t>період</w:t>
      </w:r>
      <w:proofErr w:type="spellEnd"/>
      <w:r w:rsidRPr="00A13969">
        <w:rPr>
          <w:sz w:val="28"/>
          <w:szCs w:val="28"/>
          <w:lang w:eastAsia="uk-UA"/>
        </w:rPr>
        <w:t xml:space="preserve"> </w:t>
      </w:r>
      <w:proofErr w:type="spellStart"/>
      <w:r w:rsidRPr="00A13969">
        <w:rPr>
          <w:sz w:val="28"/>
          <w:szCs w:val="28"/>
          <w:lang w:eastAsia="uk-UA"/>
        </w:rPr>
        <w:t>прийнято</w:t>
      </w:r>
      <w:proofErr w:type="spellEnd"/>
      <w:r w:rsidRPr="00A13969">
        <w:rPr>
          <w:sz w:val="28"/>
          <w:szCs w:val="28"/>
          <w:lang w:eastAsia="uk-UA"/>
        </w:rPr>
        <w:t xml:space="preserve"> 113 усних та 24 </w:t>
      </w:r>
      <w:r w:rsidRPr="00A13969">
        <w:rPr>
          <w:sz w:val="28"/>
          <w:szCs w:val="28"/>
          <w:lang w:val="uk-UA"/>
        </w:rPr>
        <w:t>письмові звернення громадян.</w:t>
      </w:r>
      <w:r w:rsidR="003B6837">
        <w:rPr>
          <w:sz w:val="28"/>
          <w:szCs w:val="28"/>
          <w:lang w:val="uk-UA"/>
        </w:rPr>
        <w:t xml:space="preserve"> </w:t>
      </w:r>
      <w:r w:rsidR="0007517F" w:rsidRPr="00A13969">
        <w:rPr>
          <w:sz w:val="28"/>
          <w:szCs w:val="28"/>
          <w:lang w:val="uk-UA"/>
        </w:rPr>
        <w:t>Прийнято 40 заяв, які стосуються земельних питань</w:t>
      </w:r>
      <w:r w:rsidR="00714285">
        <w:rPr>
          <w:sz w:val="28"/>
          <w:szCs w:val="28"/>
          <w:lang w:val="uk-UA"/>
        </w:rPr>
        <w:t>.</w:t>
      </w:r>
      <w:r w:rsidR="0007517F" w:rsidRPr="00A13969">
        <w:rPr>
          <w:sz w:val="28"/>
          <w:szCs w:val="28"/>
          <w:lang w:val="uk-UA"/>
        </w:rPr>
        <w:t xml:space="preserve"> </w:t>
      </w:r>
      <w:r w:rsidR="0071428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29636E" w:rsidRPr="0029636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сі  заяви  розглянуто  та  видано  відповідні  рішення</w:t>
      </w:r>
      <w:r w:rsidR="0029636E">
        <w:rPr>
          <w:sz w:val="28"/>
          <w:szCs w:val="28"/>
          <w:lang w:val="uk-UA"/>
        </w:rPr>
        <w:t>.</w:t>
      </w:r>
      <w:r w:rsidR="0029636E" w:rsidRPr="00A13969">
        <w:rPr>
          <w:sz w:val="28"/>
          <w:szCs w:val="28"/>
          <w:lang w:val="uk-UA"/>
        </w:rPr>
        <w:t xml:space="preserve"> </w:t>
      </w:r>
      <w:r w:rsidR="0007517F" w:rsidRPr="00A13969">
        <w:rPr>
          <w:sz w:val="28"/>
          <w:szCs w:val="28"/>
          <w:lang w:val="uk-UA"/>
        </w:rPr>
        <w:t xml:space="preserve"> 31</w:t>
      </w:r>
      <w:r w:rsidR="003B6837">
        <w:rPr>
          <w:sz w:val="28"/>
          <w:szCs w:val="28"/>
          <w:lang w:val="uk-UA"/>
        </w:rPr>
        <w:t xml:space="preserve"> </w:t>
      </w:r>
      <w:r w:rsidR="0007517F" w:rsidRPr="00A13969">
        <w:rPr>
          <w:sz w:val="28"/>
          <w:szCs w:val="28"/>
          <w:lang w:val="uk-UA"/>
        </w:rPr>
        <w:t>заява на в</w:t>
      </w:r>
      <w:r w:rsidR="0029636E">
        <w:rPr>
          <w:sz w:val="28"/>
          <w:szCs w:val="28"/>
          <w:lang w:val="uk-UA"/>
        </w:rPr>
        <w:t>и</w:t>
      </w:r>
      <w:r w:rsidR="00CD7CCB">
        <w:rPr>
          <w:sz w:val="28"/>
          <w:szCs w:val="28"/>
          <w:lang w:val="uk-UA"/>
        </w:rPr>
        <w:t xml:space="preserve">ділення матеріальної  допомоги – </w:t>
      </w:r>
      <w:r w:rsidR="0029636E">
        <w:rPr>
          <w:sz w:val="28"/>
          <w:szCs w:val="28"/>
          <w:lang w:val="uk-UA"/>
        </w:rPr>
        <w:t xml:space="preserve"> у</w:t>
      </w:r>
      <w:r w:rsidR="0007517F" w:rsidRPr="00A13969">
        <w:rPr>
          <w:sz w:val="28"/>
          <w:szCs w:val="28"/>
          <w:lang w:val="uk-UA"/>
        </w:rPr>
        <w:t>сі заяви розглянуто та рішенням виконкому міської ради заявникам виділені кошти , а саме:</w:t>
      </w:r>
    </w:p>
    <w:p w:rsidR="0007517F" w:rsidRPr="00A13969" w:rsidRDefault="0007517F" w:rsidP="00E37D8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>з важким матеріальним становищем – 7 осіб на суму 8500 грн;</w:t>
      </w:r>
    </w:p>
    <w:p w:rsidR="0007517F" w:rsidRPr="00A13969" w:rsidRDefault="0007517F" w:rsidP="00E37D8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>уч</w:t>
      </w:r>
      <w:r w:rsidR="00096388">
        <w:rPr>
          <w:sz w:val="28"/>
          <w:szCs w:val="28"/>
          <w:lang w:val="uk-UA"/>
        </w:rPr>
        <w:t>асники АТО/ООС – 9 осіб на суму</w:t>
      </w:r>
      <w:bookmarkStart w:id="0" w:name="_GoBack"/>
      <w:bookmarkEnd w:id="0"/>
      <w:r w:rsidRPr="00A13969">
        <w:rPr>
          <w:sz w:val="28"/>
          <w:szCs w:val="28"/>
          <w:lang w:val="uk-UA"/>
        </w:rPr>
        <w:t xml:space="preserve"> 18000 грн;</w:t>
      </w:r>
    </w:p>
    <w:p w:rsidR="0007517F" w:rsidRPr="00A13969" w:rsidRDefault="0007517F" w:rsidP="00E37D8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>на лікування дітей з інвалідністю – 3 особи на суму 6000 грн;</w:t>
      </w:r>
    </w:p>
    <w:p w:rsidR="0007517F" w:rsidRPr="00A13969" w:rsidRDefault="0007517F" w:rsidP="00E37D8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proofErr w:type="spellStart"/>
      <w:r w:rsidRPr="00A13969">
        <w:rPr>
          <w:sz w:val="28"/>
          <w:szCs w:val="28"/>
          <w:lang w:val="uk-UA"/>
        </w:rPr>
        <w:t>онкохворим</w:t>
      </w:r>
      <w:proofErr w:type="spellEnd"/>
      <w:r w:rsidRPr="00A13969">
        <w:rPr>
          <w:sz w:val="28"/>
          <w:szCs w:val="28"/>
          <w:lang w:val="uk-UA"/>
        </w:rPr>
        <w:t xml:space="preserve"> –7 осіб на суму 21000 грн;</w:t>
      </w:r>
    </w:p>
    <w:p w:rsidR="0007517F" w:rsidRPr="00A13969" w:rsidRDefault="0007517F" w:rsidP="00E37D8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 xml:space="preserve"> учасники ліквідації аварії на ЧАЕС – 3 особи на суму 400 грн;</w:t>
      </w:r>
    </w:p>
    <w:p w:rsidR="00F059E6" w:rsidRDefault="0007517F" w:rsidP="00E37D8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>допомога на поховання – 2 особи на суму 4000</w:t>
      </w:r>
      <w:r w:rsidR="00E055AF">
        <w:rPr>
          <w:sz w:val="28"/>
          <w:szCs w:val="28"/>
          <w:lang w:val="uk-UA"/>
        </w:rPr>
        <w:t xml:space="preserve"> грн</w:t>
      </w:r>
      <w:r w:rsidRPr="00A13969">
        <w:rPr>
          <w:sz w:val="28"/>
          <w:szCs w:val="28"/>
          <w:lang w:val="uk-UA"/>
        </w:rPr>
        <w:t>.</w:t>
      </w:r>
    </w:p>
    <w:p w:rsidR="00F059E6" w:rsidRDefault="00F059E6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рамках проекту «</w:t>
      </w:r>
      <w:proofErr w:type="spellStart"/>
      <w:r w:rsidRPr="00F059E6">
        <w:rPr>
          <w:color w:val="212529"/>
          <w:sz w:val="28"/>
          <w:szCs w:val="28"/>
          <w:shd w:val="clear" w:color="auto" w:fill="FFFFFF"/>
        </w:rPr>
        <w:t>Покращення</w:t>
      </w:r>
      <w:proofErr w:type="spellEnd"/>
      <w:r w:rsidRPr="00F059E6">
        <w:rPr>
          <w:color w:val="212529"/>
          <w:sz w:val="28"/>
          <w:szCs w:val="28"/>
          <w:shd w:val="clear" w:color="auto" w:fill="FFFFFF"/>
        </w:rPr>
        <w:t xml:space="preserve"> доступу </w:t>
      </w:r>
      <w:proofErr w:type="spellStart"/>
      <w:r w:rsidRPr="00F059E6">
        <w:rPr>
          <w:color w:val="212529"/>
          <w:sz w:val="28"/>
          <w:szCs w:val="28"/>
          <w:shd w:val="clear" w:color="auto" w:fill="FFFFFF"/>
        </w:rPr>
        <w:t>вразливих</w:t>
      </w:r>
      <w:proofErr w:type="spellEnd"/>
      <w:r w:rsidRPr="00F059E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059E6">
        <w:rPr>
          <w:color w:val="212529"/>
          <w:sz w:val="28"/>
          <w:szCs w:val="28"/>
          <w:shd w:val="clear" w:color="auto" w:fill="FFFFFF"/>
        </w:rPr>
        <w:t>груп</w:t>
      </w:r>
      <w:proofErr w:type="spellEnd"/>
      <w:r w:rsidRPr="00F059E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059E6">
        <w:rPr>
          <w:color w:val="212529"/>
          <w:sz w:val="28"/>
          <w:szCs w:val="28"/>
          <w:shd w:val="clear" w:color="auto" w:fill="FFFFFF"/>
        </w:rPr>
        <w:t>населення</w:t>
      </w:r>
      <w:proofErr w:type="spellEnd"/>
      <w:r w:rsidRPr="00F059E6">
        <w:rPr>
          <w:color w:val="212529"/>
          <w:sz w:val="28"/>
          <w:szCs w:val="28"/>
          <w:shd w:val="clear" w:color="auto" w:fill="FFFFFF"/>
        </w:rPr>
        <w:t xml:space="preserve"> до онлайн </w:t>
      </w:r>
      <w:proofErr w:type="spellStart"/>
      <w:r w:rsidRPr="00F059E6">
        <w:rPr>
          <w:color w:val="212529"/>
          <w:sz w:val="28"/>
          <w:szCs w:val="28"/>
          <w:shd w:val="clear" w:color="auto" w:fill="FFFFFF"/>
        </w:rPr>
        <w:t>освіти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вручено</w:t>
      </w:r>
      <w:proofErr w:type="spellEnd"/>
      <w:r>
        <w:rPr>
          <w:sz w:val="28"/>
          <w:szCs w:val="28"/>
          <w:lang w:val="uk-UA"/>
        </w:rPr>
        <w:t xml:space="preserve"> учням </w:t>
      </w:r>
      <w:proofErr w:type="spellStart"/>
      <w:r>
        <w:rPr>
          <w:sz w:val="28"/>
          <w:szCs w:val="28"/>
          <w:lang w:val="uk-UA"/>
        </w:rPr>
        <w:t>Пуківської</w:t>
      </w:r>
      <w:proofErr w:type="spellEnd"/>
      <w:r>
        <w:rPr>
          <w:sz w:val="28"/>
          <w:szCs w:val="28"/>
          <w:lang w:val="uk-UA"/>
        </w:rPr>
        <w:t xml:space="preserve"> гімназії два планшети.</w:t>
      </w:r>
    </w:p>
    <w:p w:rsidR="00F059E6" w:rsidRDefault="00BB2D48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Рогатинсь</w:t>
      </w:r>
      <w:r w:rsidR="00CD7CCB">
        <w:rPr>
          <w:sz w:val="28"/>
          <w:szCs w:val="28"/>
          <w:lang w:val="uk-UA"/>
        </w:rPr>
        <w:t>кою</w:t>
      </w:r>
      <w:proofErr w:type="spellEnd"/>
      <w:r w:rsidR="00CD7CCB">
        <w:rPr>
          <w:sz w:val="28"/>
          <w:szCs w:val="28"/>
          <w:lang w:val="uk-UA"/>
        </w:rPr>
        <w:t xml:space="preserve"> міською радою на матеріали т</w:t>
      </w:r>
      <w:r>
        <w:rPr>
          <w:sz w:val="28"/>
          <w:szCs w:val="28"/>
          <w:lang w:val="uk-UA"/>
        </w:rPr>
        <w:t>а</w:t>
      </w:r>
      <w:r w:rsidR="00CD7CCB">
        <w:rPr>
          <w:sz w:val="28"/>
          <w:szCs w:val="28"/>
          <w:lang w:val="uk-UA"/>
        </w:rPr>
        <w:t xml:space="preserve"> обладнання і оплату послуг виділено</w:t>
      </w:r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Пуківської</w:t>
      </w:r>
      <w:proofErr w:type="spellEnd"/>
      <w:r>
        <w:rPr>
          <w:sz w:val="28"/>
          <w:szCs w:val="28"/>
          <w:lang w:val="uk-UA"/>
        </w:rPr>
        <w:t xml:space="preserve"> гімназії – 55 315 грн, </w:t>
      </w:r>
      <w:proofErr w:type="spellStart"/>
      <w:r>
        <w:rPr>
          <w:sz w:val="28"/>
          <w:szCs w:val="28"/>
          <w:lang w:val="uk-UA"/>
        </w:rPr>
        <w:t>Чесниківської</w:t>
      </w:r>
      <w:proofErr w:type="spellEnd"/>
      <w:r>
        <w:rPr>
          <w:sz w:val="28"/>
          <w:szCs w:val="28"/>
          <w:lang w:val="uk-UA"/>
        </w:rPr>
        <w:t xml:space="preserve"> початкової школи – 33 498грн.</w:t>
      </w:r>
    </w:p>
    <w:p w:rsidR="00BB2D48" w:rsidRDefault="00BB2D48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харчування дітей в навчальних закладах було виділено 174 040 грн.</w:t>
      </w:r>
    </w:p>
    <w:p w:rsidR="00BB2D48" w:rsidRDefault="00BB2D48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футбольної команди села Пуків закуплено 25 комплектів футбольної форми на суму 13 600 грн.</w:t>
      </w:r>
    </w:p>
    <w:p w:rsidR="008D18DB" w:rsidRDefault="00282990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підтримання благоустрою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</w:t>
      </w:r>
      <w:proofErr w:type="spellStart"/>
      <w:r>
        <w:rPr>
          <w:sz w:val="28"/>
          <w:szCs w:val="28"/>
          <w:lang w:val="uk-UA"/>
        </w:rPr>
        <w:t>Рогатинською</w:t>
      </w:r>
      <w:proofErr w:type="spellEnd"/>
      <w:r>
        <w:rPr>
          <w:sz w:val="28"/>
          <w:szCs w:val="28"/>
          <w:lang w:val="uk-UA"/>
        </w:rPr>
        <w:t xml:space="preserve"> міською радою виділено матеріальне забезпечення (</w:t>
      </w:r>
      <w:proofErr w:type="spellStart"/>
      <w:r>
        <w:rPr>
          <w:sz w:val="28"/>
          <w:szCs w:val="28"/>
          <w:lang w:val="uk-UA"/>
        </w:rPr>
        <w:t>бензокоса</w:t>
      </w:r>
      <w:proofErr w:type="spellEnd"/>
      <w:r>
        <w:rPr>
          <w:sz w:val="28"/>
          <w:szCs w:val="28"/>
          <w:lang w:val="uk-UA"/>
        </w:rPr>
        <w:t xml:space="preserve">, паливо, фарба, </w:t>
      </w:r>
      <w:r w:rsidRPr="00A13969">
        <w:rPr>
          <w:sz w:val="28"/>
          <w:szCs w:val="28"/>
          <w:lang w:val="uk-UA"/>
        </w:rPr>
        <w:t>стилізовані скульптури «хлопчик-пішохід»</w:t>
      </w:r>
      <w:r>
        <w:rPr>
          <w:sz w:val="28"/>
          <w:szCs w:val="28"/>
          <w:lang w:val="uk-UA"/>
        </w:rPr>
        <w:t xml:space="preserve">) на суму </w:t>
      </w:r>
      <w:r w:rsidR="00CD7CC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1</w:t>
      </w:r>
      <w:r w:rsidR="00CD7CCB">
        <w:rPr>
          <w:sz w:val="28"/>
          <w:szCs w:val="28"/>
          <w:lang w:val="uk-UA"/>
        </w:rPr>
        <w:t> 677,64</w:t>
      </w:r>
      <w:r>
        <w:rPr>
          <w:sz w:val="28"/>
          <w:szCs w:val="28"/>
          <w:lang w:val="uk-UA"/>
        </w:rPr>
        <w:t xml:space="preserve"> грн.</w:t>
      </w:r>
    </w:p>
    <w:p w:rsidR="00742FBF" w:rsidRPr="00A13969" w:rsidRDefault="00E055AF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звітний період на території</w:t>
      </w:r>
      <w:r>
        <w:rPr>
          <w:sz w:val="28"/>
          <w:szCs w:val="28"/>
        </w:rPr>
        <w:t> </w:t>
      </w:r>
      <w:proofErr w:type="spellStart"/>
      <w:r w:rsidR="00742FBF" w:rsidRPr="00A13969">
        <w:rPr>
          <w:sz w:val="28"/>
          <w:szCs w:val="28"/>
          <w:lang w:val="uk-UA"/>
        </w:rPr>
        <w:t>Пуківського</w:t>
      </w:r>
      <w:proofErr w:type="spellEnd"/>
      <w:r w:rsidR="00742FBF" w:rsidRPr="00A13969">
        <w:rPr>
          <w:sz w:val="28"/>
          <w:szCs w:val="28"/>
        </w:rPr>
        <w:t> </w:t>
      </w:r>
      <w:proofErr w:type="spellStart"/>
      <w:r w:rsidR="00742FBF" w:rsidRPr="00A13969">
        <w:rPr>
          <w:sz w:val="28"/>
          <w:szCs w:val="28"/>
        </w:rPr>
        <w:t>старостинського</w:t>
      </w:r>
      <w:proofErr w:type="spellEnd"/>
      <w:r w:rsidR="00BB2D48">
        <w:rPr>
          <w:sz w:val="28"/>
          <w:szCs w:val="28"/>
          <w:lang w:val="uk-UA"/>
        </w:rPr>
        <w:t xml:space="preserve"> </w:t>
      </w:r>
      <w:r w:rsidR="00742FBF" w:rsidRPr="00A13969">
        <w:rPr>
          <w:sz w:val="28"/>
          <w:szCs w:val="28"/>
        </w:rPr>
        <w:t xml:space="preserve">округу  проведено </w:t>
      </w:r>
      <w:proofErr w:type="spellStart"/>
      <w:r w:rsidR="00742FBF" w:rsidRPr="00A13969">
        <w:rPr>
          <w:sz w:val="28"/>
          <w:szCs w:val="28"/>
        </w:rPr>
        <w:t>наступні</w:t>
      </w:r>
      <w:proofErr w:type="spellEnd"/>
      <w:r w:rsidR="00742FBF" w:rsidRPr="00A13969">
        <w:rPr>
          <w:sz w:val="28"/>
          <w:szCs w:val="28"/>
        </w:rPr>
        <w:t>  </w:t>
      </w:r>
      <w:proofErr w:type="spellStart"/>
      <w:r w:rsidR="00742FBF" w:rsidRPr="00A13969">
        <w:rPr>
          <w:sz w:val="28"/>
          <w:szCs w:val="28"/>
        </w:rPr>
        <w:t>роботи</w:t>
      </w:r>
      <w:proofErr w:type="spellEnd"/>
      <w:r w:rsidR="00742FBF" w:rsidRPr="00A13969">
        <w:rPr>
          <w:sz w:val="28"/>
          <w:szCs w:val="28"/>
        </w:rPr>
        <w:t>:</w:t>
      </w:r>
    </w:p>
    <w:p w:rsidR="00742FBF" w:rsidRDefault="00E37D8B" w:rsidP="00E37D8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здійснюю</w:t>
      </w:r>
      <w:proofErr w:type="spellEnd"/>
      <w:r w:rsidR="001B27E5" w:rsidRPr="00A13969">
        <w:rPr>
          <w:sz w:val="28"/>
          <w:szCs w:val="28"/>
        </w:rPr>
        <w:t> </w:t>
      </w:r>
      <w:proofErr w:type="spellStart"/>
      <w:r w:rsidR="001B27E5" w:rsidRPr="00A13969">
        <w:rPr>
          <w:sz w:val="28"/>
          <w:szCs w:val="28"/>
        </w:rPr>
        <w:t>облік</w:t>
      </w:r>
      <w:proofErr w:type="spellEnd"/>
      <w:r w:rsidR="001B27E5" w:rsidRPr="00A13969">
        <w:rPr>
          <w:sz w:val="28"/>
          <w:szCs w:val="28"/>
        </w:rPr>
        <w:t xml:space="preserve">, </w:t>
      </w:r>
      <w:proofErr w:type="spellStart"/>
      <w:r w:rsidR="001B27E5" w:rsidRPr="00A13969">
        <w:rPr>
          <w:sz w:val="28"/>
          <w:szCs w:val="28"/>
        </w:rPr>
        <w:t>ведення</w:t>
      </w:r>
      <w:proofErr w:type="spellEnd"/>
      <w:r w:rsidR="001B27E5" w:rsidRPr="00A13969">
        <w:rPr>
          <w:sz w:val="28"/>
          <w:szCs w:val="28"/>
        </w:rPr>
        <w:t xml:space="preserve">, </w:t>
      </w:r>
      <w:proofErr w:type="spellStart"/>
      <w:r w:rsidR="001B27E5" w:rsidRPr="00A13969">
        <w:rPr>
          <w:sz w:val="28"/>
          <w:szCs w:val="28"/>
        </w:rPr>
        <w:t>зберігання</w:t>
      </w:r>
      <w:proofErr w:type="spellEnd"/>
      <w:r w:rsidR="001B27E5" w:rsidRPr="00A13969">
        <w:rPr>
          <w:sz w:val="28"/>
          <w:szCs w:val="28"/>
        </w:rPr>
        <w:t> </w:t>
      </w:r>
      <w:proofErr w:type="spellStart"/>
      <w:r w:rsidR="001B27E5" w:rsidRPr="00A13969">
        <w:rPr>
          <w:sz w:val="28"/>
          <w:szCs w:val="28"/>
        </w:rPr>
        <w:t>погосподарських</w:t>
      </w:r>
      <w:proofErr w:type="spellEnd"/>
      <w:r w:rsidR="001B27E5" w:rsidRPr="00A13969">
        <w:rPr>
          <w:sz w:val="28"/>
          <w:szCs w:val="28"/>
        </w:rPr>
        <w:t xml:space="preserve"> книг</w:t>
      </w:r>
      <w:r w:rsidR="001B27E5" w:rsidRPr="00A13969">
        <w:rPr>
          <w:sz w:val="28"/>
          <w:szCs w:val="28"/>
          <w:lang w:val="uk-UA"/>
        </w:rPr>
        <w:t>, опрацьований і зданий трудовий архів;</w:t>
      </w:r>
    </w:p>
    <w:p w:rsidR="009909D8" w:rsidRDefault="009909D8" w:rsidP="00E37D8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r w:rsidRPr="009909D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проведено  зустрічі з  багатодітними  та  малозабезпеченими сім</w:t>
      </w:r>
      <w:r w:rsidR="004405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’</w:t>
      </w:r>
      <w:r w:rsidRPr="009909D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ями;</w:t>
      </w:r>
    </w:p>
    <w:p w:rsidR="009909D8" w:rsidRPr="003D5F79" w:rsidRDefault="00E05D50" w:rsidP="00E37D8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проводилось відвідування </w:t>
      </w:r>
      <w:r w:rsidR="003D5F79" w:rsidRPr="003D5F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одиноких  перестарілих людей, що  потребують супроводу  та  догляду</w:t>
      </w:r>
      <w:r w:rsidR="003D5F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1B27E5" w:rsidRPr="00A13969" w:rsidRDefault="00E05D50" w:rsidP="00E37D8B">
      <w:pPr>
        <w:pStyle w:val="a6"/>
        <w:numPr>
          <w:ilvl w:val="0"/>
          <w:numId w:val="6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вручено</w:t>
      </w:r>
      <w:r w:rsidR="001B27E5" w:rsidRPr="00A13969">
        <w:rPr>
          <w:rFonts w:ascii="Times New Roman" w:hAnsi="Times New Roman" w:cs="Times New Roman"/>
          <w:sz w:val="28"/>
          <w:szCs w:val="28"/>
        </w:rPr>
        <w:t xml:space="preserve"> повістки військовозобов’язаним;</w:t>
      </w:r>
    </w:p>
    <w:p w:rsidR="001B27E5" w:rsidRDefault="001B27E5" w:rsidP="00E37D8B">
      <w:pPr>
        <w:pStyle w:val="a6"/>
        <w:numPr>
          <w:ilvl w:val="0"/>
          <w:numId w:val="6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69">
        <w:rPr>
          <w:rFonts w:ascii="Times New Roman" w:hAnsi="Times New Roman" w:cs="Times New Roman"/>
          <w:sz w:val="28"/>
          <w:szCs w:val="28"/>
        </w:rPr>
        <w:t>видано повідомлення про земельний податковий збір. Проведено</w:t>
      </w:r>
      <w:r w:rsidR="00E05D50">
        <w:rPr>
          <w:rFonts w:ascii="Times New Roman" w:hAnsi="Times New Roman" w:cs="Times New Roman"/>
          <w:sz w:val="28"/>
          <w:szCs w:val="28"/>
        </w:rPr>
        <w:t xml:space="preserve"> роботу</w:t>
      </w:r>
      <w:r w:rsidRPr="00A13969">
        <w:rPr>
          <w:rFonts w:ascii="Times New Roman" w:hAnsi="Times New Roman" w:cs="Times New Roman"/>
          <w:sz w:val="28"/>
          <w:szCs w:val="28"/>
        </w:rPr>
        <w:t xml:space="preserve">  по впорядкуванню</w:t>
      </w:r>
      <w:r w:rsidR="00E05D50">
        <w:rPr>
          <w:rFonts w:ascii="Times New Roman" w:hAnsi="Times New Roman" w:cs="Times New Roman"/>
          <w:sz w:val="28"/>
          <w:szCs w:val="28"/>
        </w:rPr>
        <w:t xml:space="preserve"> та використанні</w:t>
      </w:r>
      <w:r w:rsidRPr="00A13969">
        <w:rPr>
          <w:rFonts w:ascii="Times New Roman" w:hAnsi="Times New Roman" w:cs="Times New Roman"/>
          <w:sz w:val="28"/>
          <w:szCs w:val="28"/>
        </w:rPr>
        <w:t xml:space="preserve"> землі за межами населених пунктів;</w:t>
      </w:r>
    </w:p>
    <w:p w:rsidR="009909D8" w:rsidRPr="009909D8" w:rsidRDefault="00152E1B" w:rsidP="00E37D8B">
      <w:pPr>
        <w:pStyle w:val="a6"/>
        <w:numPr>
          <w:ilvl w:val="0"/>
          <w:numId w:val="6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вирішення </w:t>
      </w:r>
      <w:r w:rsidR="009909D8" w:rsidRPr="009909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земельних спорів громадян;</w:t>
      </w:r>
    </w:p>
    <w:p w:rsidR="001B27E5" w:rsidRPr="00A13969" w:rsidRDefault="001B27E5" w:rsidP="00E37D8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>проведено роботу щодо укладання  договорів з жителями та підприємцями на вивіз ТПВ</w:t>
      </w:r>
      <w:r w:rsidR="00DD2DF8" w:rsidRPr="00A13969">
        <w:rPr>
          <w:sz w:val="28"/>
          <w:szCs w:val="28"/>
          <w:lang w:val="uk-UA"/>
        </w:rPr>
        <w:t>;</w:t>
      </w:r>
    </w:p>
    <w:p w:rsidR="00DD2DF8" w:rsidRPr="00A13969" w:rsidRDefault="00DD2DF8" w:rsidP="00E37D8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>проведена робота з виробниками сільськогосподарської продукції щодо підписання договорів соціального партнерства, в результаті якої кожним товаровиробником виконано угоди договору та</w:t>
      </w:r>
      <w:r w:rsidR="00152E1B">
        <w:rPr>
          <w:sz w:val="28"/>
          <w:szCs w:val="28"/>
          <w:lang w:val="uk-UA"/>
        </w:rPr>
        <w:t xml:space="preserve"> в результаті упорядковано</w:t>
      </w:r>
      <w:r w:rsidRPr="00A13969">
        <w:rPr>
          <w:sz w:val="28"/>
          <w:szCs w:val="28"/>
          <w:lang w:val="uk-UA"/>
        </w:rPr>
        <w:t xml:space="preserve"> матеріалом</w:t>
      </w:r>
      <w:r w:rsidR="00152E1B">
        <w:rPr>
          <w:sz w:val="28"/>
          <w:szCs w:val="28"/>
          <w:lang w:val="uk-UA"/>
        </w:rPr>
        <w:t xml:space="preserve"> для підсипання</w:t>
      </w:r>
      <w:r w:rsidRPr="00A13969">
        <w:rPr>
          <w:sz w:val="28"/>
          <w:szCs w:val="28"/>
          <w:lang w:val="uk-UA"/>
        </w:rPr>
        <w:t xml:space="preserve"> сільські вулиці, надано послуги і надаються в даний час по розгортанню та очищенню вулиць і доріг від снігу. </w:t>
      </w:r>
    </w:p>
    <w:p w:rsidR="00DD2DF8" w:rsidRPr="00A13969" w:rsidRDefault="00DD2DF8" w:rsidP="00E37D8B">
      <w:pPr>
        <w:pStyle w:val="a6"/>
        <w:numPr>
          <w:ilvl w:val="0"/>
          <w:numId w:val="6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69">
        <w:rPr>
          <w:rFonts w:ascii="Times New Roman" w:hAnsi="Times New Roman" w:cs="Times New Roman"/>
          <w:sz w:val="28"/>
          <w:szCs w:val="28"/>
        </w:rPr>
        <w:t xml:space="preserve">відновлено вуличне освітлення в </w:t>
      </w:r>
      <w:proofErr w:type="spellStart"/>
      <w:r w:rsidRPr="00A13969">
        <w:rPr>
          <w:rFonts w:ascii="Times New Roman" w:hAnsi="Times New Roman" w:cs="Times New Roman"/>
          <w:sz w:val="28"/>
          <w:szCs w:val="28"/>
        </w:rPr>
        <w:t>с.Чесники</w:t>
      </w:r>
      <w:proofErr w:type="spellEnd"/>
      <w:r w:rsidRPr="00A139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2DF8" w:rsidRPr="00A13969" w:rsidRDefault="00DD2DF8" w:rsidP="00E37D8B">
      <w:pPr>
        <w:pStyle w:val="a6"/>
        <w:numPr>
          <w:ilvl w:val="0"/>
          <w:numId w:val="6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69">
        <w:rPr>
          <w:rFonts w:ascii="Times New Roman" w:hAnsi="Times New Roman" w:cs="Times New Roman"/>
          <w:sz w:val="28"/>
          <w:szCs w:val="28"/>
        </w:rPr>
        <w:t xml:space="preserve">пофарбовано огорожі в центрі </w:t>
      </w:r>
      <w:proofErr w:type="spellStart"/>
      <w:r w:rsidRPr="00A13969">
        <w:rPr>
          <w:rFonts w:ascii="Times New Roman" w:hAnsi="Times New Roman" w:cs="Times New Roman"/>
          <w:sz w:val="28"/>
          <w:szCs w:val="28"/>
        </w:rPr>
        <w:t>с.Чесники</w:t>
      </w:r>
      <w:proofErr w:type="spellEnd"/>
      <w:r w:rsidRPr="00A13969">
        <w:rPr>
          <w:rFonts w:ascii="Times New Roman" w:hAnsi="Times New Roman" w:cs="Times New Roman"/>
          <w:sz w:val="28"/>
          <w:szCs w:val="28"/>
        </w:rPr>
        <w:t>;</w:t>
      </w:r>
    </w:p>
    <w:p w:rsidR="00DD2DF8" w:rsidRPr="00A13969" w:rsidRDefault="00DD2DF8" w:rsidP="00E37D8B">
      <w:pPr>
        <w:pStyle w:val="a6"/>
        <w:numPr>
          <w:ilvl w:val="0"/>
          <w:numId w:val="6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69">
        <w:rPr>
          <w:rFonts w:ascii="Times New Roman" w:hAnsi="Times New Roman" w:cs="Times New Roman"/>
          <w:sz w:val="28"/>
          <w:szCs w:val="28"/>
        </w:rPr>
        <w:t xml:space="preserve">відремонтовано громадську вбиральню в центрі </w:t>
      </w:r>
      <w:proofErr w:type="spellStart"/>
      <w:r w:rsidRPr="00A13969">
        <w:rPr>
          <w:rFonts w:ascii="Times New Roman" w:hAnsi="Times New Roman" w:cs="Times New Roman"/>
          <w:sz w:val="28"/>
          <w:szCs w:val="28"/>
        </w:rPr>
        <w:t>с.Чесники</w:t>
      </w:r>
      <w:proofErr w:type="spellEnd"/>
      <w:r w:rsidRPr="00A13969">
        <w:rPr>
          <w:rFonts w:ascii="Times New Roman" w:hAnsi="Times New Roman" w:cs="Times New Roman"/>
          <w:sz w:val="28"/>
          <w:szCs w:val="28"/>
        </w:rPr>
        <w:t xml:space="preserve"> (відремонтовано две</w:t>
      </w:r>
      <w:r w:rsidR="002570E9" w:rsidRPr="00A13969">
        <w:rPr>
          <w:rFonts w:ascii="Times New Roman" w:hAnsi="Times New Roman" w:cs="Times New Roman"/>
          <w:sz w:val="28"/>
          <w:szCs w:val="28"/>
        </w:rPr>
        <w:t>рі, зроблено санітарну побілку);</w:t>
      </w:r>
    </w:p>
    <w:p w:rsidR="002570E9" w:rsidRPr="00A13969" w:rsidRDefault="00B270C6" w:rsidP="00E37D8B">
      <w:pPr>
        <w:pStyle w:val="a6"/>
        <w:numPr>
          <w:ilvl w:val="0"/>
          <w:numId w:val="6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частково </w:t>
      </w:r>
      <w:r w:rsidR="002570E9" w:rsidRPr="00A13969">
        <w:rPr>
          <w:rFonts w:ascii="Times New Roman" w:hAnsi="Times New Roman" w:cs="Times New Roman"/>
          <w:sz w:val="28"/>
          <w:szCs w:val="28"/>
        </w:rPr>
        <w:t xml:space="preserve">ліквідовано сміттєзвалище на кладовищі в </w:t>
      </w:r>
      <w:proofErr w:type="spellStart"/>
      <w:r w:rsidR="002570E9" w:rsidRPr="00A13969">
        <w:rPr>
          <w:rFonts w:ascii="Times New Roman" w:hAnsi="Times New Roman" w:cs="Times New Roman"/>
          <w:sz w:val="28"/>
          <w:szCs w:val="28"/>
        </w:rPr>
        <w:t>с.Чесники</w:t>
      </w:r>
      <w:proofErr w:type="spellEnd"/>
      <w:r w:rsidR="002570E9" w:rsidRPr="00A13969">
        <w:rPr>
          <w:rFonts w:ascii="Times New Roman" w:hAnsi="Times New Roman" w:cs="Times New Roman"/>
          <w:sz w:val="28"/>
          <w:szCs w:val="28"/>
        </w:rPr>
        <w:t>;</w:t>
      </w:r>
    </w:p>
    <w:p w:rsidR="002570E9" w:rsidRPr="00A13969" w:rsidRDefault="002570E9" w:rsidP="00E37D8B">
      <w:pPr>
        <w:pStyle w:val="a6"/>
        <w:numPr>
          <w:ilvl w:val="0"/>
          <w:numId w:val="6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69">
        <w:rPr>
          <w:rFonts w:ascii="Times New Roman" w:hAnsi="Times New Roman" w:cs="Times New Roman"/>
          <w:sz w:val="28"/>
          <w:szCs w:val="28"/>
        </w:rPr>
        <w:t xml:space="preserve">проведено ремонт дороги на кладовище в </w:t>
      </w:r>
      <w:proofErr w:type="spellStart"/>
      <w:r w:rsidRPr="00A13969">
        <w:rPr>
          <w:rFonts w:ascii="Times New Roman" w:hAnsi="Times New Roman" w:cs="Times New Roman"/>
          <w:sz w:val="28"/>
          <w:szCs w:val="28"/>
        </w:rPr>
        <w:t>с.Чесники</w:t>
      </w:r>
      <w:proofErr w:type="spellEnd"/>
      <w:r w:rsidRPr="00A13969">
        <w:rPr>
          <w:rFonts w:ascii="Times New Roman" w:hAnsi="Times New Roman" w:cs="Times New Roman"/>
          <w:sz w:val="28"/>
          <w:szCs w:val="28"/>
        </w:rPr>
        <w:t>;</w:t>
      </w:r>
    </w:p>
    <w:p w:rsidR="00DD2DF8" w:rsidRPr="00A13969" w:rsidRDefault="002570E9" w:rsidP="00E37D8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 xml:space="preserve">встановлено браму та огорожу спортивного майданчика в </w:t>
      </w:r>
      <w:proofErr w:type="spellStart"/>
      <w:r w:rsidRPr="00A13969">
        <w:rPr>
          <w:sz w:val="28"/>
          <w:szCs w:val="28"/>
          <w:lang w:val="uk-UA"/>
        </w:rPr>
        <w:t>с.Пуків</w:t>
      </w:r>
      <w:proofErr w:type="spellEnd"/>
      <w:r w:rsidRPr="00A13969">
        <w:rPr>
          <w:sz w:val="28"/>
          <w:szCs w:val="28"/>
          <w:lang w:val="uk-UA"/>
        </w:rPr>
        <w:t xml:space="preserve"> (100м);</w:t>
      </w:r>
    </w:p>
    <w:p w:rsidR="002570E9" w:rsidRPr="00A13969" w:rsidRDefault="002570E9" w:rsidP="00E37D8B">
      <w:pPr>
        <w:pStyle w:val="a6"/>
        <w:numPr>
          <w:ilvl w:val="0"/>
          <w:numId w:val="6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69">
        <w:rPr>
          <w:rFonts w:ascii="Times New Roman" w:hAnsi="Times New Roman" w:cs="Times New Roman"/>
          <w:sz w:val="28"/>
          <w:szCs w:val="28"/>
        </w:rPr>
        <w:t xml:space="preserve">проведено омолодження крони дерев біля спортивного майданчика в </w:t>
      </w:r>
      <w:proofErr w:type="spellStart"/>
      <w:r w:rsidRPr="00A13969">
        <w:rPr>
          <w:rFonts w:ascii="Times New Roman" w:hAnsi="Times New Roman" w:cs="Times New Roman"/>
          <w:sz w:val="28"/>
          <w:szCs w:val="28"/>
        </w:rPr>
        <w:t>с.Пуків</w:t>
      </w:r>
      <w:proofErr w:type="spellEnd"/>
      <w:r w:rsidRPr="00A13969">
        <w:rPr>
          <w:rFonts w:ascii="Times New Roman" w:hAnsi="Times New Roman" w:cs="Times New Roman"/>
          <w:sz w:val="28"/>
          <w:szCs w:val="28"/>
        </w:rPr>
        <w:t>;</w:t>
      </w:r>
    </w:p>
    <w:p w:rsidR="002570E9" w:rsidRPr="00A13969" w:rsidRDefault="002570E9" w:rsidP="00E37D8B">
      <w:pPr>
        <w:pStyle w:val="a6"/>
        <w:numPr>
          <w:ilvl w:val="0"/>
          <w:numId w:val="6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69">
        <w:rPr>
          <w:rFonts w:ascii="Times New Roman" w:hAnsi="Times New Roman" w:cs="Times New Roman"/>
          <w:sz w:val="28"/>
          <w:szCs w:val="28"/>
        </w:rPr>
        <w:t>проведені роботи по від</w:t>
      </w:r>
      <w:r w:rsidR="00152E1B">
        <w:rPr>
          <w:rFonts w:ascii="Times New Roman" w:hAnsi="Times New Roman" w:cs="Times New Roman"/>
          <w:sz w:val="28"/>
          <w:szCs w:val="28"/>
        </w:rPr>
        <w:t>новленню водопостачання на деякі</w:t>
      </w:r>
      <w:r w:rsidRPr="00A13969">
        <w:rPr>
          <w:rFonts w:ascii="Times New Roman" w:hAnsi="Times New Roman" w:cs="Times New Roman"/>
          <w:sz w:val="28"/>
          <w:szCs w:val="28"/>
        </w:rPr>
        <w:t xml:space="preserve"> вулиці в </w:t>
      </w:r>
      <w:proofErr w:type="spellStart"/>
      <w:r w:rsidRPr="00A13969">
        <w:rPr>
          <w:rFonts w:ascii="Times New Roman" w:hAnsi="Times New Roman" w:cs="Times New Roman"/>
          <w:sz w:val="28"/>
          <w:szCs w:val="28"/>
        </w:rPr>
        <w:t>с.Пуків</w:t>
      </w:r>
      <w:proofErr w:type="spellEnd"/>
      <w:r w:rsidRPr="00A13969">
        <w:rPr>
          <w:rFonts w:ascii="Times New Roman" w:hAnsi="Times New Roman" w:cs="Times New Roman"/>
          <w:sz w:val="28"/>
          <w:szCs w:val="28"/>
        </w:rPr>
        <w:t xml:space="preserve"> (прочищено труби від джерел до загального збірника, знайдено і направлено в загальний збірник додаткові джерела, проведено перевірку стану водо</w:t>
      </w:r>
      <w:r w:rsidR="00152E1B">
        <w:rPr>
          <w:rFonts w:ascii="Times New Roman" w:hAnsi="Times New Roman" w:cs="Times New Roman"/>
          <w:sz w:val="28"/>
          <w:szCs w:val="28"/>
        </w:rPr>
        <w:t xml:space="preserve"> </w:t>
      </w:r>
      <w:r w:rsidRPr="00A13969">
        <w:rPr>
          <w:rFonts w:ascii="Times New Roman" w:hAnsi="Times New Roman" w:cs="Times New Roman"/>
          <w:sz w:val="28"/>
          <w:szCs w:val="28"/>
        </w:rPr>
        <w:t>підведення до нежилих дворів);</w:t>
      </w:r>
    </w:p>
    <w:p w:rsidR="002570E9" w:rsidRPr="00A13969" w:rsidRDefault="002570E9" w:rsidP="00E37D8B">
      <w:pPr>
        <w:pStyle w:val="a6"/>
        <w:numPr>
          <w:ilvl w:val="0"/>
          <w:numId w:val="6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69">
        <w:rPr>
          <w:rFonts w:ascii="Times New Roman" w:hAnsi="Times New Roman" w:cs="Times New Roman"/>
          <w:sz w:val="28"/>
          <w:szCs w:val="28"/>
        </w:rPr>
        <w:t xml:space="preserve">разом з випускниками </w:t>
      </w:r>
      <w:proofErr w:type="spellStart"/>
      <w:r w:rsidRPr="00A13969">
        <w:rPr>
          <w:rFonts w:ascii="Times New Roman" w:hAnsi="Times New Roman" w:cs="Times New Roman"/>
          <w:sz w:val="28"/>
          <w:szCs w:val="28"/>
        </w:rPr>
        <w:t>Пуківського</w:t>
      </w:r>
      <w:proofErr w:type="spellEnd"/>
      <w:r w:rsidRPr="00A13969">
        <w:rPr>
          <w:rFonts w:ascii="Times New Roman" w:hAnsi="Times New Roman" w:cs="Times New Roman"/>
          <w:sz w:val="28"/>
          <w:szCs w:val="28"/>
        </w:rPr>
        <w:t xml:space="preserve"> ліцею висаджено ялинки біля пам’ятного знаку Р.Шухевичу;</w:t>
      </w:r>
    </w:p>
    <w:p w:rsidR="002570E9" w:rsidRPr="00A13969" w:rsidRDefault="002570E9" w:rsidP="00E37D8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>проведено турнір з міні футболу приурочений 30</w:t>
      </w:r>
      <w:r w:rsidR="00152E1B">
        <w:rPr>
          <w:sz w:val="28"/>
          <w:szCs w:val="28"/>
          <w:lang w:val="uk-UA"/>
        </w:rPr>
        <w:t>-й</w:t>
      </w:r>
      <w:r w:rsidRPr="00A13969">
        <w:rPr>
          <w:sz w:val="28"/>
          <w:szCs w:val="28"/>
          <w:lang w:val="uk-UA"/>
        </w:rPr>
        <w:t xml:space="preserve"> річниці Незалежності України та пам’яті загиблого учасники бойових дій А.Білоуса між дитячими командами </w:t>
      </w:r>
      <w:proofErr w:type="spellStart"/>
      <w:r w:rsidRPr="00A13969">
        <w:rPr>
          <w:sz w:val="28"/>
          <w:szCs w:val="28"/>
          <w:lang w:val="uk-UA"/>
        </w:rPr>
        <w:t>с.Пуків</w:t>
      </w:r>
      <w:proofErr w:type="spellEnd"/>
      <w:r w:rsidRPr="00A13969">
        <w:rPr>
          <w:sz w:val="28"/>
          <w:szCs w:val="28"/>
          <w:lang w:val="uk-UA"/>
        </w:rPr>
        <w:t xml:space="preserve"> та </w:t>
      </w:r>
      <w:proofErr w:type="spellStart"/>
      <w:r w:rsidRPr="00A13969">
        <w:rPr>
          <w:sz w:val="28"/>
          <w:szCs w:val="28"/>
          <w:lang w:val="uk-UA"/>
        </w:rPr>
        <w:t>с.Чесники</w:t>
      </w:r>
      <w:proofErr w:type="spellEnd"/>
      <w:r w:rsidRPr="00A13969">
        <w:rPr>
          <w:sz w:val="28"/>
          <w:szCs w:val="28"/>
          <w:lang w:val="uk-UA"/>
        </w:rPr>
        <w:t>;</w:t>
      </w:r>
    </w:p>
    <w:p w:rsidR="002570E9" w:rsidRDefault="002570E9" w:rsidP="00E37D8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 xml:space="preserve">встановлено </w:t>
      </w:r>
      <w:r w:rsidR="009307E1">
        <w:rPr>
          <w:sz w:val="28"/>
          <w:szCs w:val="28"/>
          <w:lang w:val="uk-UA"/>
        </w:rPr>
        <w:t xml:space="preserve">дві </w:t>
      </w:r>
      <w:r w:rsidRPr="00A13969">
        <w:rPr>
          <w:sz w:val="28"/>
          <w:szCs w:val="28"/>
          <w:lang w:val="uk-UA"/>
        </w:rPr>
        <w:t xml:space="preserve">стилізовані скульптури «хлопчик-пішохід» на ділянках дороги біля пішохідних переходів в </w:t>
      </w:r>
      <w:proofErr w:type="spellStart"/>
      <w:r w:rsidRPr="00A13969">
        <w:rPr>
          <w:sz w:val="28"/>
          <w:szCs w:val="28"/>
          <w:lang w:val="uk-UA"/>
        </w:rPr>
        <w:t>с.Пуків</w:t>
      </w:r>
      <w:proofErr w:type="spellEnd"/>
      <w:r w:rsidR="002B1A48" w:rsidRPr="00A13969">
        <w:rPr>
          <w:sz w:val="28"/>
          <w:szCs w:val="28"/>
          <w:lang w:val="uk-UA"/>
        </w:rPr>
        <w:t>;</w:t>
      </w:r>
    </w:p>
    <w:p w:rsidR="003D5F79" w:rsidRPr="00A13969" w:rsidRDefault="00282990" w:rsidP="00E37D8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завдяки співпраці з місцевими товаровиробниками </w:t>
      </w:r>
      <w:r w:rsidR="003D5F79">
        <w:rPr>
          <w:sz w:val="28"/>
          <w:szCs w:val="28"/>
          <w:lang w:val="uk-UA"/>
        </w:rPr>
        <w:t xml:space="preserve">на свято </w:t>
      </w:r>
      <w:r>
        <w:rPr>
          <w:sz w:val="28"/>
          <w:szCs w:val="28"/>
          <w:lang w:val="uk-UA"/>
        </w:rPr>
        <w:t xml:space="preserve">         </w:t>
      </w:r>
      <w:r w:rsidR="003D5F79">
        <w:rPr>
          <w:sz w:val="28"/>
          <w:szCs w:val="28"/>
          <w:lang w:val="uk-UA"/>
        </w:rPr>
        <w:t>Св. Миколая учні шкі</w:t>
      </w:r>
      <w:r>
        <w:rPr>
          <w:sz w:val="28"/>
          <w:szCs w:val="28"/>
          <w:lang w:val="uk-UA"/>
        </w:rPr>
        <w:t>л отримали солодкі подарунки</w:t>
      </w:r>
      <w:r w:rsidR="003D5F79">
        <w:rPr>
          <w:sz w:val="28"/>
          <w:szCs w:val="28"/>
          <w:lang w:val="uk-UA"/>
        </w:rPr>
        <w:t>.</w:t>
      </w:r>
    </w:p>
    <w:p w:rsidR="002B1A48" w:rsidRPr="00A13969" w:rsidRDefault="002B1A48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lastRenderedPageBreak/>
        <w:t xml:space="preserve">Проводиться робота по благоустрою у </w:t>
      </w:r>
      <w:proofErr w:type="spellStart"/>
      <w:r w:rsidRPr="00A13969">
        <w:rPr>
          <w:sz w:val="28"/>
          <w:szCs w:val="28"/>
          <w:lang w:val="uk-UA"/>
        </w:rPr>
        <w:t>старостинському</w:t>
      </w:r>
      <w:proofErr w:type="spellEnd"/>
      <w:r w:rsidRPr="00A13969">
        <w:rPr>
          <w:sz w:val="28"/>
          <w:szCs w:val="28"/>
          <w:lang w:val="uk-UA"/>
        </w:rPr>
        <w:t xml:space="preserve"> окрузі </w:t>
      </w:r>
      <w:r w:rsidR="00152E1B">
        <w:rPr>
          <w:sz w:val="28"/>
          <w:szCs w:val="28"/>
          <w:lang w:val="uk-UA"/>
        </w:rPr>
        <w:t xml:space="preserve">разом </w:t>
      </w:r>
      <w:r w:rsidR="008D18DB">
        <w:rPr>
          <w:sz w:val="28"/>
          <w:szCs w:val="28"/>
          <w:lang w:val="uk-UA"/>
        </w:rPr>
        <w:t xml:space="preserve">з комунальним </w:t>
      </w:r>
      <w:r w:rsidRPr="00A13969">
        <w:rPr>
          <w:sz w:val="28"/>
          <w:szCs w:val="28"/>
          <w:lang w:val="uk-UA"/>
        </w:rPr>
        <w:t xml:space="preserve"> працівником </w:t>
      </w:r>
      <w:proofErr w:type="spellStart"/>
      <w:r w:rsidRPr="00A13969">
        <w:rPr>
          <w:sz w:val="28"/>
          <w:szCs w:val="28"/>
          <w:lang w:val="uk-UA"/>
        </w:rPr>
        <w:t>старостинського</w:t>
      </w:r>
      <w:proofErr w:type="spellEnd"/>
      <w:r w:rsidRPr="00A13969">
        <w:rPr>
          <w:sz w:val="28"/>
          <w:szCs w:val="28"/>
          <w:lang w:val="uk-UA"/>
        </w:rPr>
        <w:t xml:space="preserve"> округу, координую з </w:t>
      </w:r>
      <w:r w:rsidR="00E055AF">
        <w:rPr>
          <w:sz w:val="28"/>
          <w:szCs w:val="28"/>
          <w:lang w:val="uk-UA"/>
        </w:rPr>
        <w:t xml:space="preserve">                   КП «</w:t>
      </w:r>
      <w:r w:rsidRPr="00A13969">
        <w:rPr>
          <w:sz w:val="28"/>
          <w:szCs w:val="28"/>
          <w:lang w:val="uk-UA"/>
        </w:rPr>
        <w:t>Благоустрій-Р</w:t>
      </w:r>
      <w:r w:rsidR="00E055AF">
        <w:rPr>
          <w:sz w:val="28"/>
          <w:szCs w:val="28"/>
          <w:lang w:val="uk-UA"/>
        </w:rPr>
        <w:t xml:space="preserve">», </w:t>
      </w:r>
      <w:r w:rsidRPr="00A13969">
        <w:rPr>
          <w:sz w:val="28"/>
          <w:szCs w:val="28"/>
          <w:lang w:val="uk-UA"/>
        </w:rPr>
        <w:t>КП</w:t>
      </w:r>
      <w:r w:rsidR="00337BC4">
        <w:rPr>
          <w:sz w:val="28"/>
          <w:szCs w:val="28"/>
          <w:lang w:val="uk-UA"/>
        </w:rPr>
        <w:t xml:space="preserve"> </w:t>
      </w:r>
      <w:r w:rsidR="00E055AF">
        <w:rPr>
          <w:sz w:val="28"/>
          <w:szCs w:val="28"/>
          <w:lang w:val="uk-UA"/>
        </w:rPr>
        <w:t>«</w:t>
      </w:r>
      <w:proofErr w:type="spellStart"/>
      <w:r w:rsidRPr="00A13969">
        <w:rPr>
          <w:sz w:val="28"/>
          <w:szCs w:val="28"/>
          <w:lang w:val="uk-UA"/>
        </w:rPr>
        <w:t>Рогатинське</w:t>
      </w:r>
      <w:proofErr w:type="spellEnd"/>
      <w:r w:rsidRPr="00A13969">
        <w:rPr>
          <w:sz w:val="28"/>
          <w:szCs w:val="28"/>
          <w:lang w:val="uk-UA"/>
        </w:rPr>
        <w:t xml:space="preserve"> будинкоуправління</w:t>
      </w:r>
      <w:r w:rsidR="00E055AF">
        <w:rPr>
          <w:sz w:val="28"/>
          <w:szCs w:val="28"/>
          <w:lang w:val="uk-UA"/>
        </w:rPr>
        <w:t>»</w:t>
      </w:r>
      <w:r w:rsidRPr="00A13969">
        <w:rPr>
          <w:sz w:val="28"/>
          <w:szCs w:val="28"/>
          <w:lang w:val="uk-UA"/>
        </w:rPr>
        <w:t>, КП</w:t>
      </w:r>
      <w:r w:rsidR="00E055AF">
        <w:rPr>
          <w:sz w:val="28"/>
          <w:szCs w:val="28"/>
          <w:lang w:val="uk-UA"/>
        </w:rPr>
        <w:t xml:space="preserve"> «</w:t>
      </w:r>
      <w:r w:rsidRPr="00A13969">
        <w:rPr>
          <w:sz w:val="28"/>
          <w:szCs w:val="28"/>
          <w:lang w:val="uk-UA"/>
        </w:rPr>
        <w:t>Рогатин-Водоканал</w:t>
      </w:r>
      <w:r w:rsidR="00E055AF">
        <w:rPr>
          <w:sz w:val="28"/>
          <w:szCs w:val="28"/>
          <w:lang w:val="uk-UA"/>
        </w:rPr>
        <w:t>»</w:t>
      </w:r>
      <w:r w:rsidRPr="00A13969">
        <w:rPr>
          <w:sz w:val="28"/>
          <w:szCs w:val="28"/>
          <w:lang w:val="uk-UA"/>
        </w:rPr>
        <w:t>:</w:t>
      </w:r>
    </w:p>
    <w:p w:rsidR="002B1A48" w:rsidRPr="00A13969" w:rsidRDefault="00234D90" w:rsidP="00E37D8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 xml:space="preserve">у зимовий період </w:t>
      </w:r>
      <w:r w:rsidR="00C435C7">
        <w:rPr>
          <w:sz w:val="28"/>
          <w:szCs w:val="28"/>
          <w:lang w:val="uk-UA"/>
        </w:rPr>
        <w:t xml:space="preserve"> організовую </w:t>
      </w:r>
      <w:r w:rsidRPr="00A13969">
        <w:rPr>
          <w:sz w:val="28"/>
          <w:szCs w:val="28"/>
          <w:lang w:val="uk-UA"/>
        </w:rPr>
        <w:t xml:space="preserve">розчищення території біля </w:t>
      </w:r>
      <w:proofErr w:type="spellStart"/>
      <w:r w:rsidRPr="00A13969">
        <w:rPr>
          <w:sz w:val="28"/>
          <w:szCs w:val="28"/>
          <w:lang w:val="uk-UA"/>
        </w:rPr>
        <w:t>адмінбудинків</w:t>
      </w:r>
      <w:proofErr w:type="spellEnd"/>
      <w:r w:rsidRPr="00A13969">
        <w:rPr>
          <w:sz w:val="28"/>
          <w:szCs w:val="28"/>
          <w:lang w:val="uk-UA"/>
        </w:rPr>
        <w:t xml:space="preserve"> від снігу та </w:t>
      </w:r>
      <w:proofErr w:type="spellStart"/>
      <w:r w:rsidRPr="00A13969">
        <w:rPr>
          <w:sz w:val="28"/>
          <w:szCs w:val="28"/>
          <w:lang w:val="uk-UA"/>
        </w:rPr>
        <w:t>прогортання</w:t>
      </w:r>
      <w:proofErr w:type="spellEnd"/>
      <w:r w:rsidRPr="00A13969">
        <w:rPr>
          <w:sz w:val="28"/>
          <w:szCs w:val="28"/>
          <w:lang w:val="uk-UA"/>
        </w:rPr>
        <w:t xml:space="preserve"> доріг і підсипання </w:t>
      </w:r>
      <w:proofErr w:type="spellStart"/>
      <w:r w:rsidRPr="00A13969">
        <w:rPr>
          <w:sz w:val="28"/>
          <w:szCs w:val="28"/>
          <w:lang w:val="uk-UA"/>
        </w:rPr>
        <w:t>солево</w:t>
      </w:r>
      <w:proofErr w:type="spellEnd"/>
      <w:r w:rsidRPr="00A13969">
        <w:rPr>
          <w:sz w:val="28"/>
          <w:szCs w:val="28"/>
          <w:lang w:val="uk-UA"/>
        </w:rPr>
        <w:t>-піщаною сумішшю доріг з підйомами;</w:t>
      </w:r>
    </w:p>
    <w:p w:rsidR="00234D90" w:rsidRPr="00A13969" w:rsidRDefault="00234D90" w:rsidP="00E37D8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 xml:space="preserve">упорядкування кладовищ в </w:t>
      </w:r>
      <w:proofErr w:type="spellStart"/>
      <w:r w:rsidRPr="00A13969">
        <w:rPr>
          <w:sz w:val="28"/>
          <w:szCs w:val="28"/>
          <w:lang w:val="uk-UA"/>
        </w:rPr>
        <w:t>с.Пуків</w:t>
      </w:r>
      <w:proofErr w:type="spellEnd"/>
      <w:r w:rsidRPr="00A13969">
        <w:rPr>
          <w:sz w:val="28"/>
          <w:szCs w:val="28"/>
          <w:lang w:val="uk-UA"/>
        </w:rPr>
        <w:t xml:space="preserve"> та </w:t>
      </w:r>
      <w:proofErr w:type="spellStart"/>
      <w:r w:rsidRPr="00A13969">
        <w:rPr>
          <w:sz w:val="28"/>
          <w:szCs w:val="28"/>
          <w:lang w:val="uk-UA"/>
        </w:rPr>
        <w:t>с.Чесники</w:t>
      </w:r>
      <w:proofErr w:type="spellEnd"/>
      <w:r w:rsidRPr="00A13969">
        <w:rPr>
          <w:sz w:val="28"/>
          <w:szCs w:val="28"/>
          <w:lang w:val="uk-UA"/>
        </w:rPr>
        <w:t xml:space="preserve"> (прибрано і вивезено сміття, вирізано кущі, зрізка старих та хворих дерев, обкошування території кладовища) за допомогою проведення толок;</w:t>
      </w:r>
    </w:p>
    <w:p w:rsidR="00234D90" w:rsidRPr="00A13969" w:rsidRDefault="00234D90" w:rsidP="00E37D8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>благоустрій біля пам’ятників та символічних могил;</w:t>
      </w:r>
    </w:p>
    <w:p w:rsidR="00234D90" w:rsidRPr="00A13969" w:rsidRDefault="00234D90" w:rsidP="00E37D8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 xml:space="preserve">ремонт сільських доріг </w:t>
      </w:r>
      <w:r w:rsidR="00E37D8B" w:rsidRPr="00A13969">
        <w:rPr>
          <w:sz w:val="28"/>
          <w:szCs w:val="28"/>
          <w:lang w:val="uk-UA"/>
        </w:rPr>
        <w:t>підсипним</w:t>
      </w:r>
      <w:r w:rsidRPr="00A13969">
        <w:rPr>
          <w:sz w:val="28"/>
          <w:szCs w:val="28"/>
          <w:lang w:val="uk-UA"/>
        </w:rPr>
        <w:t xml:space="preserve"> матеріалом;</w:t>
      </w:r>
    </w:p>
    <w:p w:rsidR="00234D90" w:rsidRPr="00A13969" w:rsidRDefault="00234D90" w:rsidP="00E37D8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 xml:space="preserve">обкошування прилеглих </w:t>
      </w:r>
      <w:proofErr w:type="spellStart"/>
      <w:r w:rsidRPr="00A13969">
        <w:rPr>
          <w:sz w:val="28"/>
          <w:szCs w:val="28"/>
          <w:lang w:val="uk-UA"/>
        </w:rPr>
        <w:t>старостинському</w:t>
      </w:r>
      <w:proofErr w:type="spellEnd"/>
      <w:r w:rsidRPr="00A13969">
        <w:rPr>
          <w:sz w:val="28"/>
          <w:szCs w:val="28"/>
          <w:lang w:val="uk-UA"/>
        </w:rPr>
        <w:t xml:space="preserve"> округу територій;</w:t>
      </w:r>
    </w:p>
    <w:p w:rsidR="00234D90" w:rsidRPr="00E055AF" w:rsidRDefault="003D5F79" w:rsidP="00E37D8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два рази в місяць</w:t>
      </w:r>
      <w:r w:rsidR="00234D90" w:rsidRPr="00A13969">
        <w:rPr>
          <w:sz w:val="28"/>
          <w:szCs w:val="28"/>
          <w:lang w:val="uk-UA"/>
        </w:rPr>
        <w:t xml:space="preserve"> вивіз сміття із сіл </w:t>
      </w:r>
      <w:proofErr w:type="spellStart"/>
      <w:r w:rsidR="00234D90" w:rsidRPr="00A13969">
        <w:rPr>
          <w:sz w:val="28"/>
          <w:szCs w:val="28"/>
          <w:lang w:val="uk-UA"/>
        </w:rPr>
        <w:t>старостинського</w:t>
      </w:r>
      <w:proofErr w:type="spellEnd"/>
      <w:r w:rsidR="00234D90" w:rsidRPr="00A13969">
        <w:rPr>
          <w:sz w:val="28"/>
          <w:szCs w:val="28"/>
          <w:lang w:val="uk-UA"/>
        </w:rPr>
        <w:t xml:space="preserve"> округу;</w:t>
      </w:r>
    </w:p>
    <w:p w:rsidR="00E055AF" w:rsidRPr="00C435C7" w:rsidRDefault="00E055AF" w:rsidP="00E37D8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A13969">
        <w:rPr>
          <w:sz w:val="28"/>
          <w:szCs w:val="28"/>
        </w:rPr>
        <w:t>еріодично</w:t>
      </w:r>
      <w:proofErr w:type="spellEnd"/>
      <w:r w:rsidR="003B6837">
        <w:rPr>
          <w:sz w:val="28"/>
          <w:szCs w:val="28"/>
          <w:lang w:val="uk-UA"/>
        </w:rPr>
        <w:t xml:space="preserve"> </w:t>
      </w:r>
      <w:proofErr w:type="spellStart"/>
      <w:r w:rsidRPr="00A13969">
        <w:rPr>
          <w:sz w:val="28"/>
          <w:szCs w:val="28"/>
        </w:rPr>
        <w:t>замінюються</w:t>
      </w:r>
      <w:proofErr w:type="spellEnd"/>
      <w:r w:rsidRPr="00A13969">
        <w:rPr>
          <w:sz w:val="28"/>
          <w:szCs w:val="28"/>
        </w:rPr>
        <w:t xml:space="preserve"> лампочки </w:t>
      </w:r>
      <w:proofErr w:type="spellStart"/>
      <w:r w:rsidRPr="00A13969">
        <w:rPr>
          <w:sz w:val="28"/>
          <w:szCs w:val="28"/>
        </w:rPr>
        <w:t>вуличного</w:t>
      </w:r>
      <w:proofErr w:type="spellEnd"/>
      <w:r w:rsidR="003B6837">
        <w:rPr>
          <w:sz w:val="28"/>
          <w:szCs w:val="28"/>
          <w:lang w:val="uk-UA"/>
        </w:rPr>
        <w:t xml:space="preserve"> </w:t>
      </w:r>
      <w:proofErr w:type="spellStart"/>
      <w:r w:rsidRPr="00A13969">
        <w:rPr>
          <w:sz w:val="28"/>
          <w:szCs w:val="28"/>
        </w:rPr>
        <w:t>освітлення</w:t>
      </w:r>
      <w:proofErr w:type="spellEnd"/>
      <w:r w:rsidR="00C435C7">
        <w:rPr>
          <w:sz w:val="28"/>
          <w:szCs w:val="28"/>
          <w:lang w:val="uk-UA"/>
        </w:rPr>
        <w:t xml:space="preserve"> по мірі необхідності;</w:t>
      </w:r>
    </w:p>
    <w:p w:rsidR="00C435C7" w:rsidRPr="00A13969" w:rsidRDefault="00C435C7" w:rsidP="00E37D8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зі зміною добових ритмів змінюю час на таймерах вуличного освітлення.</w:t>
      </w:r>
    </w:p>
    <w:p w:rsidR="00234D90" w:rsidRPr="00A13969" w:rsidRDefault="00A13969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A13969">
        <w:rPr>
          <w:sz w:val="28"/>
          <w:szCs w:val="28"/>
          <w:lang w:val="uk-UA"/>
        </w:rPr>
        <w:t>Пуківський</w:t>
      </w:r>
      <w:proofErr w:type="spellEnd"/>
      <w:r w:rsidR="003B6837">
        <w:rPr>
          <w:sz w:val="28"/>
          <w:szCs w:val="28"/>
          <w:lang w:val="uk-UA"/>
        </w:rPr>
        <w:t xml:space="preserve"> </w:t>
      </w:r>
      <w:proofErr w:type="spellStart"/>
      <w:r w:rsidRPr="00A13969">
        <w:rPr>
          <w:sz w:val="28"/>
          <w:szCs w:val="28"/>
          <w:lang w:val="uk-UA"/>
        </w:rPr>
        <w:t>старостинський</w:t>
      </w:r>
      <w:proofErr w:type="spellEnd"/>
      <w:r w:rsidRPr="00A13969">
        <w:rPr>
          <w:sz w:val="28"/>
          <w:szCs w:val="28"/>
          <w:lang w:val="uk-UA"/>
        </w:rPr>
        <w:t xml:space="preserve"> округ разом з працівниками культури та жителями сіл </w:t>
      </w:r>
      <w:r w:rsidR="00C435C7">
        <w:rPr>
          <w:sz w:val="28"/>
          <w:szCs w:val="28"/>
          <w:lang w:val="uk-UA"/>
        </w:rPr>
        <w:t xml:space="preserve">бере активну участь в усіх культурно-масових заходах МТГ, проводить тематичні заходи до релігійних та державних свят, </w:t>
      </w:r>
      <w:r w:rsidRPr="00A13969">
        <w:rPr>
          <w:sz w:val="28"/>
          <w:szCs w:val="28"/>
          <w:lang w:val="uk-UA"/>
        </w:rPr>
        <w:t xml:space="preserve">взяв участь у фестивалі «Пісні </w:t>
      </w:r>
      <w:r w:rsidR="009307E1">
        <w:rPr>
          <w:sz w:val="28"/>
          <w:szCs w:val="28"/>
          <w:lang w:val="uk-UA"/>
        </w:rPr>
        <w:t>О</w:t>
      </w:r>
      <w:r w:rsidRPr="00A13969">
        <w:rPr>
          <w:sz w:val="28"/>
          <w:szCs w:val="28"/>
          <w:lang w:val="uk-UA"/>
        </w:rPr>
        <w:t>пілля».</w:t>
      </w:r>
    </w:p>
    <w:p w:rsidR="00A13969" w:rsidRPr="00A13969" w:rsidRDefault="00A13969" w:rsidP="00E37D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3969">
        <w:rPr>
          <w:sz w:val="28"/>
          <w:szCs w:val="28"/>
          <w:lang w:val="uk-UA"/>
        </w:rPr>
        <w:t>Насамкінець хочу подякувати міському голові, заступникам голови, апарату міської ради, депутатському корпусу,</w:t>
      </w:r>
      <w:r w:rsidR="00723DA1">
        <w:rPr>
          <w:sz w:val="28"/>
          <w:szCs w:val="28"/>
          <w:lang w:val="uk-UA"/>
        </w:rPr>
        <w:t xml:space="preserve"> колегам старостам,</w:t>
      </w:r>
      <w:r w:rsidRPr="00A13969">
        <w:rPr>
          <w:sz w:val="28"/>
          <w:szCs w:val="28"/>
          <w:lang w:val="uk-UA"/>
        </w:rPr>
        <w:t xml:space="preserve"> працівникам </w:t>
      </w:r>
      <w:proofErr w:type="spellStart"/>
      <w:r w:rsidRPr="00A13969">
        <w:rPr>
          <w:sz w:val="28"/>
          <w:szCs w:val="28"/>
          <w:lang w:val="uk-UA"/>
        </w:rPr>
        <w:t>старостинського</w:t>
      </w:r>
      <w:proofErr w:type="spellEnd"/>
      <w:r w:rsidRPr="00A13969">
        <w:rPr>
          <w:sz w:val="28"/>
          <w:szCs w:val="28"/>
          <w:lang w:val="uk-UA"/>
        </w:rPr>
        <w:t xml:space="preserve"> округу, керівникам комунальних закладів,</w:t>
      </w:r>
      <w:r w:rsidR="00723DA1">
        <w:rPr>
          <w:sz w:val="28"/>
          <w:szCs w:val="28"/>
          <w:lang w:val="uk-UA"/>
        </w:rPr>
        <w:t xml:space="preserve"> </w:t>
      </w:r>
      <w:r w:rsidRPr="00A13969">
        <w:rPr>
          <w:sz w:val="28"/>
          <w:szCs w:val="28"/>
          <w:lang w:val="uk-UA"/>
        </w:rPr>
        <w:t xml:space="preserve">керівникам СВК ім. М. Грушевського, ФГ </w:t>
      </w:r>
      <w:r w:rsidRPr="00A13969">
        <w:rPr>
          <w:rFonts w:eastAsiaTheme="minorEastAsia"/>
          <w:sz w:val="28"/>
          <w:szCs w:val="28"/>
          <w:lang w:val="uk-UA"/>
        </w:rPr>
        <w:t>«</w:t>
      </w:r>
      <w:proofErr w:type="spellStart"/>
      <w:r w:rsidRPr="00A13969">
        <w:rPr>
          <w:rFonts w:eastAsiaTheme="minorEastAsia"/>
          <w:sz w:val="28"/>
          <w:szCs w:val="28"/>
          <w:lang w:val="uk-UA"/>
        </w:rPr>
        <w:t>Матусяка</w:t>
      </w:r>
      <w:proofErr w:type="spellEnd"/>
      <w:r w:rsidRPr="00A13969">
        <w:rPr>
          <w:rFonts w:eastAsiaTheme="minorEastAsia"/>
          <w:sz w:val="28"/>
          <w:szCs w:val="28"/>
          <w:lang w:val="uk-UA"/>
        </w:rPr>
        <w:t xml:space="preserve">», </w:t>
      </w:r>
      <w:r w:rsidR="00723DA1">
        <w:rPr>
          <w:sz w:val="28"/>
          <w:szCs w:val="28"/>
          <w:lang w:val="uk-UA"/>
        </w:rPr>
        <w:t xml:space="preserve"> </w:t>
      </w:r>
      <w:r w:rsidRPr="00A13969">
        <w:rPr>
          <w:sz w:val="28"/>
          <w:szCs w:val="28"/>
          <w:lang w:val="uk-UA"/>
        </w:rPr>
        <w:t>ТзОВ «</w:t>
      </w:r>
      <w:proofErr w:type="spellStart"/>
      <w:r w:rsidRPr="00A13969">
        <w:rPr>
          <w:sz w:val="28"/>
          <w:szCs w:val="28"/>
          <w:lang w:val="uk-UA"/>
        </w:rPr>
        <w:t>Агрокомпанія</w:t>
      </w:r>
      <w:proofErr w:type="spellEnd"/>
      <w:r w:rsidR="003B6837">
        <w:rPr>
          <w:sz w:val="28"/>
          <w:szCs w:val="28"/>
          <w:lang w:val="uk-UA"/>
        </w:rPr>
        <w:t xml:space="preserve"> </w:t>
      </w:r>
      <w:proofErr w:type="spellStart"/>
      <w:r w:rsidRPr="00A13969">
        <w:rPr>
          <w:sz w:val="28"/>
          <w:szCs w:val="28"/>
          <w:lang w:val="uk-UA"/>
        </w:rPr>
        <w:t>Прикарпанття</w:t>
      </w:r>
      <w:proofErr w:type="spellEnd"/>
      <w:r w:rsidRPr="00A13969">
        <w:rPr>
          <w:sz w:val="28"/>
          <w:szCs w:val="28"/>
          <w:lang w:val="uk-UA"/>
        </w:rPr>
        <w:t>»,</w:t>
      </w:r>
      <w:r w:rsidR="00723DA1">
        <w:rPr>
          <w:sz w:val="28"/>
          <w:szCs w:val="28"/>
          <w:lang w:val="uk-UA"/>
        </w:rPr>
        <w:t xml:space="preserve"> </w:t>
      </w:r>
      <w:r w:rsidRPr="00A13969">
        <w:rPr>
          <w:sz w:val="28"/>
          <w:szCs w:val="28"/>
          <w:lang w:val="uk-UA"/>
        </w:rPr>
        <w:t xml:space="preserve"> </w:t>
      </w:r>
      <w:r w:rsidR="00723DA1">
        <w:rPr>
          <w:sz w:val="28"/>
          <w:szCs w:val="28"/>
          <w:lang w:val="uk-UA"/>
        </w:rPr>
        <w:t>жителям та всім</w:t>
      </w:r>
      <w:r w:rsidRPr="00A13969">
        <w:rPr>
          <w:sz w:val="28"/>
          <w:szCs w:val="28"/>
          <w:lang w:val="uk-UA"/>
        </w:rPr>
        <w:t xml:space="preserve">, хто підтримує нас, хто дає поради, вносить пропозиції на покращення життя громади, тим, хто робить наш </w:t>
      </w:r>
      <w:proofErr w:type="spellStart"/>
      <w:r w:rsidRPr="00A13969">
        <w:rPr>
          <w:sz w:val="28"/>
          <w:szCs w:val="28"/>
          <w:lang w:val="uk-UA"/>
        </w:rPr>
        <w:t>старостинський</w:t>
      </w:r>
      <w:proofErr w:type="spellEnd"/>
      <w:r w:rsidRPr="00A13969">
        <w:rPr>
          <w:sz w:val="28"/>
          <w:szCs w:val="28"/>
          <w:lang w:val="uk-UA"/>
        </w:rPr>
        <w:t xml:space="preserve"> округ кращим.</w:t>
      </w:r>
    </w:p>
    <w:p w:rsidR="00742FBF" w:rsidRDefault="00742FBF" w:rsidP="007142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8D18DB" w:rsidRDefault="008D18DB" w:rsidP="007142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B270C6" w:rsidRDefault="00B270C6" w:rsidP="007142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Староста </w:t>
      </w:r>
      <w:proofErr w:type="spellStart"/>
      <w:r>
        <w:rPr>
          <w:sz w:val="28"/>
          <w:szCs w:val="28"/>
          <w:lang w:val="uk-UA"/>
        </w:rPr>
        <w:t>Пуківського</w:t>
      </w:r>
      <w:proofErr w:type="spellEnd"/>
      <w:r>
        <w:rPr>
          <w:sz w:val="28"/>
          <w:szCs w:val="28"/>
          <w:lang w:val="uk-UA"/>
        </w:rPr>
        <w:t xml:space="preserve">                                            </w:t>
      </w:r>
    </w:p>
    <w:p w:rsidR="00321DE5" w:rsidRPr="00337BC4" w:rsidRDefault="00B270C6" w:rsidP="007142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</w:t>
      </w:r>
      <w:r w:rsidR="00337BC4">
        <w:rPr>
          <w:sz w:val="28"/>
          <w:szCs w:val="28"/>
          <w:lang w:val="uk-UA"/>
        </w:rPr>
        <w:t xml:space="preserve">                                         </w:t>
      </w:r>
      <w:r w:rsidR="00337BC4" w:rsidRPr="00337BC4">
        <w:rPr>
          <w:sz w:val="28"/>
          <w:szCs w:val="28"/>
          <w:lang w:val="uk-UA"/>
        </w:rPr>
        <w:t xml:space="preserve"> </w:t>
      </w:r>
      <w:proofErr w:type="spellStart"/>
      <w:r w:rsidR="00337BC4">
        <w:rPr>
          <w:sz w:val="28"/>
          <w:szCs w:val="28"/>
          <w:lang w:val="uk-UA"/>
        </w:rPr>
        <w:t>М.Мрозіцький</w:t>
      </w:r>
      <w:proofErr w:type="spellEnd"/>
    </w:p>
    <w:sectPr w:rsidR="00321DE5" w:rsidRPr="00337BC4" w:rsidSect="00DD66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DA9"/>
    <w:multiLevelType w:val="hybridMultilevel"/>
    <w:tmpl w:val="E6FC07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0554E"/>
    <w:multiLevelType w:val="hybridMultilevel"/>
    <w:tmpl w:val="B172D5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01EB8"/>
    <w:multiLevelType w:val="hybridMultilevel"/>
    <w:tmpl w:val="852686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4E36"/>
    <w:multiLevelType w:val="hybridMultilevel"/>
    <w:tmpl w:val="CE16D092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F5B6B09"/>
    <w:multiLevelType w:val="hybridMultilevel"/>
    <w:tmpl w:val="15CEC3D6"/>
    <w:lvl w:ilvl="0" w:tplc="6CC66AD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166D"/>
    <w:multiLevelType w:val="hybridMultilevel"/>
    <w:tmpl w:val="FEC0D50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6B3401"/>
    <w:multiLevelType w:val="hybridMultilevel"/>
    <w:tmpl w:val="A9D2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C6691"/>
    <w:multiLevelType w:val="hybridMultilevel"/>
    <w:tmpl w:val="3E8276A0"/>
    <w:lvl w:ilvl="0" w:tplc="6CC66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3438F"/>
    <w:multiLevelType w:val="hybridMultilevel"/>
    <w:tmpl w:val="BCD4B634"/>
    <w:lvl w:ilvl="0" w:tplc="6CC66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955FC"/>
    <w:multiLevelType w:val="hybridMultilevel"/>
    <w:tmpl w:val="E2F8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7D76"/>
    <w:rsid w:val="0007517F"/>
    <w:rsid w:val="00084C04"/>
    <w:rsid w:val="00096388"/>
    <w:rsid w:val="00152E1B"/>
    <w:rsid w:val="00177E32"/>
    <w:rsid w:val="001829FB"/>
    <w:rsid w:val="001B27E5"/>
    <w:rsid w:val="00207A5D"/>
    <w:rsid w:val="00234D90"/>
    <w:rsid w:val="0025172C"/>
    <w:rsid w:val="002570E9"/>
    <w:rsid w:val="00282990"/>
    <w:rsid w:val="0029636E"/>
    <w:rsid w:val="002B1A48"/>
    <w:rsid w:val="00321DE5"/>
    <w:rsid w:val="00337BC4"/>
    <w:rsid w:val="003B6837"/>
    <w:rsid w:val="003D5F79"/>
    <w:rsid w:val="004405B7"/>
    <w:rsid w:val="005D4F1A"/>
    <w:rsid w:val="006055D3"/>
    <w:rsid w:val="006224A5"/>
    <w:rsid w:val="00714285"/>
    <w:rsid w:val="00723DA1"/>
    <w:rsid w:val="00742FBF"/>
    <w:rsid w:val="00857D76"/>
    <w:rsid w:val="00892458"/>
    <w:rsid w:val="008D18DB"/>
    <w:rsid w:val="009307E1"/>
    <w:rsid w:val="009909D8"/>
    <w:rsid w:val="00A13969"/>
    <w:rsid w:val="00AC3BFE"/>
    <w:rsid w:val="00B270C6"/>
    <w:rsid w:val="00BB2D48"/>
    <w:rsid w:val="00C34587"/>
    <w:rsid w:val="00C435C7"/>
    <w:rsid w:val="00CD7CCB"/>
    <w:rsid w:val="00DD2DF8"/>
    <w:rsid w:val="00DD6636"/>
    <w:rsid w:val="00E055AF"/>
    <w:rsid w:val="00E05D50"/>
    <w:rsid w:val="00E37D8B"/>
    <w:rsid w:val="00F0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3B96"/>
  <w15:docId w15:val="{F6D88B51-CDE7-4170-BAF4-36A927B3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356,baiaagaaboqcaaadwtqbaavo1aeaaaaaaaaaaaaaaaaaaaaaaaaaaaaaaaaaaaaaaaaaaaaaaaaaaaaaaaaaaaaaaaaaaaaaaaaaaaaaaaaaaaaaaaaaaaaaaaaaaaaaaaaaaaaaaaaaaaaaaaaaaaaaaaaaaaaaaaaaaaaaaaaaaaaaaaaaaaaaaaaaaaaaaaaaaaaaaaaaaaaaaaaaaaaaaaaaaaaaaaaaaa"/>
    <w:basedOn w:val="a"/>
    <w:rsid w:val="0085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85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5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Pukiv</dc:creator>
  <cp:lastModifiedBy>RMTG1</cp:lastModifiedBy>
  <cp:revision>13</cp:revision>
  <dcterms:created xsi:type="dcterms:W3CDTF">2021-12-20T07:50:00Z</dcterms:created>
  <dcterms:modified xsi:type="dcterms:W3CDTF">2022-02-10T06:37:00Z</dcterms:modified>
</cp:coreProperties>
</file>