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1AFB" w:rsidRPr="00A639CB" w:rsidRDefault="004B1AFB" w:rsidP="0022687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5809158" r:id="rId8"/>
        </w:object>
      </w:r>
    </w:p>
    <w:p w:rsidR="004B1AFB" w:rsidRDefault="004B1AFB" w:rsidP="0022687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967867" w:rsidRDefault="004B1AFB" w:rsidP="0022687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275EBC" w:rsidRDefault="004B1AFB" w:rsidP="0022687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275EBC">
        <w:rPr>
          <w:bCs w:val="0"/>
          <w:color w:val="000000"/>
          <w:w w:val="120"/>
          <w:sz w:val="28"/>
          <w:szCs w:val="28"/>
        </w:rPr>
        <w:t>ЬК</w:t>
      </w:r>
      <w:r w:rsidR="00275EBC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275EBC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75EBC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22687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bookmarkEnd w:id="0"/>
    <w:p w:rsidR="004B1AFB" w:rsidRPr="004B1AFB" w:rsidRDefault="00D03974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C002B">
        <w:rPr>
          <w:sz w:val="28"/>
          <w:szCs w:val="28"/>
          <w:lang w:val="uk-UA"/>
        </w:rPr>
        <w:t>ід  24</w:t>
      </w:r>
      <w:r w:rsidR="00FF5541">
        <w:rPr>
          <w:sz w:val="28"/>
          <w:szCs w:val="28"/>
          <w:lang w:val="uk-UA"/>
        </w:rPr>
        <w:t xml:space="preserve"> січн</w:t>
      </w:r>
      <w:r w:rsidR="0096786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3C002B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275EBC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22687E">
        <w:rPr>
          <w:sz w:val="28"/>
          <w:szCs w:val="28"/>
          <w:lang w:val="uk-UA"/>
        </w:rPr>
        <w:t>20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71FAD" w:rsidRPr="00971FAD" w:rsidRDefault="00D36C27" w:rsidP="00971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5EBC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на </w:t>
      </w:r>
    </w:p>
    <w:p w:rsidR="00275EBC" w:rsidRDefault="00275EBC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виробництво,</w:t>
      </w: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постачання та </w:t>
      </w:r>
    </w:p>
    <w:p w:rsidR="003E6752" w:rsidRDefault="00275EBC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F5541" w:rsidRDefault="003E6752" w:rsidP="00FF5541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BE1869">
        <w:rPr>
          <w:sz w:val="28"/>
          <w:szCs w:val="28"/>
          <w:lang w:val="uk-UA"/>
        </w:rPr>
        <w:t>ідповідальністю «Альтер Енерджі 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275EB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275EBC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3E6752" w:rsidP="00FF554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Погодити тариф на виробництво теплової енергії, що виробляєтьс</w:t>
      </w:r>
      <w:r w:rsidR="00BE1869">
        <w:rPr>
          <w:sz w:val="28"/>
          <w:szCs w:val="28"/>
          <w:lang w:val="uk-UA"/>
        </w:rPr>
        <w:t>я   ТзОВ «Альтер Енерджі Рогатин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3C002B">
        <w:rPr>
          <w:sz w:val="28"/>
          <w:szCs w:val="28"/>
          <w:lang w:val="uk-UA"/>
        </w:rPr>
        <w:t>у, в розмірі,  що становить 349</w:t>
      </w:r>
      <w:r w:rsidR="006A6B23">
        <w:rPr>
          <w:sz w:val="28"/>
          <w:szCs w:val="28"/>
          <w:lang w:val="uk-UA"/>
        </w:rPr>
        <w:t>7</w:t>
      </w:r>
      <w:r w:rsidR="00BE1869">
        <w:rPr>
          <w:sz w:val="28"/>
          <w:szCs w:val="28"/>
          <w:lang w:val="uk-UA"/>
        </w:rPr>
        <w:t>,</w:t>
      </w:r>
      <w:r w:rsidR="003C002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D4025" w:rsidRDefault="006A6B23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4025">
        <w:rPr>
          <w:sz w:val="28"/>
          <w:szCs w:val="28"/>
          <w:lang w:val="uk-UA"/>
        </w:rPr>
        <w:t xml:space="preserve">Міський голова                                        </w:t>
      </w:r>
      <w:r w:rsidR="00FF5541">
        <w:rPr>
          <w:sz w:val="28"/>
          <w:szCs w:val="28"/>
          <w:lang w:val="uk-UA"/>
        </w:rPr>
        <w:t xml:space="preserve">                Сергій  НАСАЛИК</w:t>
      </w:r>
      <w:r w:rsidR="000D4025">
        <w:rPr>
          <w:sz w:val="28"/>
          <w:szCs w:val="28"/>
          <w:lang w:val="uk-UA"/>
        </w:rPr>
        <w:t xml:space="preserve">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FF5541">
        <w:rPr>
          <w:sz w:val="28"/>
          <w:szCs w:val="28"/>
          <w:lang w:val="uk-UA"/>
        </w:rPr>
        <w:t xml:space="preserve">                     Олег ВОВКУН</w:t>
      </w:r>
    </w:p>
    <w:p w:rsidR="000D4025" w:rsidRDefault="000D4025" w:rsidP="000D402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74" w:rsidRDefault="00D03974" w:rsidP="00885297">
      <w:r>
        <w:separator/>
      </w:r>
    </w:p>
  </w:endnote>
  <w:endnote w:type="continuationSeparator" w:id="0">
    <w:p w:rsidR="00D03974" w:rsidRDefault="00D0397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74" w:rsidRDefault="00D03974" w:rsidP="00885297">
      <w:r>
        <w:separator/>
      </w:r>
    </w:p>
  </w:footnote>
  <w:footnote w:type="continuationSeparator" w:id="0">
    <w:p w:rsidR="00D03974" w:rsidRDefault="00D0397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CE2EC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025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2C0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87E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5EBC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02B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1A3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955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6B23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867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94F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2ECB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974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5541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D4190B"/>
  <w15:docId w15:val="{67CEEE72-D944-4113-B92C-5F97688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D40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2017-04-03T13:58:00Z</cp:lastPrinted>
  <dcterms:created xsi:type="dcterms:W3CDTF">2020-11-24T07:24:00Z</dcterms:created>
  <dcterms:modified xsi:type="dcterms:W3CDTF">2023-01-21T10:26:00Z</dcterms:modified>
</cp:coreProperties>
</file>