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3740725"/>
    <w:bookmarkEnd w:id="0"/>
    <w:p w:rsidR="0055676A" w:rsidRPr="0029327D" w:rsidRDefault="0029327D" w:rsidP="00524C4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36231671" r:id="rId9"/>
        </w:object>
      </w:r>
    </w:p>
    <w:p w:rsidR="0055676A" w:rsidRPr="001A0409" w:rsidRDefault="0055676A" w:rsidP="00524C44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55676A" w:rsidRDefault="0055676A" w:rsidP="00524C4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Default="0055676A" w:rsidP="00524C4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55676A" w:rsidRPr="00975586" w:rsidRDefault="0055676A" w:rsidP="00524C4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E48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5676A" w:rsidRDefault="0055676A" w:rsidP="0055676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EB18AD" w:rsidRDefault="00EB18AD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  24</w:t>
      </w:r>
      <w:r w:rsidR="005961F0" w:rsidRPr="00EB18AD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січня 2023</w:t>
      </w:r>
      <w:r w:rsidR="0055676A" w:rsidRPr="00EB18AD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 № </w:t>
      </w:r>
      <w:r w:rsidR="00524C44">
        <w:rPr>
          <w:rFonts w:ascii="Times New Roman" w:hAnsi="Times New Roman"/>
          <w:bCs/>
          <w:iCs/>
          <w:sz w:val="28"/>
          <w:szCs w:val="28"/>
          <w:lang w:val="uk-UA"/>
        </w:rPr>
        <w:t>16</w:t>
      </w:r>
      <w:r w:rsidR="0055676A" w:rsidRPr="00EB18AD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</w:t>
      </w:r>
    </w:p>
    <w:p w:rsidR="0055676A" w:rsidRPr="001F25B3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55676A" w:rsidRPr="001F25B3" w:rsidRDefault="0055676A" w:rsidP="0055676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B18AD" w:rsidRDefault="0055676A" w:rsidP="00EB18AD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r w:rsidR="005961F0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та </w:t>
      </w:r>
    </w:p>
    <w:p w:rsidR="00EB18AD" w:rsidRDefault="0055676A" w:rsidP="00EB18AD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EB18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об’єкта малої </w:t>
      </w:r>
    </w:p>
    <w:p w:rsidR="00EB18AD" w:rsidRDefault="0055676A" w:rsidP="00EB18AD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приватизації к</w:t>
      </w:r>
      <w:r>
        <w:rPr>
          <w:rFonts w:ascii="Times New Roman" w:hAnsi="Times New Roman"/>
          <w:color w:val="000000"/>
          <w:sz w:val="28"/>
          <w:szCs w:val="28"/>
        </w:rPr>
        <w:t>омунальної</w:t>
      </w:r>
    </w:p>
    <w:p w:rsidR="00EB18AD" w:rsidRDefault="0055676A" w:rsidP="00EB18AD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власності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міської </w:t>
      </w:r>
    </w:p>
    <w:p w:rsidR="0055676A" w:rsidRPr="0055676A" w:rsidRDefault="0055676A" w:rsidP="00EB18AD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EB18A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18AD" w:rsidRDefault="00EB18AD" w:rsidP="00EB1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8AD" w:rsidRDefault="0055676A" w:rsidP="00EB1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B60880">
        <w:rPr>
          <w:rFonts w:ascii="Times New Roman" w:hAnsi="Times New Roman"/>
          <w:color w:val="000000"/>
          <w:sz w:val="28"/>
          <w:szCs w:val="28"/>
        </w:rPr>
        <w:t xml:space="preserve"> до статті </w:t>
      </w:r>
      <w:r w:rsidR="008E3F00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України </w:t>
      </w:r>
      <w:r w:rsidR="00B60880"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 w:rsidR="00B60880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="00B60880"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>«Про приватизацію державного і комунального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№432</w:t>
      </w:r>
      <w:r w:rsidR="00E671BD">
        <w:rPr>
          <w:rFonts w:ascii="Times New Roman" w:hAnsi="Times New Roman"/>
          <w:sz w:val="28"/>
          <w:szCs w:val="28"/>
          <w:lang w:val="uk-UA"/>
        </w:rPr>
        <w:t xml:space="preserve"> (із змінами</w:t>
      </w:r>
      <w:r w:rsidR="00B73EA9">
        <w:rPr>
          <w:rFonts w:ascii="Times New Roman" w:hAnsi="Times New Roman"/>
          <w:sz w:val="28"/>
          <w:szCs w:val="28"/>
          <w:lang w:val="uk-UA"/>
        </w:rPr>
        <w:t xml:space="preserve"> відповідно до Постанови КМУ №952 від 23.08.2022р.</w:t>
      </w:r>
      <w:r w:rsidR="00E671BD">
        <w:rPr>
          <w:rFonts w:ascii="Times New Roman" w:hAnsi="Times New Roman"/>
          <w:sz w:val="28"/>
          <w:szCs w:val="28"/>
          <w:lang w:val="uk-UA"/>
        </w:rPr>
        <w:t>)</w:t>
      </w:r>
      <w:r w:rsidR="00786C8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5676A">
        <w:rPr>
          <w:rFonts w:ascii="Times New Roman" w:hAnsi="Times New Roman"/>
          <w:sz w:val="28"/>
          <w:szCs w:val="28"/>
        </w:rPr>
        <w:t xml:space="preserve"> розглянувши протокол засідання аукціонної комісії з продажу об’єктів малої приватизації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676A">
        <w:rPr>
          <w:rFonts w:ascii="Times New Roman" w:hAnsi="Times New Roman"/>
          <w:sz w:val="28"/>
          <w:szCs w:val="28"/>
        </w:rPr>
        <w:t>, які підлягають приватизації,</w:t>
      </w:r>
      <w:r>
        <w:rPr>
          <w:rFonts w:ascii="Times New Roman" w:hAnsi="Times New Roman"/>
          <w:sz w:val="28"/>
          <w:szCs w:val="28"/>
        </w:rPr>
        <w:t xml:space="preserve"> затвердженої рішенням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27 сесії </w:t>
      </w:r>
      <w:r w:rsidR="00786C88">
        <w:rPr>
          <w:rFonts w:ascii="Times New Roman" w:hAnsi="Times New Roman"/>
          <w:sz w:val="28"/>
          <w:szCs w:val="28"/>
          <w:lang w:val="en-US"/>
        </w:rPr>
        <w:t>V</w:t>
      </w:r>
      <w:r w:rsidR="00F312AE">
        <w:rPr>
          <w:rFonts w:ascii="Times New Roman" w:hAnsi="Times New Roman"/>
          <w:sz w:val="28"/>
          <w:szCs w:val="28"/>
          <w:lang w:val="en-US"/>
        </w:rPr>
        <w:t>III</w:t>
      </w:r>
      <w:r w:rsidR="00F312AE" w:rsidRP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Рогатинської міської ради</w:t>
      </w:r>
      <w:r w:rsidRPr="0055676A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55676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5676A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>5053</w:t>
      </w:r>
      <w:r w:rsidRPr="0055676A">
        <w:rPr>
          <w:rFonts w:ascii="Times New Roman" w:hAnsi="Times New Roman"/>
          <w:sz w:val="28"/>
          <w:szCs w:val="28"/>
        </w:rPr>
        <w:t xml:space="preserve">, </w:t>
      </w:r>
      <w:r w:rsidR="00F312AE">
        <w:rPr>
          <w:rFonts w:ascii="Times New Roman" w:hAnsi="Times New Roman"/>
          <w:sz w:val="28"/>
          <w:szCs w:val="28"/>
          <w:lang w:val="uk-UA"/>
        </w:rPr>
        <w:t>«Про затвердження переліку об’єктів малої приватизації комунального майна Рогатинської міської територіальної громади»,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Pr="0055676A">
        <w:rPr>
          <w:rFonts w:ascii="Times New Roman" w:hAnsi="Times New Roman"/>
          <w:sz w:val="28"/>
          <w:szCs w:val="28"/>
        </w:rPr>
        <w:t xml:space="preserve"> 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>
        <w:rPr>
          <w:rFonts w:ascii="Times New Roman" w:hAnsi="Times New Roman"/>
          <w:sz w:val="28"/>
          <w:szCs w:val="28"/>
        </w:rPr>
        <w:t>умов</w:t>
      </w:r>
      <w:r w:rsidRPr="0055676A">
        <w:rPr>
          <w:rFonts w:ascii="Times New Roman" w:hAnsi="Times New Roman"/>
          <w:sz w:val="28"/>
          <w:szCs w:val="28"/>
        </w:rPr>
        <w:t xml:space="preserve"> продажу об’єкту малої приватизації </w:t>
      </w:r>
      <w:r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611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611E88">
        <w:rPr>
          <w:rFonts w:ascii="Times New Roman" w:hAnsi="Times New Roman"/>
          <w:sz w:val="28"/>
          <w:szCs w:val="28"/>
          <w:lang w:val="uk-UA"/>
        </w:rPr>
        <w:t>Шухевича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11E88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86C88">
        <w:rPr>
          <w:rFonts w:ascii="Times New Roman" w:hAnsi="Times New Roman"/>
          <w:sz w:val="28"/>
          <w:szCs w:val="28"/>
        </w:rPr>
        <w:t xml:space="preserve"> </w:t>
      </w:r>
      <w:r w:rsidR="00786C8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3205E6">
        <w:rPr>
          <w:rFonts w:ascii="Times New Roman" w:hAnsi="Times New Roman"/>
          <w:sz w:val="28"/>
          <w:szCs w:val="28"/>
          <w:lang w:val="uk-UA"/>
        </w:rPr>
        <w:t>Княги</w:t>
      </w:r>
      <w:r w:rsidR="00611E88">
        <w:rPr>
          <w:rFonts w:ascii="Times New Roman" w:hAnsi="Times New Roman"/>
          <w:sz w:val="28"/>
          <w:szCs w:val="28"/>
          <w:lang w:val="uk-UA"/>
        </w:rPr>
        <w:t>ничі</w:t>
      </w:r>
      <w:r w:rsidR="00F312AE">
        <w:rPr>
          <w:rFonts w:ascii="Times New Roman" w:hAnsi="Times New Roman"/>
          <w:sz w:val="28"/>
          <w:szCs w:val="28"/>
          <w:lang w:val="uk-UA"/>
        </w:rPr>
        <w:t>,</w:t>
      </w:r>
      <w:r w:rsidRPr="0055676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EB18AD" w:rsidRDefault="00A86AB1" w:rsidP="00EB18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протокол </w:t>
      </w:r>
      <w:r w:rsidR="00A42FBC" w:rsidRPr="00101C10">
        <w:rPr>
          <w:sz w:val="28"/>
          <w:szCs w:val="28"/>
        </w:rPr>
        <w:t>№01/2023</w:t>
      </w:r>
      <w:r w:rsidRPr="00101C10">
        <w:rPr>
          <w:sz w:val="28"/>
          <w:szCs w:val="28"/>
        </w:rPr>
        <w:t xml:space="preserve"> </w:t>
      </w:r>
      <w:r w:rsidRPr="00411FC5">
        <w:rPr>
          <w:sz w:val="28"/>
          <w:szCs w:val="28"/>
        </w:rPr>
        <w:t xml:space="preserve">аукціонної комісії  для продажу об’єктів </w:t>
      </w:r>
    </w:p>
    <w:p w:rsidR="00A86AB1" w:rsidRDefault="00A86AB1" w:rsidP="00EB1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1FC5">
        <w:rPr>
          <w:sz w:val="28"/>
          <w:szCs w:val="28"/>
        </w:rPr>
        <w:t>малої приватизації, що належать до комунальної власності Рогатинської міської територіальної громади</w:t>
      </w:r>
      <w:r>
        <w:rPr>
          <w:sz w:val="28"/>
          <w:szCs w:val="28"/>
        </w:rPr>
        <w:t xml:space="preserve"> від </w:t>
      </w:r>
      <w:r w:rsidR="0029327D" w:rsidRPr="00101C10">
        <w:rPr>
          <w:sz w:val="28"/>
          <w:szCs w:val="28"/>
        </w:rPr>
        <w:t>20 січня 2023</w:t>
      </w:r>
      <w:r w:rsidRPr="00101C1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611E88">
        <w:rPr>
          <w:sz w:val="28"/>
          <w:szCs w:val="28"/>
        </w:rPr>
        <w:t xml:space="preserve"> </w:t>
      </w:r>
      <w:r w:rsidR="00EB18AD">
        <w:rPr>
          <w:sz w:val="28"/>
          <w:szCs w:val="28"/>
        </w:rPr>
        <w:t>, що додається</w:t>
      </w:r>
      <w:r w:rsidR="00611E88">
        <w:rPr>
          <w:sz w:val="28"/>
          <w:szCs w:val="28"/>
        </w:rPr>
        <w:t>.</w:t>
      </w:r>
    </w:p>
    <w:p w:rsidR="00EB18AD" w:rsidRDefault="002A4034" w:rsidP="00EB18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00A3">
        <w:rPr>
          <w:sz w:val="28"/>
          <w:szCs w:val="28"/>
        </w:rPr>
        <w:t xml:space="preserve">Затвердити </w:t>
      </w:r>
      <w:r w:rsidR="00611E88">
        <w:rPr>
          <w:sz w:val="28"/>
          <w:szCs w:val="28"/>
        </w:rPr>
        <w:t xml:space="preserve">ціну та </w:t>
      </w:r>
      <w:r w:rsidRPr="009000A3">
        <w:rPr>
          <w:sz w:val="28"/>
          <w:szCs w:val="28"/>
        </w:rPr>
        <w:t>умови прода</w:t>
      </w:r>
      <w:r>
        <w:rPr>
          <w:sz w:val="28"/>
          <w:szCs w:val="28"/>
        </w:rPr>
        <w:t xml:space="preserve">жу об’єкта малої приватизації нежитлової </w:t>
      </w:r>
    </w:p>
    <w:p w:rsidR="002A4034" w:rsidRPr="00DF137A" w:rsidRDefault="002A4034" w:rsidP="00EB1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будівлі </w:t>
      </w:r>
      <w:r w:rsidR="00F312AE">
        <w:rPr>
          <w:sz w:val="28"/>
          <w:szCs w:val="28"/>
        </w:rPr>
        <w:t>на</w:t>
      </w:r>
      <w:r>
        <w:rPr>
          <w:sz w:val="28"/>
          <w:szCs w:val="28"/>
        </w:rPr>
        <w:t xml:space="preserve"> вул. </w:t>
      </w:r>
      <w:r w:rsidR="00611E88">
        <w:rPr>
          <w:sz w:val="28"/>
          <w:szCs w:val="28"/>
        </w:rPr>
        <w:t>Шухевича, 21</w:t>
      </w:r>
      <w:r>
        <w:rPr>
          <w:sz w:val="28"/>
          <w:szCs w:val="28"/>
        </w:rPr>
        <w:t>а</w:t>
      </w:r>
      <w:r w:rsidR="00F312AE">
        <w:rPr>
          <w:sz w:val="28"/>
          <w:szCs w:val="28"/>
        </w:rPr>
        <w:t>,</w:t>
      </w:r>
      <w:r w:rsidR="00611E88">
        <w:rPr>
          <w:sz w:val="28"/>
          <w:szCs w:val="28"/>
        </w:rPr>
        <w:t xml:space="preserve"> с. Княгиничі</w:t>
      </w:r>
      <w:r w:rsidRPr="00DF137A">
        <w:rPr>
          <w:sz w:val="28"/>
          <w:szCs w:val="28"/>
        </w:rPr>
        <w:t>, розроблені аукціонною комісією</w:t>
      </w:r>
      <w:r w:rsidR="00EB18AD">
        <w:rPr>
          <w:sz w:val="28"/>
          <w:szCs w:val="28"/>
        </w:rPr>
        <w:t>,</w:t>
      </w:r>
      <w:r w:rsidRPr="00DF137A">
        <w:rPr>
          <w:sz w:val="28"/>
          <w:szCs w:val="28"/>
        </w:rPr>
        <w:t xml:space="preserve"> згідно додатку</w:t>
      </w:r>
      <w:r w:rsidR="00A86AB1">
        <w:rPr>
          <w:sz w:val="28"/>
          <w:szCs w:val="28"/>
        </w:rPr>
        <w:t xml:space="preserve"> 1</w:t>
      </w:r>
      <w:r w:rsidRPr="00DF137A">
        <w:rPr>
          <w:sz w:val="28"/>
          <w:szCs w:val="28"/>
        </w:rPr>
        <w:t>.</w:t>
      </w:r>
    </w:p>
    <w:p w:rsidR="00B64768" w:rsidRDefault="002A4034" w:rsidP="00EB18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EB18AD">
        <w:rPr>
          <w:sz w:val="28"/>
          <w:szCs w:val="28"/>
        </w:rPr>
        <w:t xml:space="preserve">відділу власності </w:t>
      </w:r>
      <w:r>
        <w:rPr>
          <w:sz w:val="28"/>
          <w:szCs w:val="28"/>
        </w:rPr>
        <w:t xml:space="preserve"> виконавчого комітету </w:t>
      </w:r>
      <w:r w:rsidRPr="00EB18AD">
        <w:rPr>
          <w:sz w:val="28"/>
          <w:szCs w:val="28"/>
        </w:rPr>
        <w:t>Рогатинсь</w:t>
      </w:r>
      <w:r w:rsidR="00A86AB1" w:rsidRPr="00EB18AD">
        <w:rPr>
          <w:sz w:val="28"/>
          <w:szCs w:val="28"/>
        </w:rPr>
        <w:t xml:space="preserve">кої міської </w:t>
      </w:r>
    </w:p>
    <w:p w:rsidR="002A4034" w:rsidRPr="00B64768" w:rsidRDefault="00A86AB1" w:rsidP="00B647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8AD">
        <w:rPr>
          <w:sz w:val="28"/>
          <w:szCs w:val="28"/>
        </w:rPr>
        <w:t xml:space="preserve">ради </w:t>
      </w:r>
      <w:r w:rsidRPr="00B64768">
        <w:rPr>
          <w:sz w:val="28"/>
          <w:szCs w:val="28"/>
        </w:rPr>
        <w:t>(Роману ДАШАВЦЮ</w:t>
      </w:r>
      <w:r w:rsidR="002A4034" w:rsidRPr="00B64768">
        <w:rPr>
          <w:sz w:val="28"/>
          <w:szCs w:val="28"/>
        </w:rPr>
        <w:t xml:space="preserve">) опублікувати на сайті  Рогатинської міської ради: https://rmtg.gov.ua та в електронній торговій системі </w:t>
      </w:r>
      <w:r w:rsidR="002A4034" w:rsidRPr="00B64768">
        <w:rPr>
          <w:sz w:val="28"/>
          <w:szCs w:val="28"/>
          <w:lang w:val="en-US"/>
        </w:rPr>
        <w:t>Prozorro</w:t>
      </w:r>
      <w:r w:rsidR="002A4034" w:rsidRPr="00B64768">
        <w:rPr>
          <w:sz w:val="28"/>
          <w:szCs w:val="28"/>
        </w:rPr>
        <w:t xml:space="preserve"> Продажі інформаційне повідомлення про умови продажу</w:t>
      </w:r>
      <w:r w:rsidRPr="00B64768">
        <w:rPr>
          <w:sz w:val="28"/>
          <w:szCs w:val="28"/>
        </w:rPr>
        <w:t xml:space="preserve"> </w:t>
      </w:r>
      <w:r w:rsidR="002A4034" w:rsidRPr="00B64768">
        <w:rPr>
          <w:sz w:val="28"/>
          <w:szCs w:val="28"/>
        </w:rPr>
        <w:t xml:space="preserve"> об’єкта малої приватизації</w:t>
      </w:r>
      <w:r w:rsidRPr="00B64768">
        <w:rPr>
          <w:sz w:val="28"/>
          <w:szCs w:val="28"/>
        </w:rPr>
        <w:t xml:space="preserve"> розроблені </w:t>
      </w:r>
      <w:r w:rsidRPr="00B64768">
        <w:rPr>
          <w:sz w:val="28"/>
          <w:szCs w:val="28"/>
        </w:rPr>
        <w:lastRenderedPageBreak/>
        <w:t>аукціонною комісією згідно додатку 2</w:t>
      </w:r>
      <w:r w:rsidR="002A4034" w:rsidRPr="00B64768">
        <w:rPr>
          <w:sz w:val="28"/>
          <w:szCs w:val="28"/>
        </w:rPr>
        <w:t xml:space="preserve"> - не пізніше як через 3</w:t>
      </w:r>
      <w:r w:rsidR="00F312AE" w:rsidRPr="00B64768">
        <w:rPr>
          <w:sz w:val="28"/>
          <w:szCs w:val="28"/>
        </w:rPr>
        <w:t xml:space="preserve"> робочих днів після прийняття рішення</w:t>
      </w:r>
      <w:r w:rsidR="002A4034" w:rsidRPr="00B64768">
        <w:rPr>
          <w:sz w:val="28"/>
          <w:szCs w:val="28"/>
        </w:rPr>
        <w:t xml:space="preserve">. </w:t>
      </w:r>
    </w:p>
    <w:p w:rsidR="008A4208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0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</w:t>
      </w:r>
      <w:r w:rsidR="00EB18AD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8A4208">
        <w:rPr>
          <w:rFonts w:ascii="Times New Roman" w:hAnsi="Times New Roman"/>
          <w:sz w:val="28"/>
          <w:szCs w:val="28"/>
          <w:lang w:val="uk-UA"/>
        </w:rPr>
        <w:t xml:space="preserve">     Сергій НАСАЛИК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B18AD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86AB1" w:rsidRPr="001F25B3" w:rsidRDefault="00A86AB1" w:rsidP="00A86AB1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B18A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Олег ВОВКУН</w:t>
      </w:r>
    </w:p>
    <w:p w:rsidR="00A86AB1" w:rsidRDefault="00A86AB1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B18AD" w:rsidRDefault="00EB18AD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B18AD" w:rsidRDefault="00EB18AD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60880" w:rsidRPr="00B60880" w:rsidRDefault="00EB18AD" w:rsidP="00EB18AD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</w:t>
      </w:r>
      <w:r w:rsidR="00786C88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B60880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A86AB1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B60880" w:rsidRDefault="00B60880" w:rsidP="00EB18AD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B60880" w:rsidRDefault="00EB18AD" w:rsidP="00EB18AD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B60880">
        <w:rPr>
          <w:rFonts w:ascii="Times New Roman" w:hAnsi="Times New Roman"/>
          <w:sz w:val="24"/>
          <w:szCs w:val="24"/>
          <w:lang w:val="uk-UA"/>
        </w:rPr>
        <w:t>Рогатинської</w:t>
      </w:r>
      <w:r w:rsidR="00B60880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B60880" w:rsidRPr="00EB18AD" w:rsidRDefault="00B60880" w:rsidP="00EB18AD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786C88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3731BC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101C10" w:rsidRPr="00EB18AD">
        <w:rPr>
          <w:rFonts w:ascii="Times New Roman" w:hAnsi="Times New Roman"/>
          <w:sz w:val="24"/>
          <w:szCs w:val="24"/>
          <w:lang w:val="uk-UA"/>
        </w:rPr>
        <w:t>24</w:t>
      </w:r>
      <w:r w:rsidR="00A42FBC" w:rsidRPr="00EB18AD">
        <w:rPr>
          <w:rFonts w:ascii="Times New Roman" w:hAnsi="Times New Roman"/>
          <w:sz w:val="24"/>
          <w:szCs w:val="24"/>
          <w:lang w:val="uk-UA"/>
        </w:rPr>
        <w:t>.01.2023</w:t>
      </w:r>
      <w:r w:rsidR="00EB18AD" w:rsidRPr="00EB18AD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24C44">
        <w:rPr>
          <w:rFonts w:ascii="Times New Roman" w:hAnsi="Times New Roman"/>
          <w:sz w:val="24"/>
          <w:szCs w:val="24"/>
          <w:lang w:val="uk-UA"/>
        </w:rPr>
        <w:t xml:space="preserve">    № 16</w:t>
      </w:r>
    </w:p>
    <w:p w:rsidR="00B60880" w:rsidRPr="003731BC" w:rsidRDefault="00B60880" w:rsidP="00B60880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3731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786C88" w:rsidRDefault="00E6433D" w:rsidP="00E6433D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  <w:r w:rsidR="00752350">
        <w:rPr>
          <w:rStyle w:val="a5"/>
          <w:b/>
          <w:i w:val="0"/>
          <w:sz w:val="28"/>
          <w:szCs w:val="28"/>
        </w:rPr>
        <w:t xml:space="preserve"> </w:t>
      </w:r>
    </w:p>
    <w:p w:rsidR="00E6433D" w:rsidRDefault="00E6433D" w:rsidP="00E6433D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Рогатинської територіальної громади </w:t>
      </w:r>
      <w:r w:rsidRPr="00E6433D">
        <w:rPr>
          <w:rStyle w:val="a5"/>
          <w:b/>
          <w:i w:val="0"/>
          <w:sz w:val="28"/>
          <w:szCs w:val="28"/>
        </w:rPr>
        <w:t xml:space="preserve"> – </w:t>
      </w:r>
      <w:r w:rsidR="00611E88">
        <w:rPr>
          <w:rStyle w:val="a5"/>
          <w:b/>
          <w:bCs/>
          <w:i w:val="0"/>
          <w:iCs w:val="0"/>
          <w:sz w:val="28"/>
          <w:szCs w:val="28"/>
        </w:rPr>
        <w:t xml:space="preserve"> нежитлова будівля </w:t>
      </w:r>
    </w:p>
    <w:p w:rsidR="00E6433D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52A" w:rsidRPr="00786C88" w:rsidRDefault="00E6433D" w:rsidP="00786C8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D9352A" w:rsidRDefault="00E6433D" w:rsidP="00786C88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 будівля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Default="00E6433D" w:rsidP="00786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r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611E88">
        <w:rPr>
          <w:rFonts w:ascii="Times New Roman" w:hAnsi="Times New Roman"/>
          <w:sz w:val="28"/>
          <w:szCs w:val="28"/>
          <w:lang w:val="uk-UA"/>
        </w:rPr>
        <w:t xml:space="preserve"> Шухевича</w:t>
      </w:r>
      <w:r w:rsidR="00E12F55">
        <w:rPr>
          <w:rFonts w:ascii="Times New Roman" w:hAnsi="Times New Roman"/>
          <w:sz w:val="28"/>
          <w:szCs w:val="28"/>
          <w:lang w:val="uk-UA"/>
        </w:rPr>
        <w:t>, буд. 21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E12F55">
        <w:rPr>
          <w:rFonts w:ascii="Times New Roman" w:hAnsi="Times New Roman"/>
          <w:sz w:val="28"/>
          <w:szCs w:val="28"/>
          <w:lang w:val="uk-UA"/>
        </w:rPr>
        <w:t xml:space="preserve"> Княгиничі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 w:rsidR="00E12F55">
        <w:rPr>
          <w:rFonts w:ascii="Times New Roman" w:hAnsi="Times New Roman"/>
          <w:sz w:val="28"/>
          <w:szCs w:val="28"/>
          <w:lang w:val="uk-UA"/>
        </w:rPr>
        <w:t xml:space="preserve"> 77030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352A" w:rsidRPr="00786C88" w:rsidRDefault="00E6433D" w:rsidP="00786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D9352A">
        <w:rPr>
          <w:rFonts w:ascii="Times New Roman" w:hAnsi="Times New Roman"/>
          <w:sz w:val="28"/>
          <w:szCs w:val="28"/>
          <w:lang w:val="uk-UA"/>
        </w:rPr>
        <w:t>н</w:t>
      </w:r>
      <w:r w:rsidRPr="00000CA2">
        <w:rPr>
          <w:rFonts w:ascii="Times New Roman" w:hAnsi="Times New Roman"/>
          <w:sz w:val="28"/>
          <w:szCs w:val="28"/>
          <w:lang w:val="uk-UA"/>
        </w:rPr>
        <w:t>ежитлова будівля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159,9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</w:p>
    <w:p w:rsidR="00D9352A" w:rsidRPr="00786C88" w:rsidRDefault="00786C88" w:rsidP="00786C8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6433D"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="00E6433D" w:rsidRPr="00797241">
        <w:rPr>
          <w:color w:val="000000"/>
          <w:sz w:val="28"/>
          <w:szCs w:val="28"/>
        </w:rPr>
        <w:t xml:space="preserve"> </w:t>
      </w:r>
      <w:r w:rsidR="003731BC">
        <w:rPr>
          <w:rStyle w:val="1"/>
          <w:sz w:val="28"/>
          <w:szCs w:val="28"/>
        </w:rPr>
        <w:t xml:space="preserve">для </w:t>
      </w:r>
      <w:r w:rsidR="00E6433D">
        <w:rPr>
          <w:rStyle w:val="1"/>
          <w:sz w:val="28"/>
          <w:szCs w:val="28"/>
        </w:rPr>
        <w:t>здійснення підприємницької</w:t>
      </w:r>
      <w:r w:rsidR="00E12F55">
        <w:rPr>
          <w:rStyle w:val="1"/>
          <w:sz w:val="28"/>
          <w:szCs w:val="28"/>
        </w:rPr>
        <w:t xml:space="preserve"> діяльності</w:t>
      </w:r>
      <w:r w:rsidR="00E6433D">
        <w:rPr>
          <w:rStyle w:val="1"/>
          <w:sz w:val="28"/>
          <w:szCs w:val="28"/>
        </w:rPr>
        <w:t>.</w:t>
      </w:r>
    </w:p>
    <w:p w:rsidR="00D9352A" w:rsidRDefault="00E6433D" w:rsidP="00786C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E12F55">
        <w:rPr>
          <w:rFonts w:ascii="Times New Roman" w:hAnsi="Times New Roman"/>
          <w:color w:val="000000"/>
          <w:sz w:val="28"/>
          <w:szCs w:val="28"/>
          <w:lang w:val="uk-UA"/>
        </w:rPr>
        <w:t>26.11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E12F55">
        <w:rPr>
          <w:rFonts w:ascii="Times New Roman" w:hAnsi="Times New Roman"/>
          <w:color w:val="000000"/>
          <w:sz w:val="28"/>
          <w:szCs w:val="28"/>
          <w:lang w:val="uk-UA"/>
        </w:rPr>
        <w:t>287655323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9352A" w:rsidRDefault="00E6433D" w:rsidP="00786C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E12F55">
        <w:rPr>
          <w:rFonts w:ascii="Times New Roman" w:hAnsi="Times New Roman"/>
          <w:color w:val="000000"/>
          <w:sz w:val="28"/>
          <w:szCs w:val="28"/>
          <w:lang w:val="uk-UA"/>
        </w:rPr>
        <w:t>площею - 0,18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га,  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адастровий номер</w:t>
      </w:r>
      <w:r w:rsidR="00E12F55">
        <w:rPr>
          <w:rFonts w:ascii="Times New Roman" w:hAnsi="Times New Roman"/>
          <w:color w:val="000000"/>
          <w:sz w:val="28"/>
          <w:szCs w:val="28"/>
          <w:lang w:val="uk-UA"/>
        </w:rPr>
        <w:t xml:space="preserve"> 2624482501:01:002:0230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цільове призначення: для будівництва, та обслуговування </w:t>
      </w:r>
      <w:r w:rsidR="00E12F55">
        <w:rPr>
          <w:rFonts w:ascii="Times New Roman" w:hAnsi="Times New Roman"/>
          <w:color w:val="000000"/>
          <w:sz w:val="28"/>
          <w:szCs w:val="28"/>
          <w:lang w:val="uk-UA"/>
        </w:rPr>
        <w:t xml:space="preserve">інших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будівель </w:t>
      </w:r>
      <w:r w:rsidR="00E12F55">
        <w:rPr>
          <w:rFonts w:ascii="Times New Roman" w:hAnsi="Times New Roman"/>
          <w:color w:val="000000"/>
          <w:sz w:val="28"/>
          <w:szCs w:val="28"/>
          <w:lang w:val="uk-UA"/>
        </w:rPr>
        <w:t>громадської забудови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земельна ділянка належить до комунальної власності Рогатинської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E6433D" w:rsidRPr="001622E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</w:t>
      </w:r>
      <w:r w:rsidR="00FB37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знаходження і контактні дані):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D93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352A" w:rsidRPr="00BC2B14" w:rsidRDefault="00E6433D" w:rsidP="00BC2B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EB18AD" w:rsidRPr="00EB18AD">
        <w:rPr>
          <w:rFonts w:ascii="Times New Roman" w:hAnsi="Times New Roman"/>
          <w:sz w:val="28"/>
          <w:szCs w:val="28"/>
          <w:lang w:val="uk-UA"/>
        </w:rPr>
        <w:t xml:space="preserve">17 лютого </w:t>
      </w:r>
      <w:r w:rsidR="00E12F55" w:rsidRPr="00EB18AD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EB18A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9352A">
        <w:rPr>
          <w:rFonts w:ascii="Times New Roman" w:hAnsi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86C88" w:rsidRPr="001622EA" w:rsidRDefault="00786C88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352A" w:rsidRDefault="00D9352A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Нежитлової будівлі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Княгиничі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Шухевича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буд. 21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77030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159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C1ACC" w:rsidRPr="001622EA" w:rsidRDefault="005C1ACC" w:rsidP="005C1AC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5C1ACC" w:rsidRPr="001622EA" w:rsidRDefault="005C1ACC" w:rsidP="005C1A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49 788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5C1ACC" w:rsidRPr="001622EA" w:rsidRDefault="005C1ACC" w:rsidP="005C1A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894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5C1ACC" w:rsidRPr="001622EA" w:rsidRDefault="005C1ACC" w:rsidP="005C1A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ACC" w:rsidRPr="001622EA" w:rsidRDefault="005C1ACC" w:rsidP="005C1AC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5C1ACC" w:rsidRPr="001622EA" w:rsidRDefault="005C1ACC" w:rsidP="005C1A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957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5C1ACC" w:rsidRPr="001622EA" w:rsidRDefault="005C1ACC" w:rsidP="005C1A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978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5C1ACC" w:rsidRPr="001622EA" w:rsidRDefault="005C1ACC" w:rsidP="005C1A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ACC" w:rsidRPr="007D775C" w:rsidRDefault="005C1ACC" w:rsidP="005C1AC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="001F7F9B">
        <w:rPr>
          <w:rFonts w:ascii="Times New Roman" w:hAnsi="Times New Roman"/>
          <w:sz w:val="28"/>
          <w:szCs w:val="28"/>
          <w:lang w:val="uk-UA"/>
        </w:rPr>
        <w:t>134</w:t>
      </w:r>
      <w:r w:rsidRPr="007D775C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5C1ACC" w:rsidRPr="00A72551" w:rsidRDefault="005C1ACC" w:rsidP="005C1A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551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</w:t>
      </w:r>
      <w:r w:rsidR="00551533">
        <w:rPr>
          <w:rFonts w:ascii="Times New Roman" w:hAnsi="Times New Roman"/>
          <w:sz w:val="28"/>
          <w:szCs w:val="28"/>
          <w:lang w:val="uk-UA"/>
        </w:rPr>
        <w:t xml:space="preserve">ціону на ціну продажу об’єкта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нараховується податок на додану вартість в розмірі 20%.</w:t>
      </w:r>
    </w:p>
    <w:p w:rsidR="001010CD" w:rsidRDefault="001010CD" w:rsidP="00E6433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6F" w:rsidRDefault="00786C88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B0426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укладенні договору купівлі-продаж</w:t>
      </w:r>
      <w:r w:rsidR="00B04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B0426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об’єкта приватизації з покупцем на ціну продажу об’єкта нараховується податок на додану вартість у розмірі 20 відсотків</w:t>
      </w:r>
      <w:r w:rsidR="00B0426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0426F" w:rsidRDefault="00786C88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B0426F">
        <w:rPr>
          <w:rFonts w:ascii="Times New Roman" w:hAnsi="Times New Roman"/>
          <w:color w:val="000000"/>
          <w:sz w:val="28"/>
          <w:szCs w:val="28"/>
          <w:lang w:val="uk-UA"/>
        </w:rPr>
        <w:t>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1010CD" w:rsidRDefault="001010CD" w:rsidP="00BC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04055222, </w:t>
      </w:r>
      <w:r>
        <w:rPr>
          <w:rStyle w:val="1"/>
          <w:rFonts w:eastAsiaTheme="minorEastAsia"/>
          <w:sz w:val="28"/>
          <w:szCs w:val="28"/>
        </w:rPr>
        <w:t>аукціонна комісія по продажу об’єктів малої приватизації комунальної власності Рогатинської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551533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Час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 w:rsidR="00E6433D">
        <w:rPr>
          <w:rFonts w:ascii="Times New Roman" w:hAnsi="Times New Roman"/>
          <w:sz w:val="28"/>
          <w:szCs w:val="28"/>
          <w:lang w:val="uk-UA"/>
        </w:rPr>
        <w:t>8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E6433D">
        <w:rPr>
          <w:rFonts w:ascii="Times New Roman" w:hAnsi="Times New Roman"/>
          <w:sz w:val="28"/>
          <w:szCs w:val="28"/>
          <w:lang w:val="uk-UA"/>
        </w:rPr>
        <w:t>17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E6433D">
        <w:rPr>
          <w:rFonts w:ascii="Times New Roman" w:hAnsi="Times New Roman"/>
          <w:sz w:val="28"/>
          <w:szCs w:val="28"/>
          <w:lang w:val="uk-UA"/>
        </w:rPr>
        <w:t>15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E6433D">
        <w:rPr>
          <w:rFonts w:ascii="Times New Roman" w:hAnsi="Times New Roman"/>
          <w:sz w:val="28"/>
          <w:szCs w:val="28"/>
          <w:lang w:val="uk-UA"/>
        </w:rPr>
        <w:t>8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E6433D">
        <w:rPr>
          <w:rFonts w:ascii="Times New Roman" w:hAnsi="Times New Roman"/>
          <w:sz w:val="28"/>
          <w:szCs w:val="28"/>
          <w:lang w:val="uk-UA"/>
        </w:rPr>
        <w:t>00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E6433D">
        <w:rPr>
          <w:rFonts w:ascii="Times New Roman" w:hAnsi="Times New Roman"/>
          <w:sz w:val="28"/>
          <w:szCs w:val="28"/>
          <w:lang w:val="uk-UA"/>
        </w:rPr>
        <w:t>2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E6433D">
        <w:rPr>
          <w:rFonts w:ascii="Times New Roman" w:hAnsi="Times New Roman"/>
          <w:sz w:val="28"/>
          <w:szCs w:val="28"/>
          <w:lang w:val="uk-UA"/>
        </w:rPr>
        <w:t>3</w:t>
      </w:r>
      <w:r w:rsidR="00E6433D"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C1ACC">
        <w:rPr>
          <w:rFonts w:ascii="Times New Roman" w:hAnsi="Times New Roman"/>
          <w:color w:val="000000"/>
          <w:sz w:val="28"/>
          <w:szCs w:val="28"/>
          <w:lang w:val="uk-UA"/>
        </w:rPr>
        <w:t>Княгиничі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5C1ACC">
        <w:rPr>
          <w:rFonts w:ascii="Times New Roman" w:hAnsi="Times New Roman"/>
          <w:color w:val="000000"/>
          <w:sz w:val="28"/>
          <w:szCs w:val="28"/>
          <w:lang w:val="uk-UA"/>
        </w:rPr>
        <w:t>Шухевича, буд. 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C1ACC" w:rsidRDefault="00E6433D" w:rsidP="005C1A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5C1ACC">
        <w:rPr>
          <w:rFonts w:ascii="Times New Roman" w:hAnsi="Times New Roman"/>
          <w:color w:val="000000"/>
          <w:sz w:val="28"/>
          <w:szCs w:val="28"/>
          <w:lang w:val="uk-UA"/>
        </w:rPr>
        <w:t>Бабич Оксана Олегівна</w:t>
      </w:r>
      <w:r w:rsidR="005C1AC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5C1ACC">
        <w:rPr>
          <w:rFonts w:ascii="Times New Roman" w:hAnsi="Times New Roman"/>
          <w:color w:val="000000"/>
          <w:sz w:val="28"/>
          <w:szCs w:val="28"/>
          <w:lang w:val="uk-UA"/>
        </w:rPr>
        <w:t>+380 (67) 175 67 94</w:t>
      </w:r>
    </w:p>
    <w:p w:rsidR="00E6433D" w:rsidRPr="003E12E3" w:rsidRDefault="00E6433D" w:rsidP="005C1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10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t xml:space="preserve">Дата і номер рішення виконавчого комітету Рогатинської міської ради від </w:t>
      </w:r>
      <w:r w:rsidR="00EB18AD" w:rsidRPr="00EB18AD">
        <w:rPr>
          <w:rFonts w:ascii="Times New Roman" w:hAnsi="Times New Roman"/>
          <w:sz w:val="28"/>
          <w:szCs w:val="28"/>
          <w:lang w:val="uk-UA"/>
        </w:rPr>
        <w:t>24</w:t>
      </w:r>
      <w:r w:rsidR="005C1ACC" w:rsidRPr="00EB18AD">
        <w:rPr>
          <w:rFonts w:ascii="Times New Roman" w:hAnsi="Times New Roman"/>
          <w:sz w:val="28"/>
          <w:szCs w:val="28"/>
          <w:lang w:val="uk-UA"/>
        </w:rPr>
        <w:t xml:space="preserve"> січня 2023</w:t>
      </w:r>
      <w:r w:rsidRPr="00EB1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A2A">
        <w:rPr>
          <w:rFonts w:ascii="Times New Roman" w:hAnsi="Times New Roman"/>
          <w:sz w:val="28"/>
          <w:szCs w:val="28"/>
          <w:lang w:val="uk-UA"/>
        </w:rPr>
        <w:t>року №16</w:t>
      </w:r>
      <w:r w:rsidRPr="00B71A9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Рогатинської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101C10" w:rsidRPr="00101C10">
        <w:rPr>
          <w:rStyle w:val="1"/>
          <w:rFonts w:eastAsiaTheme="minorEastAsia"/>
          <w:color w:val="auto"/>
          <w:sz w:val="28"/>
          <w:szCs w:val="28"/>
        </w:rPr>
        <w:t>№01/2023</w:t>
      </w:r>
      <w:r w:rsidRPr="00101C1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Рогатинської міської територіальної громади </w:t>
      </w:r>
      <w:r w:rsidRPr="00101C10">
        <w:rPr>
          <w:rStyle w:val="1"/>
          <w:rFonts w:eastAsiaTheme="minorEastAsia"/>
          <w:color w:val="auto"/>
          <w:sz w:val="28"/>
          <w:szCs w:val="28"/>
        </w:rPr>
        <w:t xml:space="preserve">від </w:t>
      </w:r>
      <w:r w:rsidR="00101C10" w:rsidRPr="00101C10">
        <w:rPr>
          <w:rStyle w:val="1"/>
          <w:rFonts w:eastAsiaTheme="minorEastAsia"/>
          <w:color w:val="auto"/>
          <w:sz w:val="28"/>
          <w:szCs w:val="28"/>
        </w:rPr>
        <w:t>20</w:t>
      </w:r>
      <w:r w:rsidR="005C1ACC" w:rsidRPr="00101C10">
        <w:rPr>
          <w:rStyle w:val="1"/>
          <w:rFonts w:eastAsiaTheme="minorEastAsia"/>
          <w:color w:val="auto"/>
          <w:sz w:val="28"/>
          <w:szCs w:val="28"/>
        </w:rPr>
        <w:t xml:space="preserve"> січня 2023</w:t>
      </w:r>
      <w:r w:rsidRPr="00101C10">
        <w:rPr>
          <w:rStyle w:val="1"/>
          <w:rFonts w:eastAsiaTheme="minorEastAsia"/>
          <w:color w:val="auto"/>
          <w:sz w:val="28"/>
          <w:szCs w:val="28"/>
        </w:rPr>
        <w:t xml:space="preserve"> року</w:t>
      </w:r>
      <w:r w:rsidRPr="003E12E3">
        <w:rPr>
          <w:rStyle w:val="1"/>
          <w:rFonts w:eastAsiaTheme="minorEastAsia"/>
          <w:color w:val="auto"/>
          <w:sz w:val="28"/>
          <w:szCs w:val="28"/>
        </w:rPr>
        <w:t>.</w:t>
      </w:r>
    </w:p>
    <w:p w:rsidR="00EB18AD" w:rsidRPr="00EB18A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8AD">
        <w:rPr>
          <w:rFonts w:ascii="Times New Roman" w:hAnsi="Times New Roman"/>
          <w:sz w:val="28"/>
          <w:szCs w:val="28"/>
          <w:lang w:val="en-US"/>
        </w:rPr>
        <w:t>RAS</w:t>
      </w:r>
      <w:r w:rsidR="00EB18AD">
        <w:rPr>
          <w:rFonts w:ascii="Times New Roman" w:hAnsi="Times New Roman"/>
          <w:sz w:val="28"/>
          <w:szCs w:val="28"/>
          <w:lang w:val="uk-UA"/>
        </w:rPr>
        <w:t>001-UA</w:t>
      </w:r>
      <w:r w:rsidR="00EB18AD" w:rsidRPr="00EB18AD">
        <w:rPr>
          <w:rFonts w:ascii="Times New Roman" w:hAnsi="Times New Roman"/>
          <w:sz w:val="28"/>
          <w:szCs w:val="28"/>
          <w:lang w:val="uk-UA"/>
        </w:rPr>
        <w:t>-20230120-29835</w:t>
      </w:r>
      <w:r w:rsidR="00EB18AD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Pr="00907312">
        <w:rPr>
          <w:rFonts w:ascii="Times New Roman" w:hAnsi="Times New Roman"/>
          <w:color w:val="000000"/>
          <w:sz w:val="28"/>
          <w:szCs w:val="28"/>
          <w:lang w:val="uk-UA"/>
        </w:rPr>
        <w:t>20-25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Pr="00A72551">
        <w:rPr>
          <w:rFonts w:ascii="Times New Roman" w:hAnsi="Times New Roman"/>
          <w:sz w:val="28"/>
          <w:szCs w:val="28"/>
        </w:rPr>
        <w:t>10-15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Pr="00A72551">
        <w:rPr>
          <w:rFonts w:ascii="Times New Roman" w:hAnsi="Times New Roman"/>
          <w:sz w:val="28"/>
          <w:szCs w:val="28"/>
        </w:rPr>
        <w:t>10-15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Pr="001622EA" w:rsidRDefault="00E6433D" w:rsidP="006A4491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1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r w:rsidRPr="00057C03">
          <w:rPr>
            <w:rStyle w:val="a6"/>
            <w:sz w:val="28"/>
            <w:szCs w:val="28"/>
            <w:lang w:val="en-US"/>
          </w:rPr>
          <w:t>prozorro</w:t>
        </w:r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elektronni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majdanchiki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ets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prozorroprodazhi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cbd</w:t>
        </w:r>
        <w:r w:rsidRPr="00907312">
          <w:rPr>
            <w:rStyle w:val="a6"/>
            <w:sz w:val="28"/>
            <w:szCs w:val="28"/>
          </w:rPr>
          <w:t>2</w:t>
        </w:r>
      </w:hyperlink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0CD" w:rsidRDefault="001010CD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3E12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3E12E3" w:rsidRDefault="003E12E3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B18AD" w:rsidRPr="00EB18A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786C88" w:rsidRDefault="00786C88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C88" w:rsidRDefault="00786C88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C88" w:rsidRDefault="00786C88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C88" w:rsidRDefault="00786C88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C88" w:rsidRDefault="00786C88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C88" w:rsidRPr="001F25B3" w:rsidRDefault="00786C88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CE3" w:rsidRPr="00B60880" w:rsidRDefault="00EB18AD" w:rsidP="00EB18AD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</w:t>
      </w:r>
      <w:r w:rsidR="00786C88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EA3CE3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EA3CE3" w:rsidRPr="00B60880" w:rsidRDefault="00EB18AD" w:rsidP="00EB18AD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B60880" w:rsidRDefault="00EB18AD" w:rsidP="00EB18AD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786C88">
        <w:rPr>
          <w:rFonts w:ascii="Times New Roman" w:hAnsi="Times New Roman"/>
          <w:sz w:val="24"/>
          <w:szCs w:val="24"/>
          <w:lang w:val="uk-UA"/>
        </w:rPr>
        <w:t xml:space="preserve">                             Р</w:t>
      </w:r>
      <w:r w:rsidR="00EA3CE3">
        <w:rPr>
          <w:rFonts w:ascii="Times New Roman" w:hAnsi="Times New Roman"/>
          <w:sz w:val="24"/>
          <w:szCs w:val="24"/>
          <w:lang w:val="uk-UA"/>
        </w:rPr>
        <w:t>огатинської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Pr="00EB18AD" w:rsidRDefault="00EA3CE3" w:rsidP="00EB18AD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786C88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EB18AD" w:rsidRPr="00EB18AD">
        <w:rPr>
          <w:rFonts w:ascii="Times New Roman" w:hAnsi="Times New Roman"/>
          <w:sz w:val="24"/>
          <w:szCs w:val="24"/>
          <w:lang w:val="uk-UA"/>
        </w:rPr>
        <w:t>від  24</w:t>
      </w:r>
      <w:r w:rsidR="00433233" w:rsidRPr="00EB18AD">
        <w:rPr>
          <w:rFonts w:ascii="Times New Roman" w:hAnsi="Times New Roman"/>
          <w:sz w:val="24"/>
          <w:szCs w:val="24"/>
          <w:lang w:val="uk-UA"/>
        </w:rPr>
        <w:t>.01.2023</w:t>
      </w:r>
      <w:r w:rsidRPr="00EB18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8AD" w:rsidRPr="00EB18AD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24C44">
        <w:rPr>
          <w:rFonts w:ascii="Times New Roman" w:hAnsi="Times New Roman"/>
          <w:sz w:val="24"/>
          <w:szCs w:val="24"/>
          <w:lang w:val="uk-UA"/>
        </w:rPr>
        <w:t xml:space="preserve">   № 16</w:t>
      </w:r>
    </w:p>
    <w:p w:rsidR="00EA3CE3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CE3" w:rsidRPr="002F3BD9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EA3CE3" w:rsidRPr="002F3BD9" w:rsidRDefault="00EA3CE3" w:rsidP="00786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EA3CE3" w:rsidRPr="001622EA" w:rsidRDefault="00433233" w:rsidP="00786C88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нежитлової будівлі,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громадський будинок з господарськими будівлями та спорудами, 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 технічному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паспорту літера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A3CE3"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адресою: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Княгиничі  вул. Шухевича,  буд. 21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а,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 область,  77030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EA3CE3"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159,9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кв.м.</w:t>
      </w:r>
    </w:p>
    <w:p w:rsidR="00EA3CE3" w:rsidRPr="001622EA" w:rsidRDefault="00EA3CE3" w:rsidP="00EA3C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EA3CE3" w:rsidRPr="002F3BD9" w:rsidRDefault="00EA3CE3" w:rsidP="00786C88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 будівля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 з господарськими будівлями та спорудами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с. Княгиничі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Галицька,  буд. 21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а, Івано-Франківський район, І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77030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159,9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3CE3" w:rsidRPr="001622EA" w:rsidRDefault="00433233" w:rsidP="00786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Шухевича, буд. 21</w:t>
      </w:r>
      <w:r w:rsidR="00EA3CE3">
        <w:rPr>
          <w:rFonts w:ascii="Times New Roman" w:hAnsi="Times New Roman"/>
          <w:sz w:val="28"/>
          <w:szCs w:val="28"/>
          <w:lang w:val="uk-UA"/>
        </w:rPr>
        <w:t>а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3C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Княгиничі</w:t>
      </w:r>
      <w:r w:rsidR="00EA3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EA3CE3"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77030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A3CE3" w:rsidRPr="001622EA" w:rsidRDefault="00EA3CE3" w:rsidP="00786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Pr="00000CA2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об'єкт нежитлової 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 з господарськими будівлями та спорудами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с. Княгиничі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  вул.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Шухевича, буд.21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а, 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77030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159,9</w:t>
      </w:r>
      <w:r w:rsidR="00786C8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</w:p>
    <w:p w:rsidR="00EA3CE3" w:rsidRPr="00811681" w:rsidRDefault="00EA3CE3" w:rsidP="00786C8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</w:t>
      </w:r>
      <w:r w:rsidR="00433233">
        <w:rPr>
          <w:rStyle w:val="1"/>
          <w:sz w:val="28"/>
          <w:szCs w:val="28"/>
        </w:rPr>
        <w:t>ької діяльності</w:t>
      </w:r>
      <w:r>
        <w:rPr>
          <w:rStyle w:val="1"/>
          <w:sz w:val="28"/>
          <w:szCs w:val="28"/>
        </w:rPr>
        <w:t>.</w:t>
      </w:r>
    </w:p>
    <w:p w:rsidR="00EA3CE3" w:rsidRPr="001622EA" w:rsidRDefault="00EA3CE3" w:rsidP="00786C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>26.11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>287655323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3CE3" w:rsidRPr="001622EA" w:rsidRDefault="00EA3CE3" w:rsidP="00786C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>площею - 0,18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га,  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адастровий номер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 xml:space="preserve"> 2624482501:01:002:0230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цільове призначення: для будівництва, та обслуговування 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 xml:space="preserve">інших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будівель </w:t>
      </w:r>
      <w:r w:rsidR="00433233">
        <w:rPr>
          <w:rFonts w:ascii="Times New Roman" w:hAnsi="Times New Roman"/>
          <w:color w:val="000000"/>
          <w:sz w:val="28"/>
          <w:szCs w:val="28"/>
          <w:lang w:val="uk-UA"/>
        </w:rPr>
        <w:t>громадської забудови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земельна ділянка належить до комунальної власності Рогатинської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118C3"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EA3CE3" w:rsidRPr="001622EA" w:rsidRDefault="00EA3CE3" w:rsidP="00786C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EA3CE3" w:rsidRPr="001622EA" w:rsidRDefault="00EA3CE3" w:rsidP="00786C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Default="00EA3CE3" w:rsidP="00786C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EA3CE3" w:rsidRPr="001622EA" w:rsidRDefault="00EA3CE3" w:rsidP="005515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A3CE3" w:rsidRPr="00EB18AD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Дата та час проведення аукціону: аукціон в електронній формі буде проведено</w:t>
      </w:r>
      <w:r w:rsidR="00F040C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B18AD" w:rsidRPr="00EB18AD">
        <w:rPr>
          <w:rFonts w:ascii="Times New Roman" w:hAnsi="Times New Roman"/>
          <w:sz w:val="28"/>
          <w:szCs w:val="28"/>
          <w:lang w:val="uk-UA"/>
        </w:rPr>
        <w:t>17 лютого</w:t>
      </w:r>
      <w:r w:rsidR="00433233" w:rsidRPr="00EB18AD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EB18A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18AD">
        <w:rPr>
          <w:rFonts w:ascii="Times New Roman" w:hAnsi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будівля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 нежитлової нерухомості, громадський будинок з господарськими будівлями та спорудам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и, 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с.Княгиничі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Шухевича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D961C0">
        <w:rPr>
          <w:rFonts w:ascii="Times New Roman" w:hAnsi="Times New Roman"/>
          <w:bCs/>
          <w:color w:val="000000"/>
          <w:sz w:val="28"/>
          <w:szCs w:val="28"/>
          <w:lang w:val="uk-UA"/>
        </w:rPr>
        <w:t>буд.21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D961C0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77030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D961C0">
        <w:rPr>
          <w:rFonts w:ascii="Times New Roman" w:hAnsi="Times New Roman"/>
          <w:bCs/>
          <w:color w:val="000000"/>
          <w:sz w:val="28"/>
          <w:szCs w:val="28"/>
          <w:lang w:val="uk-UA"/>
        </w:rPr>
        <w:t>159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D961C0">
        <w:rPr>
          <w:rFonts w:ascii="Times New Roman" w:hAnsi="Times New Roman"/>
          <w:b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961C0" w:rsidRPr="001622EA" w:rsidRDefault="00D961C0" w:rsidP="00D961C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D961C0" w:rsidRPr="001622EA" w:rsidRDefault="00D961C0" w:rsidP="00D961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49 788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D961C0" w:rsidRPr="001622EA" w:rsidRDefault="00D961C0" w:rsidP="00D961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894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D961C0" w:rsidRPr="001622EA" w:rsidRDefault="00D961C0" w:rsidP="00D961C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1C0" w:rsidRPr="001622EA" w:rsidRDefault="00D961C0" w:rsidP="00D961C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D961C0" w:rsidRPr="001622EA" w:rsidRDefault="00D961C0" w:rsidP="00D961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957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D961C0" w:rsidRPr="001622EA" w:rsidRDefault="00D961C0" w:rsidP="00D961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978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D961C0" w:rsidRPr="001622EA" w:rsidRDefault="00D961C0" w:rsidP="00D961C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CE3" w:rsidRPr="007D775C" w:rsidRDefault="00D961C0" w:rsidP="00D961C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="001F7F9B">
        <w:rPr>
          <w:rFonts w:ascii="Times New Roman" w:hAnsi="Times New Roman"/>
          <w:sz w:val="28"/>
          <w:szCs w:val="28"/>
          <w:lang w:val="uk-UA"/>
        </w:rPr>
        <w:t>134</w:t>
      </w:r>
      <w:r w:rsidRPr="007D775C">
        <w:rPr>
          <w:rFonts w:ascii="Times New Roman" w:hAnsi="Times New Roman"/>
          <w:sz w:val="28"/>
          <w:szCs w:val="28"/>
          <w:lang w:val="uk-UA"/>
        </w:rPr>
        <w:t>0,00 грн</w:t>
      </w:r>
      <w:r w:rsidR="00EA3CE3" w:rsidRPr="007D775C">
        <w:rPr>
          <w:rFonts w:ascii="Times New Roman" w:hAnsi="Times New Roman"/>
          <w:sz w:val="28"/>
          <w:szCs w:val="28"/>
          <w:lang w:val="uk-UA"/>
        </w:rPr>
        <w:t>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786C8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786C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6C8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B0426F" w:rsidRDefault="00B0426F" w:rsidP="00EA3CE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lastRenderedPageBreak/>
        <w:t>4. Додаткова інформація.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04055222, </w:t>
      </w:r>
      <w:r>
        <w:rPr>
          <w:rStyle w:val="1"/>
          <w:rFonts w:eastAsiaTheme="minorEastAsia"/>
          <w:sz w:val="28"/>
          <w:szCs w:val="28"/>
        </w:rPr>
        <w:t>аукціонна комісія по продажу об’єктів малої приватизації комунальної власності Рогатинської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Pr="001622EA" w:rsidRDefault="0055153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Час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 w:rsidR="00EA3CE3">
        <w:rPr>
          <w:rFonts w:ascii="Times New Roman" w:hAnsi="Times New Roman"/>
          <w:sz w:val="28"/>
          <w:szCs w:val="28"/>
          <w:lang w:val="uk-UA"/>
        </w:rPr>
        <w:t>8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EA3CE3">
        <w:rPr>
          <w:rFonts w:ascii="Times New Roman" w:hAnsi="Times New Roman"/>
          <w:sz w:val="28"/>
          <w:szCs w:val="28"/>
          <w:lang w:val="uk-UA"/>
        </w:rPr>
        <w:t>17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EA3CE3">
        <w:rPr>
          <w:rFonts w:ascii="Times New Roman" w:hAnsi="Times New Roman"/>
          <w:sz w:val="28"/>
          <w:szCs w:val="28"/>
          <w:lang w:val="uk-UA"/>
        </w:rPr>
        <w:t>15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EA3CE3">
        <w:rPr>
          <w:rFonts w:ascii="Times New Roman" w:hAnsi="Times New Roman"/>
          <w:sz w:val="28"/>
          <w:szCs w:val="28"/>
          <w:lang w:val="uk-UA"/>
        </w:rPr>
        <w:t>8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EA3CE3">
        <w:rPr>
          <w:rFonts w:ascii="Times New Roman" w:hAnsi="Times New Roman"/>
          <w:sz w:val="28"/>
          <w:szCs w:val="28"/>
          <w:lang w:val="uk-UA"/>
        </w:rPr>
        <w:t>00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EA3CE3">
        <w:rPr>
          <w:rFonts w:ascii="Times New Roman" w:hAnsi="Times New Roman"/>
          <w:sz w:val="28"/>
          <w:szCs w:val="28"/>
          <w:lang w:val="uk-UA"/>
        </w:rPr>
        <w:t>2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EA3CE3">
        <w:rPr>
          <w:rFonts w:ascii="Times New Roman" w:hAnsi="Times New Roman"/>
          <w:sz w:val="28"/>
          <w:szCs w:val="28"/>
          <w:lang w:val="uk-UA"/>
        </w:rPr>
        <w:t>3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Pr="00FE0C1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C064C8">
        <w:rPr>
          <w:rFonts w:ascii="Times New Roman" w:hAnsi="Times New Roman"/>
          <w:color w:val="000000"/>
          <w:sz w:val="28"/>
          <w:szCs w:val="28"/>
          <w:lang w:val="uk-UA"/>
        </w:rPr>
        <w:t>Княгиничі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C064C8">
        <w:rPr>
          <w:rFonts w:ascii="Times New Roman" w:hAnsi="Times New Roman"/>
          <w:color w:val="000000"/>
          <w:sz w:val="28"/>
          <w:szCs w:val="28"/>
          <w:lang w:val="uk-UA"/>
        </w:rPr>
        <w:t>Шухевича, буд. 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064C8" w:rsidRDefault="00EA3CE3" w:rsidP="00C06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C064C8">
        <w:rPr>
          <w:rFonts w:ascii="Times New Roman" w:hAnsi="Times New Roman"/>
          <w:color w:val="000000"/>
          <w:sz w:val="28"/>
          <w:szCs w:val="28"/>
          <w:lang w:val="uk-UA"/>
        </w:rPr>
        <w:t>Бабич Оксана Олегівна</w:t>
      </w:r>
      <w:r w:rsidR="00C064C8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C064C8">
        <w:rPr>
          <w:rFonts w:ascii="Times New Roman" w:hAnsi="Times New Roman"/>
          <w:color w:val="000000"/>
          <w:sz w:val="28"/>
          <w:szCs w:val="28"/>
          <w:lang w:val="uk-UA"/>
        </w:rPr>
        <w:t>+380 (67) 175 67 94</w:t>
      </w:r>
    </w:p>
    <w:p w:rsidR="00EA3CE3" w:rsidRPr="00A90F15" w:rsidRDefault="00EA3CE3" w:rsidP="00C06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13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A3CE3" w:rsidRPr="00A90F15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EA3CE3" w:rsidRPr="00D61E1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Ре</w:t>
      </w:r>
      <w:r w:rsidR="00EB18AD">
        <w:rPr>
          <w:rFonts w:ascii="Times New Roman" w:hAnsi="Times New Roman"/>
          <w:sz w:val="28"/>
          <w:szCs w:val="28"/>
          <w:lang w:val="uk-UA"/>
        </w:rPr>
        <w:t>к</w:t>
      </w:r>
      <w:r w:rsidRPr="00D61E13">
        <w:rPr>
          <w:rFonts w:ascii="Times New Roman" w:hAnsi="Times New Roman"/>
          <w:sz w:val="28"/>
          <w:szCs w:val="28"/>
          <w:lang w:val="uk-UA"/>
        </w:rPr>
        <w:t>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EA3CE3" w:rsidRPr="00D61E1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786C88" w:rsidRDefault="00786C88" w:rsidP="008D771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EA3CE3" w:rsidRPr="00101C10" w:rsidRDefault="00EA3CE3" w:rsidP="00EA3CE3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виконавч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комітету Рогатинської міської ради від </w:t>
      </w:r>
      <w:r w:rsidR="00EB18AD" w:rsidRPr="00EB18AD">
        <w:rPr>
          <w:rFonts w:ascii="Times New Roman" w:hAnsi="Times New Roman"/>
          <w:sz w:val="28"/>
          <w:szCs w:val="28"/>
          <w:lang w:val="uk-UA"/>
        </w:rPr>
        <w:t>24</w:t>
      </w:r>
      <w:r w:rsidR="00C064C8" w:rsidRPr="00EB18AD">
        <w:rPr>
          <w:rFonts w:ascii="Times New Roman" w:hAnsi="Times New Roman"/>
          <w:sz w:val="28"/>
          <w:szCs w:val="28"/>
          <w:lang w:val="uk-UA"/>
        </w:rPr>
        <w:t xml:space="preserve"> січня 2023</w:t>
      </w:r>
      <w:r w:rsidRPr="00EB18A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C1A2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C1A2A" w:rsidRPr="00BC1A2A">
        <w:rPr>
          <w:rFonts w:ascii="Times New Roman" w:hAnsi="Times New Roman"/>
          <w:sz w:val="28"/>
          <w:szCs w:val="28"/>
          <w:lang w:val="uk-UA"/>
        </w:rPr>
        <w:t>№16</w:t>
      </w:r>
      <w:r w:rsidRPr="00BC1A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Рогатинської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lastRenderedPageBreak/>
        <w:t xml:space="preserve">протокол </w:t>
      </w:r>
      <w:r w:rsidR="00101C10" w:rsidRPr="00101C10">
        <w:rPr>
          <w:rStyle w:val="1"/>
          <w:rFonts w:eastAsiaTheme="minorEastAsia"/>
          <w:color w:val="auto"/>
          <w:sz w:val="28"/>
          <w:szCs w:val="28"/>
        </w:rPr>
        <w:t>№01/2023</w:t>
      </w:r>
      <w:r w:rsidRPr="00101C1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Рогатинської міської територіальної громади </w:t>
      </w:r>
      <w:r w:rsidRPr="00101C10">
        <w:rPr>
          <w:rStyle w:val="1"/>
          <w:rFonts w:eastAsiaTheme="minorEastAsia"/>
          <w:color w:val="auto"/>
          <w:sz w:val="28"/>
          <w:szCs w:val="28"/>
        </w:rPr>
        <w:t xml:space="preserve">від </w:t>
      </w:r>
      <w:r w:rsidR="00101C10" w:rsidRPr="00101C10">
        <w:rPr>
          <w:rStyle w:val="1"/>
          <w:rFonts w:eastAsiaTheme="minorEastAsia"/>
          <w:color w:val="auto"/>
          <w:sz w:val="28"/>
          <w:szCs w:val="28"/>
        </w:rPr>
        <w:t>20</w:t>
      </w:r>
      <w:r w:rsidR="00C064C8" w:rsidRPr="00101C10">
        <w:rPr>
          <w:rStyle w:val="1"/>
          <w:rFonts w:eastAsiaTheme="minorEastAsia"/>
          <w:color w:val="auto"/>
          <w:sz w:val="28"/>
          <w:szCs w:val="28"/>
        </w:rPr>
        <w:t xml:space="preserve"> січня 2023</w:t>
      </w:r>
      <w:r w:rsidRPr="00101C10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EA3CE3" w:rsidRPr="00EB18AD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8AD" w:rsidRPr="00EB18AD">
        <w:rPr>
          <w:rFonts w:ascii="Times New Roman" w:hAnsi="Times New Roman"/>
          <w:sz w:val="28"/>
          <w:szCs w:val="28"/>
        </w:rPr>
        <w:t>RAS</w:t>
      </w:r>
      <w:r w:rsidR="00EB18AD" w:rsidRPr="00EB18AD">
        <w:rPr>
          <w:rFonts w:ascii="Times New Roman" w:hAnsi="Times New Roman"/>
          <w:sz w:val="28"/>
          <w:szCs w:val="28"/>
          <w:lang w:val="uk-UA"/>
        </w:rPr>
        <w:t>001-</w:t>
      </w:r>
      <w:r w:rsidR="00EB18AD" w:rsidRPr="00EB18AD">
        <w:rPr>
          <w:rFonts w:ascii="Times New Roman" w:hAnsi="Times New Roman"/>
          <w:sz w:val="28"/>
          <w:szCs w:val="28"/>
        </w:rPr>
        <w:t>UA</w:t>
      </w:r>
      <w:r w:rsidR="00EB18AD" w:rsidRPr="00EB18AD">
        <w:rPr>
          <w:rFonts w:ascii="Times New Roman" w:hAnsi="Times New Roman"/>
          <w:sz w:val="28"/>
          <w:szCs w:val="28"/>
          <w:lang w:val="uk-UA"/>
        </w:rPr>
        <w:t>-20230120-29835.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Pr="00907312">
        <w:rPr>
          <w:rFonts w:ascii="Times New Roman" w:hAnsi="Times New Roman"/>
          <w:color w:val="000000"/>
          <w:sz w:val="28"/>
          <w:szCs w:val="28"/>
          <w:lang w:val="uk-UA"/>
        </w:rPr>
        <w:t>20-25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A3CE3" w:rsidRPr="0098170E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Pr="00A72551">
        <w:rPr>
          <w:rFonts w:ascii="Times New Roman" w:hAnsi="Times New Roman"/>
          <w:sz w:val="28"/>
          <w:szCs w:val="28"/>
        </w:rPr>
        <w:t>10-15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A3CE3" w:rsidRPr="00A72551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Pr="00A72551">
        <w:rPr>
          <w:rFonts w:ascii="Times New Roman" w:hAnsi="Times New Roman"/>
          <w:sz w:val="28"/>
          <w:szCs w:val="28"/>
        </w:rPr>
        <w:t>10-15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A3CE3" w:rsidRPr="001622EA" w:rsidRDefault="00EA3CE3" w:rsidP="00EA3C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A3CE3" w:rsidRPr="00EB18AD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4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r w:rsidRPr="00057C03">
          <w:rPr>
            <w:rStyle w:val="a6"/>
            <w:sz w:val="28"/>
            <w:szCs w:val="28"/>
            <w:lang w:val="en-US"/>
          </w:rPr>
          <w:t>prozorro</w:t>
        </w:r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elektronni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majdanchiki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ets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prozorroprodazhi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cbd</w:t>
        </w:r>
        <w:r w:rsidRPr="00907312">
          <w:rPr>
            <w:rStyle w:val="a6"/>
            <w:sz w:val="28"/>
            <w:szCs w:val="28"/>
          </w:rPr>
          <w:t>2</w:t>
        </w:r>
      </w:hyperlink>
      <w:r w:rsidR="00EB18AD">
        <w:rPr>
          <w:rStyle w:val="a6"/>
          <w:sz w:val="28"/>
          <w:szCs w:val="28"/>
          <w:lang w:val="uk-UA"/>
        </w:rPr>
        <w:t>.</w:t>
      </w:r>
    </w:p>
    <w:p w:rsidR="00EA3CE3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</w:p>
    <w:p w:rsidR="00EA3CE3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</w:p>
    <w:p w:rsidR="00EA3CE3" w:rsidRDefault="00EA3CE3" w:rsidP="00EA3C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EA3CE3" w:rsidRPr="001F25B3" w:rsidRDefault="00EA3CE3" w:rsidP="00EA3C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B18A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Олег ВОВКУН</w:t>
      </w:r>
    </w:p>
    <w:p w:rsid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786C88">
      <w:headerReference w:type="default" r:id="rId16"/>
      <w:pgSz w:w="11906" w:h="16838"/>
      <w:pgMar w:top="709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0F" w:rsidRDefault="00B7470F" w:rsidP="00EB18AD">
      <w:pPr>
        <w:spacing w:after="0" w:line="240" w:lineRule="auto"/>
      </w:pPr>
      <w:r>
        <w:separator/>
      </w:r>
    </w:p>
  </w:endnote>
  <w:endnote w:type="continuationSeparator" w:id="0">
    <w:p w:rsidR="00B7470F" w:rsidRDefault="00B7470F" w:rsidP="00EB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0F" w:rsidRDefault="00B7470F" w:rsidP="00EB18AD">
      <w:pPr>
        <w:spacing w:after="0" w:line="240" w:lineRule="auto"/>
      </w:pPr>
      <w:r>
        <w:separator/>
      </w:r>
    </w:p>
  </w:footnote>
  <w:footnote w:type="continuationSeparator" w:id="0">
    <w:p w:rsidR="00B7470F" w:rsidRDefault="00B7470F" w:rsidP="00EB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556290"/>
      <w:docPartObj>
        <w:docPartGallery w:val="Page Numbers (Top of Page)"/>
        <w:docPartUnique/>
      </w:docPartObj>
    </w:sdtPr>
    <w:sdtEndPr/>
    <w:sdtContent>
      <w:p w:rsidR="00EB18AD" w:rsidRDefault="00EB18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2A">
          <w:rPr>
            <w:noProof/>
          </w:rPr>
          <w:t>8</w:t>
        </w:r>
        <w:r>
          <w:fldChar w:fldCharType="end"/>
        </w:r>
      </w:p>
    </w:sdtContent>
  </w:sdt>
  <w:p w:rsidR="00EB18AD" w:rsidRDefault="00EB18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7862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2"/>
    <w:rsid w:val="001010CD"/>
    <w:rsid w:val="00101C10"/>
    <w:rsid w:val="001F7F9B"/>
    <w:rsid w:val="002108D2"/>
    <w:rsid w:val="0029327D"/>
    <w:rsid w:val="002A4034"/>
    <w:rsid w:val="002B5600"/>
    <w:rsid w:val="003205E6"/>
    <w:rsid w:val="003731BC"/>
    <w:rsid w:val="0038121C"/>
    <w:rsid w:val="003E12E3"/>
    <w:rsid w:val="00400102"/>
    <w:rsid w:val="004123CD"/>
    <w:rsid w:val="00431841"/>
    <w:rsid w:val="00433233"/>
    <w:rsid w:val="004B4793"/>
    <w:rsid w:val="00512880"/>
    <w:rsid w:val="00524C44"/>
    <w:rsid w:val="00551533"/>
    <w:rsid w:val="0055676A"/>
    <w:rsid w:val="00596156"/>
    <w:rsid w:val="005961F0"/>
    <w:rsid w:val="005C1ACC"/>
    <w:rsid w:val="00611E88"/>
    <w:rsid w:val="0064624F"/>
    <w:rsid w:val="006A4491"/>
    <w:rsid w:val="00752350"/>
    <w:rsid w:val="00786C88"/>
    <w:rsid w:val="00801832"/>
    <w:rsid w:val="008A4208"/>
    <w:rsid w:val="008D7719"/>
    <w:rsid w:val="008E3F00"/>
    <w:rsid w:val="008F2782"/>
    <w:rsid w:val="00946E5E"/>
    <w:rsid w:val="00A42FBC"/>
    <w:rsid w:val="00A6192A"/>
    <w:rsid w:val="00A86AB1"/>
    <w:rsid w:val="00B0426F"/>
    <w:rsid w:val="00B51B12"/>
    <w:rsid w:val="00B552B4"/>
    <w:rsid w:val="00B60880"/>
    <w:rsid w:val="00B64768"/>
    <w:rsid w:val="00B73EA9"/>
    <w:rsid w:val="00B7470F"/>
    <w:rsid w:val="00BC1A2A"/>
    <w:rsid w:val="00BC2B14"/>
    <w:rsid w:val="00C064C8"/>
    <w:rsid w:val="00D87E40"/>
    <w:rsid w:val="00D9352A"/>
    <w:rsid w:val="00D961C0"/>
    <w:rsid w:val="00E118C3"/>
    <w:rsid w:val="00E12F55"/>
    <w:rsid w:val="00E57EA1"/>
    <w:rsid w:val="00E6433D"/>
    <w:rsid w:val="00E671BD"/>
    <w:rsid w:val="00EA3CE3"/>
    <w:rsid w:val="00EB18AD"/>
    <w:rsid w:val="00EC1032"/>
    <w:rsid w:val="00F040CA"/>
    <w:rsid w:val="00F312AE"/>
    <w:rsid w:val="00FA2F84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2ABF"/>
  <w15:docId w15:val="{ECBAC50E-B88A-47FE-9DB6-EF7A17F0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EB18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8AD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EB18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8AD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D1CA-2C0B-4E13-ACBF-1758266A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41</cp:revision>
  <cp:lastPrinted>2023-01-26T07:48:00Z</cp:lastPrinted>
  <dcterms:created xsi:type="dcterms:W3CDTF">2022-09-16T05:41:00Z</dcterms:created>
  <dcterms:modified xsi:type="dcterms:W3CDTF">2023-01-26T07:48:00Z</dcterms:modified>
</cp:coreProperties>
</file>