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274" w:rsidRPr="00F12274" w:rsidRDefault="00F928CB" w:rsidP="00F1227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F12274" w:rsidRPr="00F12274" w:rsidRDefault="00F12274" w:rsidP="00F1227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F12274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12274" w:rsidRPr="00F12274" w:rsidRDefault="00F12274" w:rsidP="00F1227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F12274">
        <w:rPr>
          <w:rFonts w:eastAsia="Calibri"/>
          <w:b/>
          <w:color w:val="000000"/>
          <w:w w:val="120"/>
        </w:rPr>
        <w:t>ІВАНО-ФРАНКІВСЬКОЇ ОБЛАСТІ</w:t>
      </w:r>
    </w:p>
    <w:p w:rsidR="00F12274" w:rsidRPr="00F12274" w:rsidRDefault="00F928CB" w:rsidP="00F1227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12274" w:rsidRPr="00F12274" w:rsidRDefault="00F12274" w:rsidP="00F1227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F12274">
        <w:rPr>
          <w:rFonts w:eastAsia="Calibri"/>
          <w:b/>
          <w:bCs/>
          <w:color w:val="000000"/>
        </w:rPr>
        <w:t>РІШЕННЯ</w:t>
      </w:r>
    </w:p>
    <w:p w:rsidR="00F12274" w:rsidRPr="00F12274" w:rsidRDefault="00F12274" w:rsidP="00F12274">
      <w:pPr>
        <w:rPr>
          <w:rFonts w:eastAsia="Calibri"/>
          <w:color w:val="000000"/>
        </w:rPr>
      </w:pPr>
    </w:p>
    <w:p w:rsidR="00F12274" w:rsidRPr="00F12274" w:rsidRDefault="00F12274" w:rsidP="00F12274">
      <w:pPr>
        <w:ind w:left="180" w:right="-540"/>
        <w:rPr>
          <w:rFonts w:eastAsia="Calibri"/>
          <w:color w:val="000000"/>
        </w:rPr>
      </w:pPr>
      <w:r w:rsidRPr="00F12274">
        <w:rPr>
          <w:rFonts w:eastAsia="Calibri"/>
          <w:color w:val="000000"/>
        </w:rPr>
        <w:t xml:space="preserve">від 23 травня 2024 р. № </w:t>
      </w:r>
      <w:r w:rsidR="00317739">
        <w:rPr>
          <w:rFonts w:eastAsia="Calibri"/>
          <w:color w:val="000000"/>
        </w:rPr>
        <w:t>9011</w:t>
      </w:r>
      <w:bookmarkStart w:id="0" w:name="_GoBack"/>
      <w:bookmarkEnd w:id="0"/>
      <w:r w:rsidRPr="00F12274">
        <w:rPr>
          <w:rFonts w:eastAsia="Calibri"/>
          <w:color w:val="000000"/>
        </w:rPr>
        <w:tab/>
      </w:r>
      <w:r w:rsidRPr="00F12274">
        <w:rPr>
          <w:rFonts w:eastAsia="Calibri"/>
          <w:color w:val="000000"/>
        </w:rPr>
        <w:tab/>
      </w:r>
      <w:r w:rsidRPr="00F12274">
        <w:rPr>
          <w:rFonts w:eastAsia="Calibri"/>
          <w:color w:val="000000"/>
        </w:rPr>
        <w:tab/>
      </w:r>
      <w:r w:rsidRPr="00F12274">
        <w:rPr>
          <w:rFonts w:eastAsia="Calibri"/>
          <w:color w:val="000000"/>
        </w:rPr>
        <w:tab/>
        <w:t xml:space="preserve">49 сесія </w:t>
      </w:r>
      <w:r w:rsidRPr="00F12274">
        <w:rPr>
          <w:rFonts w:eastAsia="Calibri"/>
          <w:color w:val="000000"/>
          <w:lang w:val="en-US"/>
        </w:rPr>
        <w:t>VIII</w:t>
      </w:r>
      <w:r w:rsidRPr="00F12274">
        <w:rPr>
          <w:rFonts w:eastAsia="Calibri"/>
          <w:color w:val="000000"/>
        </w:rPr>
        <w:t xml:space="preserve"> скликання</w:t>
      </w:r>
    </w:p>
    <w:p w:rsidR="00F12274" w:rsidRPr="00F12274" w:rsidRDefault="00F12274" w:rsidP="00F12274">
      <w:pPr>
        <w:ind w:left="180" w:right="-540"/>
        <w:rPr>
          <w:rFonts w:eastAsia="Calibri"/>
          <w:color w:val="000000"/>
        </w:rPr>
      </w:pPr>
      <w:r w:rsidRPr="00F12274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CE408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Киценюк</w:t>
      </w:r>
      <w:r w:rsidR="00640B16">
        <w:rPr>
          <w:rFonts w:eastAsia="Calibri"/>
        </w:rPr>
        <w:t xml:space="preserve"> З.М</w:t>
      </w:r>
      <w:r w:rsidR="00F115A8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C15726">
        <w:rPr>
          <w:rFonts w:eastAsia="Calibri"/>
        </w:rPr>
        <w:t xml:space="preserve">заяву </w:t>
      </w:r>
      <w:r w:rsidR="00CE408C">
        <w:rPr>
          <w:rFonts w:eastAsia="Calibri"/>
        </w:rPr>
        <w:t>Киценюк</w:t>
      </w:r>
      <w:r w:rsidR="00FE55F1">
        <w:rPr>
          <w:rFonts w:eastAsia="Calibri"/>
        </w:rPr>
        <w:t xml:space="preserve"> </w:t>
      </w:r>
      <w:r w:rsidR="00640B16">
        <w:rPr>
          <w:rFonts w:eastAsia="Calibri"/>
        </w:rPr>
        <w:t>Зоряни Мирославівни</w:t>
      </w:r>
      <w:r w:rsidR="00FE55F1">
        <w:rPr>
          <w:rFonts w:eastAsia="Calibri"/>
        </w:rPr>
        <w:t xml:space="preserve"> п</w:t>
      </w:r>
      <w:r w:rsidR="00B20B2F">
        <w:rPr>
          <w:rFonts w:eastAsia="Calibri"/>
        </w:rPr>
        <w:t xml:space="preserve">ро </w:t>
      </w:r>
      <w:r w:rsidR="00B026D1">
        <w:rPr>
          <w:rFonts w:eastAsia="Calibri"/>
        </w:rPr>
        <w:t>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402EFA">
        <w:rPr>
          <w:rFonts w:eastAsia="Calibri"/>
        </w:rPr>
        <w:t xml:space="preserve">та надання її </w:t>
      </w:r>
      <w:r w:rsidR="009B153C">
        <w:rPr>
          <w:rFonts w:eastAsia="Calibri"/>
        </w:rPr>
        <w:t>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 xml:space="preserve">керуючись ст. 26 Закону України «Про місцеве самоврядування в Україні», ст. 12, </w:t>
      </w:r>
      <w:r w:rsidR="00CE408C">
        <w:rPr>
          <w:rFonts w:eastAsia="Calibri"/>
        </w:rPr>
        <w:t>36</w:t>
      </w:r>
      <w:r w:rsidR="00ED428E">
        <w:rPr>
          <w:rFonts w:eastAsia="Calibri"/>
        </w:rPr>
        <w:t xml:space="preserve">, </w:t>
      </w:r>
      <w:r w:rsidRPr="003F7543">
        <w:rPr>
          <w:rFonts w:eastAsia="Calibri"/>
        </w:rPr>
        <w:t>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Земельног</w:t>
      </w:r>
      <w:r w:rsidR="0024665F">
        <w:rPr>
          <w:rFonts w:eastAsia="Calibri"/>
        </w:rPr>
        <w:t xml:space="preserve">о кодексу України, міська рада </w:t>
      </w:r>
      <w:r w:rsidRPr="003F7543">
        <w:rPr>
          <w:rFonts w:eastAsia="Calibri"/>
        </w:rPr>
        <w:t>ВИРІШИЛА:</w:t>
      </w:r>
    </w:p>
    <w:p w:rsidR="009B1BC6" w:rsidRDefault="00260446" w:rsidP="003F7543">
      <w:pPr>
        <w:tabs>
          <w:tab w:val="left" w:pos="567"/>
        </w:tabs>
        <w:ind w:firstLine="536"/>
        <w:jc w:val="both"/>
      </w:pPr>
      <w:r>
        <w:rPr>
          <w:rFonts w:eastAsia="Calibri"/>
        </w:rPr>
        <w:t xml:space="preserve">1.Затвердити </w:t>
      </w:r>
      <w:r w:rsidR="003F7543" w:rsidRPr="003F7543">
        <w:rPr>
          <w:rFonts w:eastAsia="Calibri"/>
        </w:rPr>
        <w:t>проєкт земле</w:t>
      </w:r>
      <w:r w:rsidR="00B026D1">
        <w:rPr>
          <w:rFonts w:eastAsia="Calibri"/>
        </w:rPr>
        <w:t xml:space="preserve">устрою </w:t>
      </w:r>
      <w:r w:rsidR="008853DF" w:rsidRPr="003F7543">
        <w:rPr>
          <w:rFonts w:eastAsia="Calibri"/>
        </w:rPr>
        <w:t>щодо відведення земельн</w:t>
      </w:r>
      <w:r w:rsidR="008853DF">
        <w:rPr>
          <w:rFonts w:eastAsia="Calibri"/>
        </w:rPr>
        <w:t>ої</w:t>
      </w:r>
      <w:r w:rsidR="008853DF"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="008853DF" w:rsidRPr="003F7543">
        <w:rPr>
          <w:rFonts w:eastAsia="Calibri"/>
          <w:shd w:val="clear" w:color="auto" w:fill="FFFFFF"/>
          <w:lang w:eastAsia="en-US"/>
        </w:rPr>
        <w:t xml:space="preserve"> </w:t>
      </w:r>
      <w:r w:rsidR="009B153C">
        <w:rPr>
          <w:rFonts w:eastAsia="Calibri"/>
          <w:shd w:val="clear" w:color="auto" w:fill="FFFFFF"/>
          <w:lang w:eastAsia="en-US"/>
        </w:rPr>
        <w:t xml:space="preserve">та надати </w:t>
      </w:r>
      <w:r w:rsidR="009B153C" w:rsidRPr="003F7543">
        <w:rPr>
          <w:rFonts w:eastAsia="Calibri"/>
        </w:rPr>
        <w:t>у користування</w:t>
      </w:r>
      <w:r w:rsidR="009B153C">
        <w:rPr>
          <w:rFonts w:eastAsia="Calibri"/>
        </w:rPr>
        <w:t xml:space="preserve"> на умовах оренди терміном на 10</w:t>
      </w:r>
      <w:r w:rsidR="009B153C" w:rsidRPr="003F7543">
        <w:rPr>
          <w:rFonts w:eastAsia="Calibri"/>
        </w:rPr>
        <w:t xml:space="preserve"> років</w:t>
      </w:r>
      <w:r w:rsidR="009B153C" w:rsidRPr="000700BF">
        <w:t xml:space="preserve"> </w:t>
      </w:r>
      <w:r w:rsidR="00FE55F1">
        <w:rPr>
          <w:rFonts w:eastAsia="Calibri"/>
        </w:rPr>
        <w:t xml:space="preserve">Киценюк </w:t>
      </w:r>
      <w:r w:rsidR="00640B16">
        <w:rPr>
          <w:rFonts w:eastAsia="Calibri"/>
        </w:rPr>
        <w:t xml:space="preserve">Зоряні Мирославівні </w:t>
      </w:r>
      <w:r w:rsidR="009B153C">
        <w:rPr>
          <w:rFonts w:eastAsia="Calibri"/>
        </w:rPr>
        <w:t xml:space="preserve">земельну ділянку </w:t>
      </w:r>
      <w:r w:rsidR="00C15726" w:rsidRPr="000700BF">
        <w:t xml:space="preserve">для </w:t>
      </w:r>
      <w:r w:rsidR="00CE408C">
        <w:t xml:space="preserve">городництва </w:t>
      </w:r>
      <w:r w:rsidR="00C15726">
        <w:rPr>
          <w:rFonts w:eastAsia="Calibri"/>
          <w:shd w:val="clear" w:color="auto" w:fill="FFFFFF"/>
          <w:lang w:eastAsia="en-US"/>
        </w:rPr>
        <w:t>(к</w:t>
      </w:r>
      <w:r w:rsidR="00CE408C">
        <w:rPr>
          <w:rFonts w:eastAsia="Calibri"/>
        </w:rPr>
        <w:t>од згідно КВЦПЗД: 01.07</w:t>
      </w:r>
      <w:r w:rsidR="00C15726">
        <w:rPr>
          <w:rFonts w:eastAsia="Calibri"/>
        </w:rPr>
        <w:t>)</w:t>
      </w:r>
      <w:r w:rsidR="00C15726">
        <w:t xml:space="preserve"> </w:t>
      </w:r>
      <w:r w:rsidR="00C15726" w:rsidRPr="000700BF">
        <w:t xml:space="preserve">площею </w:t>
      </w:r>
      <w:r w:rsidR="00CE408C">
        <w:t>0,60</w:t>
      </w:r>
      <w:r w:rsidR="00133B77">
        <w:t>00</w:t>
      </w:r>
      <w:r w:rsidR="00C15726" w:rsidRPr="000700BF">
        <w:t xml:space="preserve"> га </w:t>
      </w:r>
      <w:r w:rsidR="00C15726">
        <w:t>з кадастровим номером 26244</w:t>
      </w:r>
      <w:r w:rsidR="00590314">
        <w:t>8</w:t>
      </w:r>
      <w:r w:rsidR="00CE408C">
        <w:t>0800</w:t>
      </w:r>
      <w:r w:rsidR="00133B77">
        <w:t>:0</w:t>
      </w:r>
      <w:r w:rsidR="00CE408C">
        <w:t>5</w:t>
      </w:r>
      <w:r w:rsidR="00133B77">
        <w:t>:</w:t>
      </w:r>
      <w:r w:rsidR="00590314">
        <w:t>00</w:t>
      </w:r>
      <w:r w:rsidR="00CE408C">
        <w:t>1</w:t>
      </w:r>
      <w:r w:rsidR="00133B77">
        <w:t>:0</w:t>
      </w:r>
      <w:r w:rsidR="00640B16">
        <w:t>333</w:t>
      </w:r>
      <w:r w:rsidR="00CE408C">
        <w:t xml:space="preserve"> за межами </w:t>
      </w:r>
      <w:r w:rsidR="00F41F36">
        <w:rPr>
          <w:rFonts w:eastAsia="Calibri"/>
        </w:rPr>
        <w:t>с.</w:t>
      </w:r>
      <w:r w:rsidR="00CE408C">
        <w:rPr>
          <w:rFonts w:eastAsia="Calibri"/>
        </w:rPr>
        <w:t>Залужжя</w:t>
      </w:r>
      <w:r w:rsidR="009B1BC6">
        <w:t>.</w:t>
      </w:r>
    </w:p>
    <w:p w:rsidR="003F7543" w:rsidRPr="003F7543" w:rsidRDefault="009B153C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C15726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303F00">
        <w:rPr>
          <w:rFonts w:eastAsia="Calibri"/>
          <w:lang w:eastAsia="ru-RU"/>
        </w:rPr>
        <w:t>1</w:t>
      </w:r>
      <w:r w:rsidR="00C15726">
        <w:rPr>
          <w:rFonts w:eastAsia="Calibri"/>
          <w:lang w:eastAsia="ru-RU"/>
        </w:rPr>
        <w:t>2</w:t>
      </w:r>
      <w:r w:rsidR="0078580A">
        <w:rPr>
          <w:rFonts w:eastAsia="Calibri"/>
          <w:lang w:eastAsia="ru-RU"/>
        </w:rPr>
        <w:t xml:space="preserve"> </w:t>
      </w:r>
      <w:r w:rsidR="00303F00">
        <w:rPr>
          <w:rFonts w:eastAsia="Calibri"/>
          <w:lang w:eastAsia="ru-RU"/>
        </w:rPr>
        <w:t>%</w:t>
      </w:r>
      <w:r w:rsidR="00C15726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CF7B85" w:rsidRDefault="009B153C" w:rsidP="003F7543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FE55F1">
        <w:rPr>
          <w:rFonts w:eastAsia="Calibri"/>
        </w:rPr>
        <w:t xml:space="preserve">Киценюк </w:t>
      </w:r>
      <w:r w:rsidR="00640B16">
        <w:rPr>
          <w:rFonts w:eastAsia="Calibri"/>
        </w:rPr>
        <w:t xml:space="preserve">Зоряну Мирославівну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</w:p>
    <w:p w:rsidR="00EF6463" w:rsidRDefault="009B153C" w:rsidP="00260446">
      <w:pPr>
        <w:ind w:firstLine="567"/>
        <w:jc w:val="both"/>
      </w:pPr>
      <w:r>
        <w:t>4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75706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A28B2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8CB" w:rsidRDefault="00F928CB" w:rsidP="008C6C6B">
      <w:r>
        <w:separator/>
      </w:r>
    </w:p>
  </w:endnote>
  <w:endnote w:type="continuationSeparator" w:id="0">
    <w:p w:rsidR="00F928CB" w:rsidRDefault="00F928C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8CB" w:rsidRDefault="00F928CB" w:rsidP="008C6C6B">
      <w:r>
        <w:separator/>
      </w:r>
    </w:p>
  </w:footnote>
  <w:footnote w:type="continuationSeparator" w:id="0">
    <w:p w:rsidR="00F928CB" w:rsidRDefault="00F928C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27C6B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1E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0C6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17739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1C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3AF9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05C"/>
    <w:rsid w:val="004A0123"/>
    <w:rsid w:val="004A0853"/>
    <w:rsid w:val="004A1820"/>
    <w:rsid w:val="004A1B25"/>
    <w:rsid w:val="004A1E1C"/>
    <w:rsid w:val="004A445C"/>
    <w:rsid w:val="004A5200"/>
    <w:rsid w:val="004B1952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B16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04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231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2ACF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971BD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0C80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158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408C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274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1F36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8CB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2FAA"/>
    <w:rsid w:val="00FD3837"/>
    <w:rsid w:val="00FD3C1F"/>
    <w:rsid w:val="00FE354A"/>
    <w:rsid w:val="00FE3593"/>
    <w:rsid w:val="00FE55F1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1D0A0123"/>
  <w15:docId w15:val="{D34EB0EF-5625-431C-B4D0-DA0DA269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</Pages>
  <Words>813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221</cp:revision>
  <cp:lastPrinted>2024-05-23T12:00:00Z</cp:lastPrinted>
  <dcterms:created xsi:type="dcterms:W3CDTF">2021-03-14T12:34:00Z</dcterms:created>
  <dcterms:modified xsi:type="dcterms:W3CDTF">2024-05-23T12:00:00Z</dcterms:modified>
</cp:coreProperties>
</file>