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32" w:rsidRPr="008A5936" w:rsidRDefault="00213D32" w:rsidP="00213D32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84BC7E6" wp14:editId="6E40BABD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D32" w:rsidRPr="008A5936" w:rsidRDefault="00213D32" w:rsidP="00213D32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:rsidR="00213D32" w:rsidRPr="008A5936" w:rsidRDefault="00213D32" w:rsidP="00213D3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:rsidR="00213D32" w:rsidRPr="008A5936" w:rsidRDefault="00213D32" w:rsidP="00213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448CBFD" wp14:editId="37C66EF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800D1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13D32" w:rsidRPr="008A5936" w:rsidRDefault="00213D32" w:rsidP="00213D32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:rsidR="00213D32" w:rsidRPr="008A5936" w:rsidRDefault="00213D32" w:rsidP="00213D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213D32" w:rsidRPr="008A5936" w:rsidRDefault="00213D32" w:rsidP="00213D32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від 25 квітня 2024 р. № </w:t>
      </w:r>
      <w:r w:rsidR="00B0110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8666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48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:rsidR="00213D32" w:rsidRPr="008A5936" w:rsidRDefault="00213D32" w:rsidP="00213D32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:rsidR="00213D32" w:rsidRPr="008A5936" w:rsidRDefault="00213D32" w:rsidP="00213D32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213D32" w:rsidRPr="00A473D3" w:rsidRDefault="00213D32" w:rsidP="00213D32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:rsidR="00213D32" w:rsidRPr="00E30F69" w:rsidRDefault="00213D32" w:rsidP="00213D3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:rsidR="00213D32" w:rsidRPr="00E30F69" w:rsidRDefault="00213D32" w:rsidP="00213D3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:rsidR="00213D32" w:rsidRPr="00E30F69" w:rsidRDefault="00623476" w:rsidP="00213D3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</w:t>
      </w:r>
      <w:r w:rsidR="00213D32"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 Збройних </w:t>
      </w:r>
    </w:p>
    <w:p w:rsidR="00213D32" w:rsidRPr="008A5936" w:rsidRDefault="00213D32" w:rsidP="00213D32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:rsidR="00213D32" w:rsidRPr="008A5936" w:rsidRDefault="00213D32" w:rsidP="00213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13D32" w:rsidRDefault="00213D32" w:rsidP="00213D3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3D32" w:rsidRPr="008A5936" w:rsidRDefault="00213D32" w:rsidP="00213D3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:rsidR="00213D32" w:rsidRPr="00E30F69" w:rsidRDefault="00213D32" w:rsidP="00213D32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360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  та Збройних Сил України  на 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:rsidR="00213D32" w:rsidRPr="007D0319" w:rsidRDefault="00213D32" w:rsidP="00213D32">
      <w:pPr>
        <w:widowControl w:val="0"/>
        <w:numPr>
          <w:ilvl w:val="1"/>
          <w:numId w:val="1"/>
        </w:numPr>
        <w:tabs>
          <w:tab w:val="clear" w:pos="1146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1.1. «</w:t>
      </w:r>
      <w:r w:rsidRPr="00E30F69">
        <w:rPr>
          <w:rFonts w:ascii="Times New Roman" w:hAnsi="Times New Roman" w:cs="Times New Roman"/>
          <w:color w:val="000000" w:themeColor="text1"/>
          <w:sz w:val="28"/>
          <w:szCs w:val="28"/>
        </w:rPr>
        <w:t>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суму 4620,935  тис. грн. замінити на суму 6158,155 тис. грн.; </w:t>
      </w:r>
    </w:p>
    <w:p w:rsidR="007D0319" w:rsidRPr="007D0319" w:rsidRDefault="00624531" w:rsidP="007D0319">
      <w:pPr>
        <w:widowControl w:val="0"/>
        <w:numPr>
          <w:ilvl w:val="1"/>
          <w:numId w:val="1"/>
        </w:numPr>
        <w:tabs>
          <w:tab w:val="clear" w:pos="1146"/>
          <w:tab w:val="num" w:pos="851"/>
        </w:tabs>
        <w:spacing w:after="0" w:line="322" w:lineRule="exact"/>
        <w:ind w:left="0" w:right="-55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>доповнити пунктом 1.6. «</w:t>
      </w:r>
      <w:r w:rsidR="007D0319" w:rsidRPr="00F62C6D">
        <w:rPr>
          <w:rFonts w:ascii="Times New Roman" w:eastAsia="Times New Roman" w:hAnsi="Times New Roman" w:cs="Times New Roman"/>
          <w:sz w:val="28"/>
          <w:szCs w:val="28"/>
        </w:rPr>
        <w:t>Участь громади у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 xml:space="preserve"> зміцненні матеріально-технічного</w:t>
      </w:r>
      <w:r w:rsidR="007D0319"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r w:rsidR="007D0319" w:rsidRPr="00F62C6D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>А4576</w:t>
      </w:r>
      <w:r w:rsidR="007D0319"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>Збройних Сил</w:t>
      </w:r>
      <w:r w:rsidR="007D0319" w:rsidRPr="00F62C6D">
        <w:rPr>
          <w:rFonts w:ascii="Times New Roman" w:eastAsia="Times New Roman" w:hAnsi="Times New Roman" w:cs="Times New Roman"/>
          <w:sz w:val="28"/>
          <w:szCs w:val="28"/>
        </w:rPr>
        <w:t xml:space="preserve"> України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>» з обсягом фінансування 400,0 тис.грн.</w:t>
      </w:r>
    </w:p>
    <w:p w:rsidR="00213D32" w:rsidRPr="000C5D75" w:rsidRDefault="00213D32" w:rsidP="00213D32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>му 5150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,935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тис.грн. замінити на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0319">
        <w:rPr>
          <w:rFonts w:ascii="Times New Roman" w:eastAsia="Times New Roman" w:hAnsi="Times New Roman" w:cs="Times New Roman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88,155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:rsidR="00213D32" w:rsidRDefault="00213D32" w:rsidP="00213D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D32" w:rsidRDefault="00213D32" w:rsidP="00213D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105" w:rsidRDefault="00B01105" w:rsidP="00B01105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:rsidR="00213D32" w:rsidRPr="00BA0FB7" w:rsidRDefault="00213D32" w:rsidP="00213D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13D32" w:rsidRDefault="00213D32" w:rsidP="00213D3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213D32" w:rsidRDefault="00213D32" w:rsidP="00213D3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213D32" w:rsidRDefault="00213D32" w:rsidP="00213D32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:rsidR="00213D32" w:rsidRDefault="00213D32" w:rsidP="00213D32"/>
    <w:p w:rsidR="00131335" w:rsidRDefault="00131335"/>
    <w:sectPr w:rsidR="00131335" w:rsidSect="00601FEF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B29" w:rsidRDefault="00D31B29">
      <w:pPr>
        <w:spacing w:after="0" w:line="240" w:lineRule="auto"/>
      </w:pPr>
      <w:r>
        <w:separator/>
      </w:r>
    </w:p>
  </w:endnote>
  <w:endnote w:type="continuationSeparator" w:id="0">
    <w:p w:rsidR="00D31B29" w:rsidRDefault="00D3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B29" w:rsidRDefault="00D31B29">
      <w:pPr>
        <w:spacing w:after="0" w:line="240" w:lineRule="auto"/>
      </w:pPr>
      <w:r>
        <w:separator/>
      </w:r>
    </w:p>
  </w:footnote>
  <w:footnote w:type="continuationSeparator" w:id="0">
    <w:p w:rsidR="00D31B29" w:rsidRDefault="00D31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9660"/>
      <w:docPartObj>
        <w:docPartGallery w:val="Page Numbers (Top of Page)"/>
        <w:docPartUnique/>
      </w:docPartObj>
    </w:sdtPr>
    <w:sdtEndPr/>
    <w:sdtContent>
      <w:p w:rsidR="008A1433" w:rsidRDefault="00213D3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05" w:rsidRPr="00B01105">
          <w:rPr>
            <w:noProof/>
            <w:lang w:val="ru-RU"/>
          </w:rPr>
          <w:t>2</w:t>
        </w:r>
        <w:r>
          <w:fldChar w:fldCharType="end"/>
        </w:r>
      </w:p>
    </w:sdtContent>
  </w:sdt>
  <w:p w:rsidR="008A1433" w:rsidRDefault="00D31B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32"/>
    <w:rsid w:val="00131335"/>
    <w:rsid w:val="001E698B"/>
    <w:rsid w:val="001F611D"/>
    <w:rsid w:val="00213D32"/>
    <w:rsid w:val="00214228"/>
    <w:rsid w:val="00300FA5"/>
    <w:rsid w:val="0038550C"/>
    <w:rsid w:val="00601FEF"/>
    <w:rsid w:val="00623476"/>
    <w:rsid w:val="00624531"/>
    <w:rsid w:val="007D0319"/>
    <w:rsid w:val="00836018"/>
    <w:rsid w:val="00A27DAD"/>
    <w:rsid w:val="00AE3089"/>
    <w:rsid w:val="00AF7B53"/>
    <w:rsid w:val="00B01105"/>
    <w:rsid w:val="00B3765A"/>
    <w:rsid w:val="00D31B29"/>
    <w:rsid w:val="00D65986"/>
    <w:rsid w:val="00E154A5"/>
    <w:rsid w:val="00E714DE"/>
    <w:rsid w:val="00F44A73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4B25"/>
  <w15:chartTrackingRefBased/>
  <w15:docId w15:val="{5DAE24BA-1B64-4567-9FF2-58D751E6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3D3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13D32"/>
  </w:style>
  <w:style w:type="paragraph" w:styleId="a5">
    <w:name w:val="List Paragraph"/>
    <w:basedOn w:val="a"/>
    <w:uiPriority w:val="34"/>
    <w:qFormat/>
    <w:rsid w:val="00213D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3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13D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6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2024-04-26T12:19:00Z</cp:lastPrinted>
  <dcterms:created xsi:type="dcterms:W3CDTF">2024-04-16T13:40:00Z</dcterms:created>
  <dcterms:modified xsi:type="dcterms:W3CDTF">2024-04-26T12:19:00Z</dcterms:modified>
</cp:coreProperties>
</file>