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0E90" w:rsidRPr="00DA0E90" w:rsidRDefault="00DA0E90" w:rsidP="00E5681B">
      <w:pPr>
        <w:tabs>
          <w:tab w:val="left" w:pos="8580"/>
          <w:tab w:val="right" w:pos="9525"/>
        </w:tabs>
        <w:overflowPunct w:val="0"/>
        <w:autoSpaceDE w:val="0"/>
        <w:autoSpaceDN w:val="0"/>
        <w:adjustRightInd w:val="0"/>
        <w:spacing w:before="120" w:after="0" w:line="240" w:lineRule="auto"/>
        <w:jc w:val="center"/>
        <w:textAlignment w:val="baseline"/>
        <w:rPr>
          <w:rFonts w:ascii="Times New Roman" w:eastAsia="SimSun" w:hAnsi="Times New Roman" w:cs="Times New Roman"/>
          <w:b/>
          <w:bCs/>
          <w:color w:val="000000"/>
          <w:sz w:val="28"/>
          <w:szCs w:val="28"/>
          <w:lang w:val="ru-RU" w:eastAsia="zh-CN"/>
        </w:rPr>
      </w:pPr>
      <w:r w:rsidRPr="00DA0E90">
        <w:rPr>
          <w:rFonts w:ascii="Times New Roman" w:eastAsia="SimSun" w:hAnsi="Times New Roman" w:cs="Times New Roman"/>
          <w:b/>
          <w:noProof/>
          <w:color w:val="000000"/>
          <w:sz w:val="28"/>
          <w:szCs w:val="28"/>
          <w:lang w:eastAsia="uk-UA"/>
        </w:rPr>
        <w:drawing>
          <wp:inline distT="0" distB="0" distL="0" distR="0" wp14:anchorId="073EF303" wp14:editId="14FD6720">
            <wp:extent cx="539750" cy="723900"/>
            <wp:effectExtent l="0" t="0" r="0" b="0"/>
            <wp:docPr id="1"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9750" cy="723900"/>
                    </a:xfrm>
                    <a:prstGeom prst="rect">
                      <a:avLst/>
                    </a:prstGeom>
                    <a:solidFill>
                      <a:srgbClr val="FFFFFF"/>
                    </a:solidFill>
                    <a:ln>
                      <a:noFill/>
                    </a:ln>
                  </pic:spPr>
                </pic:pic>
              </a:graphicData>
            </a:graphic>
          </wp:inline>
        </w:drawing>
      </w:r>
    </w:p>
    <w:p w:rsidR="00DA0E90" w:rsidRPr="00DA0E90" w:rsidRDefault="00DA0E90" w:rsidP="00DA0E90">
      <w:pPr>
        <w:overflowPunct w:val="0"/>
        <w:autoSpaceDE w:val="0"/>
        <w:autoSpaceDN w:val="0"/>
        <w:adjustRightInd w:val="0"/>
        <w:spacing w:after="0" w:line="240" w:lineRule="auto"/>
        <w:jc w:val="center"/>
        <w:textAlignment w:val="baseline"/>
        <w:outlineLvl w:val="4"/>
        <w:rPr>
          <w:rFonts w:ascii="Times New Roman" w:eastAsia="SimSun" w:hAnsi="Times New Roman" w:cs="Times New Roman"/>
          <w:b/>
          <w:iCs/>
          <w:color w:val="000000"/>
          <w:w w:val="120"/>
          <w:sz w:val="28"/>
          <w:szCs w:val="28"/>
          <w:lang w:val="ru-RU" w:eastAsia="zh-CN"/>
        </w:rPr>
      </w:pPr>
      <w:r w:rsidRPr="00DA0E90">
        <w:rPr>
          <w:rFonts w:ascii="Times New Roman" w:eastAsia="SimSun" w:hAnsi="Times New Roman" w:cs="Times New Roman"/>
          <w:b/>
          <w:iCs/>
          <w:color w:val="000000"/>
          <w:w w:val="120"/>
          <w:sz w:val="28"/>
          <w:szCs w:val="28"/>
          <w:lang w:val="ru-RU" w:eastAsia="zh-CN"/>
        </w:rPr>
        <w:t>РОГАТИНСЬКА МІСЬКА РАДА</w:t>
      </w:r>
    </w:p>
    <w:p w:rsidR="00DA0E90" w:rsidRPr="00DA0E90" w:rsidRDefault="00DA0E90" w:rsidP="00DA0E90">
      <w:pPr>
        <w:overflowPunct w:val="0"/>
        <w:autoSpaceDE w:val="0"/>
        <w:autoSpaceDN w:val="0"/>
        <w:adjustRightInd w:val="0"/>
        <w:spacing w:after="0" w:line="240" w:lineRule="auto"/>
        <w:jc w:val="center"/>
        <w:textAlignment w:val="baseline"/>
        <w:outlineLvl w:val="5"/>
        <w:rPr>
          <w:rFonts w:ascii="Times New Roman" w:eastAsia="SimSun" w:hAnsi="Times New Roman" w:cs="Times New Roman"/>
          <w:b/>
          <w:color w:val="000000"/>
          <w:w w:val="120"/>
          <w:sz w:val="28"/>
          <w:szCs w:val="28"/>
          <w:lang w:val="ru-RU" w:eastAsia="zh-CN"/>
        </w:rPr>
      </w:pPr>
      <w:r w:rsidRPr="00DA0E90">
        <w:rPr>
          <w:rFonts w:ascii="Times New Roman" w:eastAsia="SimSun" w:hAnsi="Times New Roman" w:cs="Times New Roman"/>
          <w:b/>
          <w:color w:val="000000"/>
          <w:w w:val="120"/>
          <w:sz w:val="28"/>
          <w:szCs w:val="28"/>
          <w:lang w:val="ru-RU" w:eastAsia="zh-CN"/>
        </w:rPr>
        <w:t>ІВАНО-ФРАНКІВСЬКОЇ ОБЛАСТІ</w:t>
      </w:r>
    </w:p>
    <w:p w:rsidR="00DA0E90" w:rsidRPr="00DA0E90" w:rsidRDefault="00DA0E90" w:rsidP="00DA0E90">
      <w:pPr>
        <w:overflowPunct w:val="0"/>
        <w:autoSpaceDE w:val="0"/>
        <w:autoSpaceDN w:val="0"/>
        <w:adjustRightInd w:val="0"/>
        <w:spacing w:after="0" w:line="240" w:lineRule="auto"/>
        <w:textAlignment w:val="baseline"/>
        <w:rPr>
          <w:rFonts w:ascii="Times New Roman" w:eastAsia="SimSun" w:hAnsi="Times New Roman" w:cs="Times New Roman"/>
          <w:b/>
          <w:bCs/>
          <w:color w:val="000000"/>
          <w:w w:val="120"/>
          <w:sz w:val="28"/>
          <w:szCs w:val="28"/>
          <w:lang w:val="ru-RU" w:eastAsia="zh-CN"/>
        </w:rPr>
      </w:pPr>
      <w:r w:rsidRPr="00DA0E90">
        <w:rPr>
          <w:rFonts w:ascii="Times New Roman" w:eastAsia="SimSun" w:hAnsi="Times New Roman" w:cs="Times New Roman"/>
          <w:noProof/>
          <w:sz w:val="24"/>
          <w:szCs w:val="24"/>
          <w:lang w:eastAsia="uk-UA"/>
        </w:rPr>
        <mc:AlternateContent>
          <mc:Choice Requires="wps">
            <w:drawing>
              <wp:anchor distT="4294967289" distB="4294967289" distL="114300" distR="114300" simplePos="0" relativeHeight="251659264" behindDoc="0" locked="0" layoutInCell="1" allowOverlap="1" wp14:anchorId="5869F078" wp14:editId="733B0E1F">
                <wp:simplePos x="0" y="0"/>
                <wp:positionH relativeFrom="column">
                  <wp:posOffset>0</wp:posOffset>
                </wp:positionH>
                <wp:positionV relativeFrom="paragraph">
                  <wp:posOffset>83184</wp:posOffset>
                </wp:positionV>
                <wp:extent cx="6286500" cy="0"/>
                <wp:effectExtent l="0" t="19050" r="38100" b="38100"/>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865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42061D" id="Прямая соединительная линия 6" o:spid="_x0000_s1026" style="position:absolute;flip:y;z-index:251659264;visibility:visible;mso-wrap-style:square;mso-width-percent:0;mso-height-percent:0;mso-wrap-distance-left:9pt;mso-wrap-distance-top:-19e-5mm;mso-wrap-distance-right:9pt;mso-wrap-distance-bottom:-19e-5mm;mso-position-horizontal:absolute;mso-position-horizontal-relative:text;mso-position-vertical:absolute;mso-position-vertical-relative:text;mso-width-percent:0;mso-height-percent:0;mso-width-relative:page;mso-height-relative:page" from="0,6.55pt" to="49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" strokeweight="4.5pt">
                <v:stroke linestyle="thickThin"/>
              </v:line>
            </w:pict>
          </mc:Fallback>
        </mc:AlternateContent>
      </w:r>
    </w:p>
    <w:p w:rsidR="00DA0E90" w:rsidRPr="00DA0E90" w:rsidRDefault="00DA0E90" w:rsidP="00DA0E90">
      <w:pPr>
        <w:overflowPunct w:val="0"/>
        <w:autoSpaceDE w:val="0"/>
        <w:autoSpaceDN w:val="0"/>
        <w:adjustRightInd w:val="0"/>
        <w:spacing w:before="240" w:after="60" w:line="240" w:lineRule="auto"/>
        <w:jc w:val="center"/>
        <w:textAlignment w:val="baseline"/>
        <w:outlineLvl w:val="6"/>
        <w:rPr>
          <w:rFonts w:ascii="Times New Roman" w:eastAsia="SimSun" w:hAnsi="Times New Roman" w:cs="Times New Roman"/>
          <w:b/>
          <w:bCs/>
          <w:color w:val="000000"/>
          <w:sz w:val="28"/>
          <w:szCs w:val="28"/>
          <w:lang w:val="ru-RU" w:eastAsia="zh-CN"/>
        </w:rPr>
      </w:pPr>
      <w:r w:rsidRPr="00DA0E90">
        <w:rPr>
          <w:rFonts w:ascii="Times New Roman" w:eastAsia="SimSun" w:hAnsi="Times New Roman" w:cs="Times New Roman"/>
          <w:b/>
          <w:bCs/>
          <w:color w:val="000000"/>
          <w:sz w:val="28"/>
          <w:szCs w:val="28"/>
          <w:lang w:val="ru-RU" w:eastAsia="zh-CN"/>
        </w:rPr>
        <w:t>РІШЕННЯ</w:t>
      </w:r>
    </w:p>
    <w:p w:rsidR="00DA0E90" w:rsidRPr="00DA0E90" w:rsidRDefault="00DA0E90" w:rsidP="00DA0E90">
      <w:pPr>
        <w:overflowPunct w:val="0"/>
        <w:autoSpaceDE w:val="0"/>
        <w:autoSpaceDN w:val="0"/>
        <w:adjustRightInd w:val="0"/>
        <w:spacing w:after="0" w:line="240" w:lineRule="auto"/>
        <w:textAlignment w:val="baseline"/>
        <w:rPr>
          <w:rFonts w:ascii="Times New Roman" w:eastAsia="SimSun" w:hAnsi="Times New Roman" w:cs="Times New Roman"/>
          <w:color w:val="000000"/>
          <w:sz w:val="28"/>
          <w:szCs w:val="28"/>
          <w:lang w:val="ru-RU" w:eastAsia="zh-CN"/>
        </w:rPr>
      </w:pPr>
    </w:p>
    <w:p w:rsidR="00DA0E90" w:rsidRPr="00DA0E90" w:rsidRDefault="00DA0E90" w:rsidP="00DA0E90">
      <w:pPr>
        <w:overflowPunct w:val="0"/>
        <w:autoSpaceDE w:val="0"/>
        <w:autoSpaceDN w:val="0"/>
        <w:adjustRightInd w:val="0"/>
        <w:spacing w:after="0" w:line="240" w:lineRule="auto"/>
        <w:ind w:left="180" w:right="-540"/>
        <w:textAlignment w:val="baseline"/>
        <w:rPr>
          <w:rFonts w:ascii="Times New Roman" w:eastAsia="SimSun" w:hAnsi="Times New Roman" w:cs="Times New Roman"/>
          <w:color w:val="000000"/>
          <w:sz w:val="28"/>
          <w:szCs w:val="28"/>
          <w:lang w:val="ru-RU" w:eastAsia="zh-CN"/>
        </w:rPr>
      </w:pPr>
      <w:proofErr w:type="spellStart"/>
      <w:r w:rsidRPr="00DA0E90">
        <w:rPr>
          <w:rFonts w:ascii="Times New Roman" w:eastAsia="SimSun" w:hAnsi="Times New Roman" w:cs="Times New Roman"/>
          <w:color w:val="000000"/>
          <w:sz w:val="28"/>
          <w:szCs w:val="28"/>
          <w:lang w:val="ru-RU" w:eastAsia="zh-CN"/>
        </w:rPr>
        <w:t>від</w:t>
      </w:r>
      <w:proofErr w:type="spellEnd"/>
      <w:r w:rsidRPr="00DA0E90">
        <w:rPr>
          <w:rFonts w:ascii="Times New Roman" w:eastAsia="SimSun" w:hAnsi="Times New Roman" w:cs="Times New Roman"/>
          <w:color w:val="000000"/>
          <w:sz w:val="28"/>
          <w:szCs w:val="28"/>
          <w:lang w:val="ru-RU" w:eastAsia="zh-CN"/>
        </w:rPr>
        <w:t xml:space="preserve"> 28 </w:t>
      </w:r>
      <w:r w:rsidRPr="00DA0E90">
        <w:rPr>
          <w:rFonts w:ascii="Times New Roman" w:eastAsia="SimSun" w:hAnsi="Times New Roman" w:cs="Times New Roman"/>
          <w:color w:val="000000"/>
          <w:sz w:val="28"/>
          <w:szCs w:val="28"/>
          <w:lang w:eastAsia="zh-CN"/>
        </w:rPr>
        <w:t>березня</w:t>
      </w:r>
      <w:r w:rsidRPr="00DA0E90">
        <w:rPr>
          <w:rFonts w:ascii="Times New Roman" w:eastAsia="SimSun" w:hAnsi="Times New Roman" w:cs="Times New Roman"/>
          <w:color w:val="000000"/>
          <w:sz w:val="28"/>
          <w:szCs w:val="28"/>
          <w:lang w:val="ru-RU" w:eastAsia="zh-CN"/>
        </w:rPr>
        <w:t xml:space="preserve"> 2024 р. № </w:t>
      </w:r>
      <w:proofErr w:type="gramStart"/>
      <w:r w:rsidR="00E5681B">
        <w:rPr>
          <w:rFonts w:ascii="Times New Roman" w:eastAsia="SimSun" w:hAnsi="Times New Roman" w:cs="Times New Roman"/>
          <w:color w:val="000000"/>
          <w:sz w:val="28"/>
          <w:szCs w:val="28"/>
          <w:lang w:val="ru-RU" w:eastAsia="zh-CN"/>
        </w:rPr>
        <w:t>8453</w:t>
      </w:r>
      <w:r w:rsidRPr="00DA0E90">
        <w:rPr>
          <w:rFonts w:ascii="Times New Roman" w:eastAsia="SimSun" w:hAnsi="Times New Roman" w:cs="Times New Roman"/>
          <w:color w:val="000000"/>
          <w:sz w:val="28"/>
          <w:szCs w:val="28"/>
          <w:lang w:val="ru-RU" w:eastAsia="zh-CN"/>
        </w:rPr>
        <w:t xml:space="preserve">  </w:t>
      </w:r>
      <w:r w:rsidRPr="00DA0E90">
        <w:rPr>
          <w:rFonts w:ascii="Times New Roman" w:eastAsia="SimSun" w:hAnsi="Times New Roman" w:cs="Times New Roman"/>
          <w:color w:val="000000"/>
          <w:sz w:val="28"/>
          <w:szCs w:val="28"/>
          <w:lang w:val="ru-RU" w:eastAsia="zh-CN"/>
        </w:rPr>
        <w:tab/>
      </w:r>
      <w:proofErr w:type="gramEnd"/>
      <w:r w:rsidRPr="00DA0E90">
        <w:rPr>
          <w:rFonts w:ascii="Times New Roman" w:eastAsia="SimSun" w:hAnsi="Times New Roman" w:cs="Times New Roman"/>
          <w:color w:val="000000"/>
          <w:sz w:val="28"/>
          <w:szCs w:val="28"/>
          <w:lang w:val="ru-RU" w:eastAsia="zh-CN"/>
        </w:rPr>
        <w:tab/>
      </w:r>
      <w:r w:rsidRPr="00DA0E90">
        <w:rPr>
          <w:rFonts w:ascii="Times New Roman" w:eastAsia="SimSun" w:hAnsi="Times New Roman" w:cs="Times New Roman"/>
          <w:color w:val="000000"/>
          <w:sz w:val="28"/>
          <w:szCs w:val="28"/>
          <w:lang w:val="ru-RU" w:eastAsia="zh-CN"/>
        </w:rPr>
        <w:tab/>
      </w:r>
      <w:r w:rsidRPr="00DA0E90">
        <w:rPr>
          <w:rFonts w:ascii="Times New Roman" w:eastAsia="SimSun" w:hAnsi="Times New Roman" w:cs="Times New Roman"/>
          <w:color w:val="000000"/>
          <w:sz w:val="28"/>
          <w:szCs w:val="28"/>
          <w:lang w:val="ru-RU" w:eastAsia="zh-CN"/>
        </w:rPr>
        <w:tab/>
        <w:t xml:space="preserve">47 </w:t>
      </w:r>
      <w:proofErr w:type="spellStart"/>
      <w:r w:rsidRPr="00DA0E90">
        <w:rPr>
          <w:rFonts w:ascii="Times New Roman" w:eastAsia="SimSun" w:hAnsi="Times New Roman" w:cs="Times New Roman"/>
          <w:color w:val="000000"/>
          <w:sz w:val="28"/>
          <w:szCs w:val="28"/>
          <w:lang w:val="ru-RU" w:eastAsia="zh-CN"/>
        </w:rPr>
        <w:t>сесія</w:t>
      </w:r>
      <w:proofErr w:type="spellEnd"/>
      <w:r w:rsidRPr="00DA0E90">
        <w:rPr>
          <w:rFonts w:ascii="Times New Roman" w:eastAsia="SimSun" w:hAnsi="Times New Roman" w:cs="Times New Roman"/>
          <w:color w:val="000000"/>
          <w:sz w:val="28"/>
          <w:szCs w:val="28"/>
          <w:lang w:val="ru-RU" w:eastAsia="zh-CN"/>
        </w:rPr>
        <w:t xml:space="preserve"> </w:t>
      </w:r>
      <w:r w:rsidRPr="00DA0E90">
        <w:rPr>
          <w:rFonts w:ascii="Times New Roman" w:eastAsia="SimSun" w:hAnsi="Times New Roman" w:cs="Times New Roman"/>
          <w:color w:val="000000"/>
          <w:sz w:val="28"/>
          <w:szCs w:val="28"/>
          <w:lang w:val="en-US" w:eastAsia="zh-CN"/>
        </w:rPr>
        <w:t>VIII</w:t>
      </w:r>
      <w:r w:rsidRPr="00DA0E90">
        <w:rPr>
          <w:rFonts w:ascii="Times New Roman" w:eastAsia="SimSun" w:hAnsi="Times New Roman" w:cs="Times New Roman"/>
          <w:color w:val="000000"/>
          <w:sz w:val="28"/>
          <w:szCs w:val="28"/>
          <w:lang w:val="ru-RU" w:eastAsia="zh-CN"/>
        </w:rPr>
        <w:t xml:space="preserve"> </w:t>
      </w:r>
      <w:proofErr w:type="spellStart"/>
      <w:r w:rsidRPr="00DA0E90">
        <w:rPr>
          <w:rFonts w:ascii="Times New Roman" w:eastAsia="SimSun" w:hAnsi="Times New Roman" w:cs="Times New Roman"/>
          <w:color w:val="000000"/>
          <w:sz w:val="28"/>
          <w:szCs w:val="28"/>
          <w:lang w:val="ru-RU" w:eastAsia="zh-CN"/>
        </w:rPr>
        <w:t>скликання</w:t>
      </w:r>
      <w:proofErr w:type="spellEnd"/>
    </w:p>
    <w:p w:rsidR="00DA0E90" w:rsidRPr="00DA0E90" w:rsidRDefault="00DA0E90" w:rsidP="00DA0E90">
      <w:pPr>
        <w:overflowPunct w:val="0"/>
        <w:autoSpaceDE w:val="0"/>
        <w:autoSpaceDN w:val="0"/>
        <w:adjustRightInd w:val="0"/>
        <w:spacing w:after="0" w:line="240" w:lineRule="auto"/>
        <w:ind w:left="180" w:right="-540"/>
        <w:textAlignment w:val="baseline"/>
        <w:rPr>
          <w:rFonts w:ascii="Times New Roman" w:eastAsia="SimSun" w:hAnsi="Times New Roman" w:cs="Times New Roman"/>
          <w:sz w:val="24"/>
          <w:szCs w:val="24"/>
          <w:lang w:val="ru-RU" w:eastAsia="zh-CN"/>
        </w:rPr>
      </w:pPr>
      <w:r w:rsidRPr="00DA0E90">
        <w:rPr>
          <w:rFonts w:ascii="Times New Roman" w:eastAsia="SimSun" w:hAnsi="Times New Roman" w:cs="Times New Roman"/>
          <w:color w:val="000000"/>
          <w:sz w:val="28"/>
          <w:szCs w:val="28"/>
          <w:lang w:val="ru-RU" w:eastAsia="zh-CN"/>
        </w:rPr>
        <w:t>м. Рогатин</w:t>
      </w:r>
    </w:p>
    <w:p w:rsidR="004C30F9" w:rsidRPr="00CA4FC2" w:rsidRDefault="004C30F9" w:rsidP="004C30F9">
      <w:pPr>
        <w:overflowPunct w:val="0"/>
        <w:autoSpaceDE w:val="0"/>
        <w:autoSpaceDN w:val="0"/>
        <w:adjustRightInd w:val="0"/>
        <w:spacing w:after="0" w:line="240" w:lineRule="auto"/>
        <w:ind w:left="180" w:right="-540"/>
        <w:textAlignment w:val="baseline"/>
        <w:rPr>
          <w:rFonts w:ascii="Times New Roman" w:eastAsia="Times New Roman" w:hAnsi="Times New Roman" w:cs="Times New Roman"/>
          <w:color w:val="000000"/>
          <w:sz w:val="28"/>
          <w:szCs w:val="28"/>
          <w:lang w:val="ru-RU" w:eastAsia="ru-RU"/>
        </w:rPr>
      </w:pPr>
    </w:p>
    <w:p w:rsidR="004C30F9" w:rsidRPr="00CA4FC2" w:rsidRDefault="004C30F9" w:rsidP="004C30F9">
      <w:pPr>
        <w:overflowPunct w:val="0"/>
        <w:autoSpaceDE w:val="0"/>
        <w:autoSpaceDN w:val="0"/>
        <w:adjustRightInd w:val="0"/>
        <w:spacing w:after="0" w:line="240" w:lineRule="auto"/>
        <w:ind w:left="180" w:right="278"/>
        <w:textAlignment w:val="baseline"/>
        <w:rPr>
          <w:rFonts w:ascii="Times New Roman" w:eastAsia="Times New Roman" w:hAnsi="Times New Roman" w:cs="Times New Roman"/>
          <w:b/>
          <w:vanish/>
          <w:color w:val="FF0000"/>
          <w:sz w:val="28"/>
          <w:szCs w:val="28"/>
          <w:lang w:val="ru-RU" w:eastAsia="ru-RU"/>
        </w:rPr>
      </w:pPr>
      <w:r w:rsidRPr="00CA4FC2">
        <w:rPr>
          <w:rFonts w:ascii="Times New Roman" w:eastAsia="Times New Roman" w:hAnsi="Times New Roman" w:cs="Times New Roman"/>
          <w:b/>
          <w:vanish/>
          <w:color w:val="FF0000"/>
          <w:sz w:val="28"/>
          <w:szCs w:val="28"/>
          <w:lang w:val="ru-RU" w:eastAsia="ru-RU"/>
        </w:rPr>
        <w:t>{name}</w:t>
      </w:r>
    </w:p>
    <w:p w:rsidR="004C30F9" w:rsidRDefault="004C30F9" w:rsidP="004C30F9">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lang w:eastAsia="ru-RU"/>
        </w:rPr>
      </w:pPr>
      <w:r w:rsidRPr="00CA4FC2">
        <w:rPr>
          <w:rFonts w:ascii="Times New Roman" w:eastAsia="Times New Roman" w:hAnsi="Times New Roman" w:cs="Times New Roman"/>
          <w:sz w:val="28"/>
          <w:szCs w:val="20"/>
          <w:lang w:eastAsia="ru-RU"/>
        </w:rPr>
        <w:t>Про</w:t>
      </w:r>
      <w:r w:rsidRPr="00CA4FC2">
        <w:rPr>
          <w:rFonts w:ascii="Times New Roman" w:eastAsia="Times New Roman" w:hAnsi="Times New Roman" w:cs="Times New Roman"/>
          <w:sz w:val="28"/>
          <w:szCs w:val="20"/>
          <w:lang w:val="ru-RU" w:eastAsia="ru-RU"/>
        </w:rPr>
        <w:t> </w:t>
      </w:r>
      <w:r>
        <w:rPr>
          <w:rFonts w:ascii="Times New Roman" w:eastAsia="Times New Roman" w:hAnsi="Times New Roman" w:cs="Times New Roman"/>
          <w:sz w:val="28"/>
          <w:szCs w:val="20"/>
          <w:lang w:eastAsia="ru-RU"/>
        </w:rPr>
        <w:t xml:space="preserve">роботу комунальної установи </w:t>
      </w:r>
    </w:p>
    <w:p w:rsidR="004C30F9" w:rsidRDefault="004C30F9" w:rsidP="004C30F9">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«Центр професійного розвитку </w:t>
      </w:r>
    </w:p>
    <w:p w:rsidR="004C30F9" w:rsidRDefault="004C30F9" w:rsidP="004C30F9">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педагогічних працівників» </w:t>
      </w:r>
    </w:p>
    <w:p w:rsidR="004C30F9" w:rsidRPr="00D75A7A" w:rsidRDefault="004C30F9" w:rsidP="004C30F9">
      <w:pPr>
        <w:overflowPunct w:val="0"/>
        <w:autoSpaceDE w:val="0"/>
        <w:autoSpaceDN w:val="0"/>
        <w:adjustRightInd w:val="0"/>
        <w:spacing w:after="0" w:line="240" w:lineRule="auto"/>
        <w:textAlignment w:val="baseline"/>
        <w:rPr>
          <w:rFonts w:ascii="Times New Roman" w:eastAsia="Times New Roman" w:hAnsi="Times New Roman" w:cs="Times New Roman"/>
          <w:b/>
          <w:vanish/>
          <w:color w:val="FF0000"/>
          <w:sz w:val="28"/>
          <w:szCs w:val="28"/>
          <w:lang w:eastAsia="uk-UA"/>
        </w:rPr>
      </w:pPr>
      <w:r>
        <w:rPr>
          <w:rFonts w:ascii="Times New Roman" w:eastAsia="Times New Roman" w:hAnsi="Times New Roman" w:cs="Times New Roman"/>
          <w:sz w:val="28"/>
          <w:szCs w:val="20"/>
          <w:lang w:eastAsia="ru-RU"/>
        </w:rPr>
        <w:t>Рогатинської міської ради</w:t>
      </w:r>
      <w:r w:rsidRPr="00CA4FC2">
        <w:rPr>
          <w:rFonts w:ascii="Times New Roman" w:eastAsia="Times New Roman" w:hAnsi="Times New Roman" w:cs="Times New Roman"/>
          <w:sz w:val="28"/>
          <w:szCs w:val="20"/>
          <w:lang w:eastAsia="ru-RU"/>
        </w:rPr>
        <w:t xml:space="preserve"> </w:t>
      </w:r>
      <w:r w:rsidRPr="00D75A7A">
        <w:rPr>
          <w:rFonts w:ascii="Times New Roman" w:eastAsia="Times New Roman" w:hAnsi="Times New Roman" w:cs="Times New Roman"/>
          <w:b/>
          <w:vanish/>
          <w:color w:val="FF0000"/>
          <w:sz w:val="28"/>
          <w:szCs w:val="28"/>
          <w:lang w:eastAsia="uk-UA"/>
        </w:rPr>
        <w:t>{</w:t>
      </w:r>
      <w:r w:rsidRPr="00CA4FC2">
        <w:rPr>
          <w:rFonts w:ascii="Times New Roman" w:eastAsia="Times New Roman" w:hAnsi="Times New Roman" w:cs="Times New Roman"/>
          <w:b/>
          <w:vanish/>
          <w:color w:val="FF0000"/>
          <w:sz w:val="28"/>
          <w:szCs w:val="28"/>
          <w:lang w:val="en-US" w:eastAsia="uk-UA"/>
        </w:rPr>
        <w:t>name</w:t>
      </w:r>
      <w:r w:rsidRPr="00D75A7A">
        <w:rPr>
          <w:rFonts w:ascii="Times New Roman" w:eastAsia="Times New Roman" w:hAnsi="Times New Roman" w:cs="Times New Roman"/>
          <w:b/>
          <w:vanish/>
          <w:color w:val="FF0000"/>
          <w:sz w:val="28"/>
          <w:szCs w:val="28"/>
          <w:lang w:eastAsia="uk-UA"/>
        </w:rPr>
        <w:t>}</w:t>
      </w:r>
    </w:p>
    <w:p w:rsidR="004C30F9" w:rsidRPr="00CA4FC2" w:rsidRDefault="004C30F9" w:rsidP="004C30F9">
      <w:pPr>
        <w:autoSpaceDE w:val="0"/>
        <w:autoSpaceDN w:val="0"/>
        <w:adjustRightInd w:val="0"/>
        <w:spacing w:after="0" w:line="240" w:lineRule="auto"/>
        <w:rPr>
          <w:rFonts w:ascii="Times New Roman" w:eastAsia="Times New Roman" w:hAnsi="Times New Roman" w:cs="Times New Roman"/>
          <w:b/>
          <w:vanish/>
          <w:color w:val="FF0000"/>
          <w:sz w:val="28"/>
          <w:szCs w:val="28"/>
          <w:lang w:eastAsia="uk-UA"/>
        </w:rPr>
      </w:pPr>
      <w:r w:rsidRPr="00CA4FC2">
        <w:rPr>
          <w:rFonts w:ascii="Times New Roman" w:eastAsia="Times New Roman" w:hAnsi="Times New Roman" w:cs="Times New Roman"/>
          <w:b/>
          <w:vanish/>
          <w:color w:val="FF0000"/>
          <w:sz w:val="28"/>
          <w:szCs w:val="28"/>
          <w:lang w:eastAsia="uk-UA"/>
        </w:rPr>
        <w:t xml:space="preserve"> {</w:t>
      </w:r>
      <w:r w:rsidRPr="00CA4FC2">
        <w:rPr>
          <w:rFonts w:ascii="Times New Roman" w:eastAsia="Times New Roman" w:hAnsi="Times New Roman" w:cs="Times New Roman"/>
          <w:b/>
          <w:vanish/>
          <w:color w:val="FF0000"/>
          <w:sz w:val="28"/>
          <w:szCs w:val="28"/>
          <w:lang w:val="en-US" w:eastAsia="uk-UA"/>
        </w:rPr>
        <w:t>name</w:t>
      </w:r>
      <w:r w:rsidRPr="00CA4FC2">
        <w:rPr>
          <w:rFonts w:ascii="Times New Roman" w:eastAsia="Times New Roman" w:hAnsi="Times New Roman" w:cs="Times New Roman"/>
          <w:b/>
          <w:vanish/>
          <w:color w:val="FF0000"/>
          <w:sz w:val="28"/>
          <w:szCs w:val="28"/>
          <w:lang w:eastAsia="uk-UA"/>
        </w:rPr>
        <w:t>}</w:t>
      </w:r>
    </w:p>
    <w:p w:rsidR="004C30F9" w:rsidRDefault="004C30F9" w:rsidP="004C30F9">
      <w:pPr>
        <w:ind w:firstLine="567"/>
        <w:jc w:val="both"/>
        <w:rPr>
          <w:rFonts w:ascii="Times New Roman" w:hAnsi="Times New Roman" w:cs="Times New Roman"/>
          <w:sz w:val="28"/>
          <w:szCs w:val="28"/>
        </w:rPr>
      </w:pPr>
    </w:p>
    <w:p w:rsidR="004C30F9" w:rsidRDefault="004C30F9" w:rsidP="004C30F9">
      <w:pPr>
        <w:spacing w:after="0"/>
        <w:ind w:firstLine="567"/>
        <w:jc w:val="both"/>
        <w:rPr>
          <w:rFonts w:ascii="Times New Roman" w:hAnsi="Times New Roman" w:cs="Times New Roman"/>
          <w:sz w:val="28"/>
          <w:szCs w:val="28"/>
        </w:rPr>
      </w:pPr>
    </w:p>
    <w:p w:rsidR="004C30F9" w:rsidRDefault="004C30F9" w:rsidP="004C30F9">
      <w:pPr>
        <w:spacing w:after="0"/>
        <w:ind w:firstLine="567"/>
        <w:jc w:val="both"/>
        <w:rPr>
          <w:rFonts w:ascii="Times New Roman" w:hAnsi="Times New Roman" w:cs="Times New Roman"/>
          <w:sz w:val="28"/>
          <w:szCs w:val="28"/>
        </w:rPr>
      </w:pPr>
      <w:r>
        <w:rPr>
          <w:rFonts w:ascii="Times New Roman" w:hAnsi="Times New Roman" w:cs="Times New Roman"/>
          <w:sz w:val="28"/>
          <w:szCs w:val="28"/>
        </w:rPr>
        <w:t>Відповідно до статті</w:t>
      </w:r>
      <w:r w:rsidRPr="003A76F2">
        <w:rPr>
          <w:rFonts w:ascii="Times New Roman" w:hAnsi="Times New Roman" w:cs="Times New Roman"/>
          <w:sz w:val="28"/>
          <w:szCs w:val="28"/>
        </w:rPr>
        <w:t xml:space="preserve"> 26</w:t>
      </w:r>
      <w:r>
        <w:rPr>
          <w:rFonts w:ascii="Times New Roman" w:hAnsi="Times New Roman" w:cs="Times New Roman"/>
          <w:sz w:val="28"/>
          <w:szCs w:val="28"/>
        </w:rPr>
        <w:t xml:space="preserve"> </w:t>
      </w:r>
      <w:r w:rsidRPr="003A76F2">
        <w:rPr>
          <w:rFonts w:ascii="Times New Roman" w:hAnsi="Times New Roman" w:cs="Times New Roman"/>
          <w:sz w:val="28"/>
          <w:szCs w:val="28"/>
        </w:rPr>
        <w:t>Закону України «Про місцеве самоврядування в Україні»</w:t>
      </w:r>
      <w:r>
        <w:rPr>
          <w:rFonts w:ascii="Times New Roman" w:eastAsia="Times New Roman" w:hAnsi="Times New Roman" w:cs="Times New Roman"/>
          <w:color w:val="000000"/>
          <w:sz w:val="28"/>
          <w:szCs w:val="28"/>
          <w:lang w:eastAsia="ru-RU"/>
        </w:rPr>
        <w:t xml:space="preserve">, </w:t>
      </w:r>
      <w:r w:rsidRPr="00884753">
        <w:rPr>
          <w:rFonts w:ascii="Times New Roman" w:eastAsia="Times New Roman" w:hAnsi="Times New Roman" w:cs="Times New Roman"/>
          <w:color w:val="000000"/>
          <w:sz w:val="28"/>
          <w:szCs w:val="28"/>
          <w:lang w:eastAsia="ru-RU"/>
        </w:rPr>
        <w:t>Закону України «Про освіту», абзацу 2 пункту 3 статті 52 Закону України «Про повну загальну середню освіту»,</w:t>
      </w:r>
      <w:r>
        <w:rPr>
          <w:rFonts w:ascii="Times New Roman" w:eastAsia="Times New Roman" w:hAnsi="Times New Roman" w:cs="Times New Roman"/>
          <w:color w:val="000000"/>
          <w:sz w:val="28"/>
          <w:szCs w:val="28"/>
          <w:lang w:eastAsia="ru-RU"/>
        </w:rPr>
        <w:t xml:space="preserve"> </w:t>
      </w:r>
      <w:r>
        <w:rPr>
          <w:rFonts w:ascii="Times New Roman" w:hAnsi="Times New Roman" w:cs="Times New Roman"/>
          <w:sz w:val="28"/>
          <w:szCs w:val="28"/>
        </w:rPr>
        <w:t xml:space="preserve">заслухавши інформацію </w:t>
      </w:r>
      <w:r w:rsidR="00DA0E90">
        <w:rPr>
          <w:rFonts w:ascii="Times New Roman" w:hAnsi="Times New Roman" w:cs="Times New Roman"/>
          <w:sz w:val="28"/>
          <w:szCs w:val="28"/>
        </w:rPr>
        <w:t xml:space="preserve"> </w:t>
      </w:r>
      <w:r>
        <w:rPr>
          <w:rFonts w:ascii="Times New Roman" w:hAnsi="Times New Roman" w:cs="Times New Roman"/>
          <w:sz w:val="28"/>
          <w:szCs w:val="28"/>
        </w:rPr>
        <w:t xml:space="preserve"> </w:t>
      </w:r>
      <w:r w:rsidR="00DA0E90">
        <w:rPr>
          <w:rFonts w:ascii="Times New Roman" w:hAnsi="Times New Roman" w:cs="Times New Roman"/>
          <w:sz w:val="28"/>
          <w:szCs w:val="28"/>
        </w:rPr>
        <w:t xml:space="preserve">директора </w:t>
      </w:r>
      <w:r>
        <w:rPr>
          <w:rFonts w:ascii="Times New Roman" w:hAnsi="Times New Roman" w:cs="Times New Roman"/>
          <w:sz w:val="28"/>
          <w:szCs w:val="28"/>
        </w:rPr>
        <w:t>комунальної установи «Центр професійного розвитку педагогічних працівників Рогатинської міської ради»</w:t>
      </w:r>
      <w:r w:rsidR="00DA0E90">
        <w:rPr>
          <w:rFonts w:ascii="Times New Roman" w:hAnsi="Times New Roman" w:cs="Times New Roman"/>
          <w:sz w:val="28"/>
          <w:szCs w:val="28"/>
        </w:rPr>
        <w:t xml:space="preserve"> Світлани Багрій</w:t>
      </w:r>
      <w:r>
        <w:rPr>
          <w:rFonts w:ascii="Times New Roman" w:hAnsi="Times New Roman" w:cs="Times New Roman"/>
          <w:sz w:val="28"/>
          <w:szCs w:val="28"/>
        </w:rPr>
        <w:t xml:space="preserve">, </w:t>
      </w:r>
      <w:r w:rsidRPr="00884753">
        <w:rPr>
          <w:rFonts w:ascii="Times New Roman" w:eastAsia="Times New Roman" w:hAnsi="Times New Roman" w:cs="Times New Roman"/>
          <w:color w:val="000000"/>
          <w:sz w:val="28"/>
          <w:szCs w:val="28"/>
          <w:lang w:eastAsia="ru-RU"/>
        </w:rPr>
        <w:t>міська рада</w:t>
      </w:r>
      <w:r>
        <w:rPr>
          <w:rFonts w:ascii="Times New Roman" w:eastAsia="Times New Roman" w:hAnsi="Times New Roman" w:cs="Times New Roman"/>
          <w:color w:val="000000"/>
          <w:sz w:val="28"/>
          <w:szCs w:val="28"/>
          <w:lang w:eastAsia="ru-RU"/>
        </w:rPr>
        <w:t xml:space="preserve"> </w:t>
      </w:r>
      <w:r>
        <w:rPr>
          <w:rFonts w:ascii="Times New Roman" w:hAnsi="Times New Roman" w:cs="Times New Roman"/>
          <w:sz w:val="28"/>
          <w:szCs w:val="28"/>
        </w:rPr>
        <w:t>ВИРІШИЛА:</w:t>
      </w:r>
    </w:p>
    <w:p w:rsidR="004C30F9" w:rsidRPr="007E77B7" w:rsidRDefault="004C30F9" w:rsidP="004C30F9">
      <w:pPr>
        <w:pStyle w:val="a5"/>
        <w:widowControl w:val="0"/>
        <w:numPr>
          <w:ilvl w:val="0"/>
          <w:numId w:val="1"/>
        </w:numPr>
        <w:autoSpaceDE w:val="0"/>
        <w:autoSpaceDN w:val="0"/>
        <w:spacing w:after="0" w:line="240" w:lineRule="auto"/>
        <w:ind w:left="0" w:firstLine="426"/>
        <w:jc w:val="both"/>
        <w:outlineLvl w:val="1"/>
        <w:rPr>
          <w:rFonts w:ascii="Times New Roman" w:hAnsi="Times New Roman"/>
          <w:sz w:val="28"/>
          <w:szCs w:val="28"/>
          <w:lang w:val="uk-UA"/>
        </w:rPr>
      </w:pPr>
      <w:r w:rsidRPr="007E77B7">
        <w:rPr>
          <w:rFonts w:ascii="Times New Roman" w:hAnsi="Times New Roman"/>
          <w:sz w:val="28"/>
          <w:szCs w:val="28"/>
          <w:lang w:val="uk-UA"/>
        </w:rPr>
        <w:t>Інформацію про роботу комунальної установи «</w:t>
      </w:r>
      <w:r w:rsidRPr="007E77B7">
        <w:rPr>
          <w:rFonts w:ascii="Times New Roman" w:hAnsi="Times New Roman"/>
          <w:color w:val="000000"/>
          <w:sz w:val="28"/>
          <w:szCs w:val="28"/>
          <w:lang w:val="uk-UA"/>
        </w:rPr>
        <w:t>Центр професійного р</w:t>
      </w:r>
      <w:r>
        <w:rPr>
          <w:rFonts w:ascii="Times New Roman" w:hAnsi="Times New Roman"/>
          <w:color w:val="000000"/>
          <w:sz w:val="28"/>
          <w:szCs w:val="28"/>
          <w:lang w:val="uk-UA"/>
        </w:rPr>
        <w:t>озвитку педагогічних працівників</w:t>
      </w:r>
      <w:r w:rsidRPr="007E77B7">
        <w:rPr>
          <w:rFonts w:ascii="Times New Roman" w:hAnsi="Times New Roman"/>
          <w:color w:val="000000"/>
          <w:sz w:val="28"/>
          <w:szCs w:val="28"/>
          <w:lang w:val="uk-UA"/>
        </w:rPr>
        <w:t xml:space="preserve"> Рогатинської міської ради</w:t>
      </w:r>
      <w:r>
        <w:rPr>
          <w:rFonts w:ascii="Times New Roman" w:hAnsi="Times New Roman"/>
          <w:color w:val="000000"/>
          <w:sz w:val="28"/>
          <w:szCs w:val="28"/>
          <w:lang w:val="uk-UA"/>
        </w:rPr>
        <w:t>»</w:t>
      </w:r>
      <w:r w:rsidRPr="007E77B7">
        <w:rPr>
          <w:rFonts w:ascii="Times New Roman" w:hAnsi="Times New Roman"/>
          <w:sz w:val="28"/>
          <w:szCs w:val="28"/>
          <w:lang w:val="uk-UA"/>
        </w:rPr>
        <w:t xml:space="preserve"> Івано-Франківського району Івано-Франківської області взяти до відома (додається)</w:t>
      </w:r>
      <w:r>
        <w:rPr>
          <w:rFonts w:ascii="Times New Roman" w:hAnsi="Times New Roman"/>
          <w:sz w:val="28"/>
          <w:szCs w:val="28"/>
          <w:lang w:val="uk-UA"/>
        </w:rPr>
        <w:t>.</w:t>
      </w:r>
    </w:p>
    <w:p w:rsidR="004C30F9" w:rsidRDefault="004C30F9" w:rsidP="004C30F9">
      <w:pPr>
        <w:pStyle w:val="a5"/>
        <w:widowControl w:val="0"/>
        <w:numPr>
          <w:ilvl w:val="0"/>
          <w:numId w:val="1"/>
        </w:numPr>
        <w:autoSpaceDE w:val="0"/>
        <w:autoSpaceDN w:val="0"/>
        <w:spacing w:after="0" w:line="240" w:lineRule="auto"/>
        <w:ind w:left="0" w:firstLine="426"/>
        <w:jc w:val="both"/>
        <w:outlineLvl w:val="1"/>
        <w:rPr>
          <w:rFonts w:ascii="Times New Roman" w:hAnsi="Times New Roman"/>
          <w:bCs/>
          <w:sz w:val="28"/>
          <w:szCs w:val="28"/>
          <w:lang w:val="uk-UA"/>
        </w:rPr>
      </w:pPr>
      <w:r w:rsidRPr="007E77B7">
        <w:rPr>
          <w:rFonts w:ascii="Times New Roman" w:hAnsi="Times New Roman"/>
          <w:sz w:val="28"/>
          <w:szCs w:val="28"/>
          <w:lang w:val="uk-UA"/>
        </w:rPr>
        <w:t>Відзначити, що комунальною установою «</w:t>
      </w:r>
      <w:r w:rsidRPr="007E77B7">
        <w:rPr>
          <w:rFonts w:ascii="Times New Roman" w:hAnsi="Times New Roman"/>
          <w:color w:val="000000"/>
          <w:sz w:val="28"/>
          <w:szCs w:val="28"/>
          <w:lang w:val="uk-UA"/>
        </w:rPr>
        <w:t xml:space="preserve">Центр професійного розвитку педагогічних працівників Рогатинської міської ради» </w:t>
      </w:r>
      <w:r w:rsidRPr="007E77B7">
        <w:rPr>
          <w:rFonts w:ascii="Times New Roman" w:hAnsi="Times New Roman"/>
          <w:sz w:val="28"/>
          <w:szCs w:val="28"/>
          <w:lang w:val="uk-UA"/>
        </w:rPr>
        <w:t>проводиться відповідна робота, спрямована на</w:t>
      </w:r>
      <w:r w:rsidRPr="007E77B7">
        <w:rPr>
          <w:rFonts w:ascii="Times New Roman" w:hAnsi="Times New Roman"/>
          <w:bCs/>
          <w:sz w:val="28"/>
          <w:szCs w:val="28"/>
          <w:lang w:val="uk-UA"/>
        </w:rPr>
        <w:t xml:space="preserve"> сприяння професійному розвитку педагогічних працівників, їх педагогічної підтримки та консультування.</w:t>
      </w:r>
    </w:p>
    <w:p w:rsidR="004C30F9" w:rsidRPr="007E77B7" w:rsidRDefault="004C30F9" w:rsidP="004C30F9">
      <w:pPr>
        <w:pStyle w:val="a5"/>
        <w:widowControl w:val="0"/>
        <w:numPr>
          <w:ilvl w:val="0"/>
          <w:numId w:val="1"/>
        </w:numPr>
        <w:autoSpaceDE w:val="0"/>
        <w:autoSpaceDN w:val="0"/>
        <w:spacing w:after="0" w:line="240" w:lineRule="auto"/>
        <w:ind w:left="0" w:firstLine="426"/>
        <w:jc w:val="both"/>
        <w:outlineLvl w:val="1"/>
        <w:rPr>
          <w:rFonts w:ascii="Times New Roman" w:hAnsi="Times New Roman"/>
          <w:bCs/>
          <w:sz w:val="28"/>
          <w:szCs w:val="28"/>
          <w:lang w:val="uk-UA"/>
        </w:rPr>
      </w:pPr>
      <w:r>
        <w:rPr>
          <w:rFonts w:ascii="Times New Roman" w:hAnsi="Times New Roman"/>
          <w:color w:val="000000"/>
          <w:sz w:val="28"/>
          <w:szCs w:val="28"/>
          <w:lang w:val="uk-UA"/>
        </w:rPr>
        <w:t>Комунальній установі «</w:t>
      </w:r>
      <w:r w:rsidRPr="007E77B7">
        <w:rPr>
          <w:rFonts w:ascii="Times New Roman" w:hAnsi="Times New Roman"/>
          <w:color w:val="000000"/>
          <w:sz w:val="28"/>
          <w:szCs w:val="28"/>
          <w:lang w:val="uk-UA"/>
        </w:rPr>
        <w:t>Центр професійного розвитку педагогічних працівників Рогатинської міської ради</w:t>
      </w:r>
      <w:r w:rsidRPr="007E77B7">
        <w:rPr>
          <w:rFonts w:ascii="Times New Roman" w:hAnsi="Times New Roman"/>
          <w:bCs/>
          <w:sz w:val="28"/>
          <w:szCs w:val="28"/>
          <w:lang w:val="uk-UA"/>
        </w:rPr>
        <w:t>»</w:t>
      </w:r>
      <w:r>
        <w:rPr>
          <w:rFonts w:ascii="Times New Roman" w:hAnsi="Times New Roman"/>
          <w:bCs/>
          <w:sz w:val="28"/>
          <w:szCs w:val="28"/>
          <w:lang w:val="uk-UA"/>
        </w:rPr>
        <w:t xml:space="preserve"> (Багрій С.В.) </w:t>
      </w:r>
      <w:r w:rsidR="00DA0E90">
        <w:rPr>
          <w:rFonts w:ascii="Times New Roman" w:hAnsi="Times New Roman"/>
          <w:bCs/>
          <w:sz w:val="28"/>
          <w:szCs w:val="28"/>
          <w:lang w:val="uk-UA"/>
        </w:rPr>
        <w:t xml:space="preserve">підготувати аналітичний звіт за результатами роботи </w:t>
      </w:r>
      <w:r w:rsidRPr="007E77B7">
        <w:rPr>
          <w:rFonts w:ascii="Times New Roman" w:hAnsi="Times New Roman"/>
          <w:bCs/>
          <w:sz w:val="28"/>
          <w:szCs w:val="28"/>
          <w:lang w:val="uk-UA"/>
        </w:rPr>
        <w:t>установи щодо професійного ро</w:t>
      </w:r>
      <w:r>
        <w:rPr>
          <w:rFonts w:ascii="Times New Roman" w:hAnsi="Times New Roman"/>
          <w:bCs/>
          <w:sz w:val="28"/>
          <w:szCs w:val="28"/>
          <w:lang w:val="uk-UA"/>
        </w:rPr>
        <w:t xml:space="preserve">звитку педагогічних працівників </w:t>
      </w:r>
      <w:r w:rsidR="00DA0E90">
        <w:rPr>
          <w:rFonts w:ascii="Times New Roman" w:hAnsi="Times New Roman"/>
          <w:bCs/>
          <w:sz w:val="28"/>
          <w:szCs w:val="28"/>
          <w:lang w:val="uk-UA"/>
        </w:rPr>
        <w:t xml:space="preserve">в період підготовки до нового навчального року для заслуховування на засіданні постійної комісії міської ради з питань </w:t>
      </w:r>
      <w:r w:rsidR="00DA0E90" w:rsidRPr="00DA0E90">
        <w:rPr>
          <w:rFonts w:ascii="Times New Roman" w:hAnsi="Times New Roman"/>
          <w:sz w:val="28"/>
          <w:szCs w:val="28"/>
          <w:lang w:val="uk-UA"/>
        </w:rPr>
        <w:t>гуманітарної сфери, соціального захисту населення та молодіжної політики</w:t>
      </w:r>
      <w:r w:rsidR="00DA0E90">
        <w:rPr>
          <w:rFonts w:ascii="Times New Roman" w:hAnsi="Times New Roman"/>
          <w:bCs/>
          <w:sz w:val="28"/>
          <w:szCs w:val="28"/>
          <w:lang w:val="uk-UA"/>
        </w:rPr>
        <w:t>.</w:t>
      </w:r>
    </w:p>
    <w:p w:rsidR="004C30F9" w:rsidRPr="00C113E3" w:rsidRDefault="004C30F9" w:rsidP="004C30F9">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3. </w:t>
      </w:r>
      <w:r w:rsidRPr="00C113E3">
        <w:rPr>
          <w:rFonts w:ascii="Times New Roman" w:hAnsi="Times New Roman" w:cs="Times New Roman"/>
          <w:sz w:val="28"/>
          <w:szCs w:val="28"/>
        </w:rPr>
        <w:t>Контроль за виконанням рішення покласти на постійну комісію з питань гуманітарної сфери, соціального захисту населення та молодіжної політики (</w:t>
      </w:r>
      <w:r>
        <w:rPr>
          <w:rFonts w:ascii="Times New Roman" w:hAnsi="Times New Roman" w:cs="Times New Roman"/>
          <w:sz w:val="28"/>
          <w:szCs w:val="28"/>
        </w:rPr>
        <w:t xml:space="preserve">голова комісії – Тетяна </w:t>
      </w:r>
      <w:r w:rsidRPr="00C113E3">
        <w:rPr>
          <w:rFonts w:ascii="Times New Roman" w:hAnsi="Times New Roman" w:cs="Times New Roman"/>
          <w:sz w:val="28"/>
          <w:szCs w:val="28"/>
        </w:rPr>
        <w:t>Кушнір).</w:t>
      </w:r>
    </w:p>
    <w:p w:rsidR="004C30F9" w:rsidRDefault="004C30F9" w:rsidP="004C30F9">
      <w:pPr>
        <w:spacing w:after="0" w:line="240" w:lineRule="auto"/>
        <w:rPr>
          <w:rFonts w:ascii="Times New Roman" w:hAnsi="Times New Roman" w:cs="Times New Roman"/>
          <w:sz w:val="28"/>
          <w:szCs w:val="28"/>
        </w:rPr>
      </w:pPr>
    </w:p>
    <w:p w:rsidR="004C30F9" w:rsidRPr="00C113E3" w:rsidRDefault="004C30F9" w:rsidP="004C30F9">
      <w:pPr>
        <w:spacing w:after="0" w:line="240" w:lineRule="auto"/>
        <w:rPr>
          <w:rFonts w:ascii="Times New Roman" w:hAnsi="Times New Roman" w:cs="Times New Roman"/>
          <w:sz w:val="28"/>
          <w:szCs w:val="28"/>
        </w:rPr>
      </w:pPr>
    </w:p>
    <w:p w:rsidR="00131335" w:rsidRDefault="004C30F9" w:rsidP="004C30F9">
      <w:pPr>
        <w:spacing w:after="0"/>
        <w:rPr>
          <w:rFonts w:ascii="Times New Roman" w:hAnsi="Times New Roman" w:cs="Times New Roman"/>
          <w:sz w:val="28"/>
          <w:szCs w:val="28"/>
        </w:rPr>
      </w:pPr>
      <w:r w:rsidRPr="00C113E3">
        <w:rPr>
          <w:rFonts w:ascii="Times New Roman" w:hAnsi="Times New Roman" w:cs="Times New Roman"/>
          <w:sz w:val="28"/>
          <w:szCs w:val="28"/>
        </w:rPr>
        <w:t>Міський голова</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C113E3">
        <w:rPr>
          <w:rFonts w:ascii="Times New Roman" w:hAnsi="Times New Roman" w:cs="Times New Roman"/>
          <w:sz w:val="28"/>
          <w:szCs w:val="28"/>
        </w:rPr>
        <w:t>Сергій НАСАЛИК</w:t>
      </w:r>
    </w:p>
    <w:p w:rsidR="00893150" w:rsidRDefault="00893150" w:rsidP="004C30F9">
      <w:pPr>
        <w:spacing w:after="0"/>
        <w:rPr>
          <w:rFonts w:ascii="Times New Roman" w:hAnsi="Times New Roman" w:cs="Times New Roman"/>
          <w:sz w:val="28"/>
          <w:szCs w:val="28"/>
        </w:rPr>
      </w:pPr>
    </w:p>
    <w:p w:rsidR="00E5681B" w:rsidRDefault="00E5681B" w:rsidP="00893150">
      <w:pPr>
        <w:spacing w:after="0" w:line="240" w:lineRule="auto"/>
        <w:jc w:val="center"/>
        <w:rPr>
          <w:rFonts w:ascii="Times New Roman" w:eastAsia="Times New Roman" w:hAnsi="Times New Roman" w:cs="Times New Roman"/>
          <w:b/>
          <w:color w:val="000000"/>
          <w:sz w:val="28"/>
          <w:szCs w:val="28"/>
        </w:rPr>
      </w:pPr>
    </w:p>
    <w:p w:rsidR="00893150" w:rsidRDefault="00893150" w:rsidP="00893150">
      <w:pPr>
        <w:spacing w:after="0" w:line="240" w:lineRule="auto"/>
        <w:jc w:val="center"/>
        <w:rPr>
          <w:rFonts w:ascii="Times New Roman" w:eastAsia="Times New Roman" w:hAnsi="Times New Roman" w:cs="Times New Roman"/>
          <w:b/>
          <w:color w:val="000000"/>
          <w:sz w:val="28"/>
          <w:szCs w:val="28"/>
        </w:rPr>
      </w:pPr>
      <w:bookmarkStart w:id="0" w:name="_GoBack"/>
      <w:bookmarkEnd w:id="0"/>
      <w:r>
        <w:rPr>
          <w:rFonts w:ascii="Times New Roman" w:eastAsia="Times New Roman" w:hAnsi="Times New Roman" w:cs="Times New Roman"/>
          <w:b/>
          <w:color w:val="000000"/>
          <w:sz w:val="28"/>
          <w:szCs w:val="28"/>
        </w:rPr>
        <w:lastRenderedPageBreak/>
        <w:t>ЗВІТ</w:t>
      </w:r>
    </w:p>
    <w:p w:rsidR="00893150" w:rsidRDefault="00893150" w:rsidP="00893150">
      <w:pPr>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про діяльність та виконання Стратегії розвитку</w:t>
      </w:r>
    </w:p>
    <w:p w:rsidR="00893150" w:rsidRDefault="00893150" w:rsidP="00893150">
      <w:pPr>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комунальної установи «</w:t>
      </w:r>
      <w:proofErr w:type="spellStart"/>
      <w:r>
        <w:rPr>
          <w:rFonts w:ascii="Times New Roman" w:eastAsia="Times New Roman" w:hAnsi="Times New Roman" w:cs="Times New Roman"/>
          <w:b/>
          <w:color w:val="000000"/>
          <w:sz w:val="28"/>
          <w:szCs w:val="28"/>
        </w:rPr>
        <w:t>Рогатинський</w:t>
      </w:r>
      <w:proofErr w:type="spellEnd"/>
      <w:r>
        <w:rPr>
          <w:rFonts w:ascii="Times New Roman" w:eastAsia="Times New Roman" w:hAnsi="Times New Roman" w:cs="Times New Roman"/>
          <w:b/>
          <w:color w:val="000000"/>
          <w:sz w:val="28"/>
          <w:szCs w:val="28"/>
        </w:rPr>
        <w:t xml:space="preserve"> центр професійного розвитку педагогічних працівників» Рогатинської міської ради Івано-Франківської  області</w:t>
      </w:r>
    </w:p>
    <w:p w:rsidR="00893150" w:rsidRDefault="00893150" w:rsidP="00893150">
      <w:pPr>
        <w:spacing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за 2023 2024 рік</w:t>
      </w:r>
    </w:p>
    <w:p w:rsidR="00893150" w:rsidRDefault="00893150" w:rsidP="00893150">
      <w:pP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Діяльність комунальної установи «</w:t>
      </w:r>
      <w:proofErr w:type="spellStart"/>
      <w:r>
        <w:rPr>
          <w:rFonts w:ascii="Times New Roman" w:eastAsia="Times New Roman" w:hAnsi="Times New Roman" w:cs="Times New Roman"/>
          <w:color w:val="000000"/>
          <w:sz w:val="28"/>
          <w:szCs w:val="28"/>
        </w:rPr>
        <w:t>Рогатинський</w:t>
      </w:r>
      <w:proofErr w:type="spellEnd"/>
      <w:r>
        <w:rPr>
          <w:rFonts w:ascii="Times New Roman" w:eastAsia="Times New Roman" w:hAnsi="Times New Roman" w:cs="Times New Roman"/>
          <w:color w:val="000000"/>
          <w:sz w:val="28"/>
          <w:szCs w:val="28"/>
        </w:rPr>
        <w:t xml:space="preserve"> центр професійного розвитку педагогічних працівників» Рогатинської міської ради Івано-Франківської області (далі – Центр) протягом 2023-2024 року здійснювалась відповідно до Стратегії розвитку комунальної установи «</w:t>
      </w:r>
      <w:proofErr w:type="spellStart"/>
      <w:r>
        <w:rPr>
          <w:rFonts w:ascii="Times New Roman" w:eastAsia="Times New Roman" w:hAnsi="Times New Roman" w:cs="Times New Roman"/>
          <w:color w:val="000000"/>
          <w:sz w:val="28"/>
          <w:szCs w:val="28"/>
        </w:rPr>
        <w:t>Рогатинський</w:t>
      </w:r>
      <w:proofErr w:type="spellEnd"/>
      <w:r>
        <w:rPr>
          <w:rFonts w:ascii="Times New Roman" w:eastAsia="Times New Roman" w:hAnsi="Times New Roman" w:cs="Times New Roman"/>
          <w:color w:val="000000"/>
          <w:sz w:val="28"/>
          <w:szCs w:val="28"/>
        </w:rPr>
        <w:t xml:space="preserve"> центр професійного розвитку педагогічних працівників» Рогатинської міської ради Івано-Франківської області (далі – Стратегія розвитку).</w:t>
      </w:r>
    </w:p>
    <w:p w:rsidR="00893150" w:rsidRDefault="00893150" w:rsidP="00893150">
      <w:pP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Стратегія розвитку є основним керуючим документом для діяльності Центру на шляху досягнення стратегічних цілей. Даний документ спонукає працівників Центру активізувати весь наявний творчий педагогічний потенціал закладів дошкільної, загальної середньої та позашкільної освіти Рогатинської громади та відкривати нові сторінки його розвитку.</w:t>
      </w:r>
    </w:p>
    <w:p w:rsidR="00893150" w:rsidRDefault="00893150" w:rsidP="00893150">
      <w:pP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Реалізація напрямів роботи Центру здійснювалась через такі форми:</w:t>
      </w:r>
    </w:p>
    <w:p w:rsidR="00893150" w:rsidRPr="00F00FF6" w:rsidRDefault="00893150" w:rsidP="00F00FF6">
      <w:pPr>
        <w:pStyle w:val="a5"/>
        <w:numPr>
          <w:ilvl w:val="0"/>
          <w:numId w:val="3"/>
        </w:numPr>
        <w:spacing w:after="0" w:line="240" w:lineRule="auto"/>
        <w:ind w:left="426" w:hanging="426"/>
        <w:jc w:val="both"/>
        <w:rPr>
          <w:rFonts w:ascii="Times New Roman" w:hAnsi="Times New Roman"/>
          <w:color w:val="000000"/>
          <w:sz w:val="28"/>
          <w:szCs w:val="28"/>
        </w:rPr>
      </w:pPr>
      <w:proofErr w:type="spellStart"/>
      <w:r w:rsidRPr="00F00FF6">
        <w:rPr>
          <w:rFonts w:ascii="Times New Roman" w:hAnsi="Times New Roman"/>
          <w:color w:val="000000"/>
          <w:sz w:val="28"/>
          <w:szCs w:val="28"/>
        </w:rPr>
        <w:t>круглі</w:t>
      </w:r>
      <w:proofErr w:type="spellEnd"/>
      <w:r w:rsidRPr="00F00FF6">
        <w:rPr>
          <w:rFonts w:ascii="Times New Roman" w:hAnsi="Times New Roman"/>
          <w:color w:val="000000"/>
          <w:sz w:val="28"/>
          <w:szCs w:val="28"/>
        </w:rPr>
        <w:t xml:space="preserve"> </w:t>
      </w:r>
      <w:proofErr w:type="spellStart"/>
      <w:r w:rsidRPr="00F00FF6">
        <w:rPr>
          <w:rFonts w:ascii="Times New Roman" w:hAnsi="Times New Roman"/>
          <w:color w:val="000000"/>
          <w:sz w:val="28"/>
          <w:szCs w:val="28"/>
        </w:rPr>
        <w:t>столи</w:t>
      </w:r>
      <w:proofErr w:type="spellEnd"/>
      <w:r w:rsidRPr="00F00FF6">
        <w:rPr>
          <w:rFonts w:ascii="Times New Roman" w:hAnsi="Times New Roman"/>
          <w:color w:val="000000"/>
          <w:sz w:val="28"/>
          <w:szCs w:val="28"/>
        </w:rPr>
        <w:t xml:space="preserve"> - 6 (218 учасників)</w:t>
      </w:r>
    </w:p>
    <w:p w:rsidR="00893150" w:rsidRPr="00F00FF6" w:rsidRDefault="00893150" w:rsidP="00F00FF6">
      <w:pPr>
        <w:pStyle w:val="a5"/>
        <w:numPr>
          <w:ilvl w:val="0"/>
          <w:numId w:val="3"/>
        </w:numPr>
        <w:spacing w:after="0" w:line="240" w:lineRule="auto"/>
        <w:ind w:left="426" w:hanging="426"/>
        <w:jc w:val="both"/>
        <w:rPr>
          <w:rFonts w:ascii="Times New Roman" w:hAnsi="Times New Roman"/>
          <w:color w:val="000000"/>
          <w:sz w:val="28"/>
          <w:szCs w:val="28"/>
        </w:rPr>
      </w:pPr>
      <w:proofErr w:type="spellStart"/>
      <w:r w:rsidRPr="00F00FF6">
        <w:rPr>
          <w:rFonts w:ascii="Times New Roman" w:hAnsi="Times New Roman"/>
          <w:color w:val="000000"/>
          <w:sz w:val="28"/>
          <w:szCs w:val="28"/>
        </w:rPr>
        <w:t>тренінги</w:t>
      </w:r>
      <w:proofErr w:type="spellEnd"/>
      <w:r w:rsidRPr="00F00FF6">
        <w:rPr>
          <w:rFonts w:ascii="Times New Roman" w:hAnsi="Times New Roman"/>
          <w:color w:val="000000"/>
          <w:sz w:val="28"/>
          <w:szCs w:val="28"/>
        </w:rPr>
        <w:t xml:space="preserve"> – 8 (234учасників)</w:t>
      </w:r>
    </w:p>
    <w:p w:rsidR="00893150" w:rsidRPr="00F00FF6" w:rsidRDefault="00893150" w:rsidP="00F00FF6">
      <w:pPr>
        <w:pStyle w:val="a5"/>
        <w:numPr>
          <w:ilvl w:val="0"/>
          <w:numId w:val="3"/>
        </w:numPr>
        <w:spacing w:after="0" w:line="240" w:lineRule="auto"/>
        <w:ind w:left="426" w:hanging="426"/>
        <w:jc w:val="both"/>
        <w:rPr>
          <w:rFonts w:ascii="Times New Roman" w:hAnsi="Times New Roman"/>
          <w:color w:val="000000"/>
          <w:sz w:val="28"/>
          <w:szCs w:val="28"/>
        </w:rPr>
      </w:pPr>
      <w:proofErr w:type="spellStart"/>
      <w:r w:rsidRPr="00F00FF6">
        <w:rPr>
          <w:rFonts w:ascii="Times New Roman" w:hAnsi="Times New Roman"/>
          <w:color w:val="000000"/>
          <w:sz w:val="28"/>
          <w:szCs w:val="28"/>
        </w:rPr>
        <w:t>засідання</w:t>
      </w:r>
      <w:proofErr w:type="spellEnd"/>
      <w:r w:rsidRPr="00F00FF6">
        <w:rPr>
          <w:rFonts w:ascii="Times New Roman" w:hAnsi="Times New Roman"/>
          <w:color w:val="000000"/>
          <w:sz w:val="28"/>
          <w:szCs w:val="28"/>
        </w:rPr>
        <w:t xml:space="preserve"> </w:t>
      </w:r>
      <w:proofErr w:type="spellStart"/>
      <w:r w:rsidRPr="00F00FF6">
        <w:rPr>
          <w:rFonts w:ascii="Times New Roman" w:hAnsi="Times New Roman"/>
          <w:color w:val="000000"/>
          <w:sz w:val="28"/>
          <w:szCs w:val="28"/>
        </w:rPr>
        <w:t>творчих</w:t>
      </w:r>
      <w:proofErr w:type="spellEnd"/>
      <w:r w:rsidRPr="00F00FF6">
        <w:rPr>
          <w:rFonts w:ascii="Times New Roman" w:hAnsi="Times New Roman"/>
          <w:color w:val="000000"/>
          <w:sz w:val="28"/>
          <w:szCs w:val="28"/>
        </w:rPr>
        <w:t xml:space="preserve"> </w:t>
      </w:r>
      <w:proofErr w:type="spellStart"/>
      <w:r w:rsidRPr="00F00FF6">
        <w:rPr>
          <w:rFonts w:ascii="Times New Roman" w:hAnsi="Times New Roman"/>
          <w:color w:val="000000"/>
          <w:sz w:val="28"/>
          <w:szCs w:val="28"/>
        </w:rPr>
        <w:t>груп</w:t>
      </w:r>
      <w:proofErr w:type="spellEnd"/>
      <w:r w:rsidRPr="00F00FF6">
        <w:rPr>
          <w:rFonts w:ascii="Times New Roman" w:hAnsi="Times New Roman"/>
          <w:color w:val="000000"/>
          <w:sz w:val="28"/>
          <w:szCs w:val="28"/>
        </w:rPr>
        <w:t xml:space="preserve"> – 8 (208 учасників)</w:t>
      </w:r>
    </w:p>
    <w:p w:rsidR="00893150" w:rsidRPr="00F00FF6" w:rsidRDefault="00893150" w:rsidP="00F00FF6">
      <w:pPr>
        <w:pStyle w:val="a5"/>
        <w:numPr>
          <w:ilvl w:val="0"/>
          <w:numId w:val="3"/>
        </w:numPr>
        <w:spacing w:after="0" w:line="240" w:lineRule="auto"/>
        <w:ind w:left="426" w:hanging="426"/>
        <w:jc w:val="both"/>
        <w:rPr>
          <w:rFonts w:ascii="Times New Roman" w:hAnsi="Times New Roman"/>
          <w:color w:val="000000"/>
          <w:sz w:val="28"/>
          <w:szCs w:val="28"/>
        </w:rPr>
      </w:pPr>
      <w:proofErr w:type="spellStart"/>
      <w:r w:rsidRPr="00F00FF6">
        <w:rPr>
          <w:rFonts w:ascii="Times New Roman" w:hAnsi="Times New Roman"/>
          <w:color w:val="000000"/>
          <w:sz w:val="28"/>
          <w:szCs w:val="28"/>
        </w:rPr>
        <w:t>освітні</w:t>
      </w:r>
      <w:proofErr w:type="spellEnd"/>
      <w:r w:rsidRPr="00F00FF6">
        <w:rPr>
          <w:rFonts w:ascii="Times New Roman" w:hAnsi="Times New Roman"/>
          <w:color w:val="000000"/>
          <w:sz w:val="28"/>
          <w:szCs w:val="28"/>
        </w:rPr>
        <w:t xml:space="preserve"> </w:t>
      </w:r>
      <w:proofErr w:type="spellStart"/>
      <w:r w:rsidRPr="00F00FF6">
        <w:rPr>
          <w:rFonts w:ascii="Times New Roman" w:hAnsi="Times New Roman"/>
          <w:color w:val="000000"/>
          <w:sz w:val="28"/>
          <w:szCs w:val="28"/>
        </w:rPr>
        <w:t>інтенсиви</w:t>
      </w:r>
      <w:proofErr w:type="spellEnd"/>
      <w:r w:rsidRPr="00F00FF6">
        <w:rPr>
          <w:rFonts w:ascii="Times New Roman" w:hAnsi="Times New Roman"/>
          <w:color w:val="000000"/>
          <w:sz w:val="28"/>
          <w:szCs w:val="28"/>
        </w:rPr>
        <w:t xml:space="preserve"> – 23 (1013учасників)</w:t>
      </w:r>
    </w:p>
    <w:p w:rsidR="00893150" w:rsidRPr="00F00FF6" w:rsidRDefault="00893150" w:rsidP="00F00FF6">
      <w:pPr>
        <w:pStyle w:val="a5"/>
        <w:numPr>
          <w:ilvl w:val="0"/>
          <w:numId w:val="3"/>
        </w:numPr>
        <w:spacing w:after="0" w:line="240" w:lineRule="auto"/>
        <w:ind w:left="426" w:hanging="426"/>
        <w:jc w:val="both"/>
        <w:rPr>
          <w:rFonts w:ascii="Times New Roman" w:hAnsi="Times New Roman"/>
          <w:color w:val="000000"/>
          <w:sz w:val="28"/>
          <w:szCs w:val="28"/>
        </w:rPr>
      </w:pPr>
      <w:proofErr w:type="spellStart"/>
      <w:r w:rsidRPr="00F00FF6">
        <w:rPr>
          <w:rFonts w:ascii="Times New Roman" w:hAnsi="Times New Roman"/>
          <w:color w:val="000000"/>
          <w:sz w:val="28"/>
          <w:szCs w:val="28"/>
        </w:rPr>
        <w:t>методичні</w:t>
      </w:r>
      <w:proofErr w:type="spellEnd"/>
      <w:r w:rsidRPr="00F00FF6">
        <w:rPr>
          <w:rFonts w:ascii="Times New Roman" w:hAnsi="Times New Roman"/>
          <w:color w:val="000000"/>
          <w:sz w:val="28"/>
          <w:szCs w:val="28"/>
        </w:rPr>
        <w:t xml:space="preserve"> </w:t>
      </w:r>
      <w:proofErr w:type="spellStart"/>
      <w:r w:rsidRPr="00F00FF6">
        <w:rPr>
          <w:rFonts w:ascii="Times New Roman" w:hAnsi="Times New Roman"/>
          <w:color w:val="000000"/>
          <w:sz w:val="28"/>
          <w:szCs w:val="28"/>
        </w:rPr>
        <w:t>студії</w:t>
      </w:r>
      <w:proofErr w:type="spellEnd"/>
      <w:r w:rsidRPr="00F00FF6">
        <w:rPr>
          <w:rFonts w:ascii="Times New Roman" w:hAnsi="Times New Roman"/>
          <w:color w:val="000000"/>
          <w:sz w:val="28"/>
          <w:szCs w:val="28"/>
        </w:rPr>
        <w:t xml:space="preserve"> – 23 (488 учасників)</w:t>
      </w:r>
    </w:p>
    <w:p w:rsidR="00893150" w:rsidRPr="00F00FF6" w:rsidRDefault="00893150" w:rsidP="00F00FF6">
      <w:pPr>
        <w:pStyle w:val="a5"/>
        <w:numPr>
          <w:ilvl w:val="0"/>
          <w:numId w:val="3"/>
        </w:numPr>
        <w:spacing w:after="0" w:line="240" w:lineRule="auto"/>
        <w:ind w:left="426" w:hanging="426"/>
        <w:jc w:val="both"/>
        <w:rPr>
          <w:rFonts w:ascii="Times New Roman" w:hAnsi="Times New Roman"/>
          <w:color w:val="000000"/>
          <w:sz w:val="28"/>
          <w:szCs w:val="28"/>
        </w:rPr>
      </w:pPr>
      <w:proofErr w:type="spellStart"/>
      <w:r w:rsidRPr="00F00FF6">
        <w:rPr>
          <w:rFonts w:ascii="Times New Roman" w:hAnsi="Times New Roman"/>
          <w:color w:val="000000"/>
          <w:sz w:val="28"/>
          <w:szCs w:val="28"/>
        </w:rPr>
        <w:t>педагогічні</w:t>
      </w:r>
      <w:proofErr w:type="spellEnd"/>
      <w:r w:rsidRPr="00F00FF6">
        <w:rPr>
          <w:rFonts w:ascii="Times New Roman" w:hAnsi="Times New Roman"/>
          <w:color w:val="000000"/>
          <w:sz w:val="28"/>
          <w:szCs w:val="28"/>
        </w:rPr>
        <w:t xml:space="preserve"> </w:t>
      </w:r>
      <w:proofErr w:type="spellStart"/>
      <w:r w:rsidRPr="00F00FF6">
        <w:rPr>
          <w:rFonts w:ascii="Times New Roman" w:hAnsi="Times New Roman"/>
          <w:color w:val="000000"/>
          <w:sz w:val="28"/>
          <w:szCs w:val="28"/>
        </w:rPr>
        <w:t>практикуми</w:t>
      </w:r>
      <w:proofErr w:type="spellEnd"/>
      <w:r w:rsidRPr="00F00FF6">
        <w:rPr>
          <w:rFonts w:ascii="Times New Roman" w:hAnsi="Times New Roman"/>
          <w:color w:val="000000"/>
          <w:sz w:val="28"/>
          <w:szCs w:val="28"/>
        </w:rPr>
        <w:t xml:space="preserve"> – 14 (544 учасників)</w:t>
      </w:r>
    </w:p>
    <w:p w:rsidR="00893150" w:rsidRPr="00F00FF6" w:rsidRDefault="00893150" w:rsidP="00F00FF6">
      <w:pPr>
        <w:pStyle w:val="a5"/>
        <w:numPr>
          <w:ilvl w:val="0"/>
          <w:numId w:val="3"/>
        </w:numPr>
        <w:spacing w:after="0" w:line="240" w:lineRule="auto"/>
        <w:ind w:left="426" w:hanging="426"/>
        <w:jc w:val="both"/>
        <w:rPr>
          <w:rFonts w:ascii="Times New Roman" w:hAnsi="Times New Roman"/>
          <w:color w:val="000000"/>
          <w:sz w:val="28"/>
          <w:szCs w:val="28"/>
        </w:rPr>
      </w:pPr>
      <w:proofErr w:type="spellStart"/>
      <w:r w:rsidRPr="00F00FF6">
        <w:rPr>
          <w:rFonts w:ascii="Times New Roman" w:hAnsi="Times New Roman"/>
          <w:color w:val="000000"/>
          <w:sz w:val="28"/>
          <w:szCs w:val="28"/>
        </w:rPr>
        <w:t>психологічні</w:t>
      </w:r>
      <w:proofErr w:type="spellEnd"/>
      <w:r w:rsidRPr="00F00FF6">
        <w:rPr>
          <w:rFonts w:ascii="Times New Roman" w:hAnsi="Times New Roman"/>
          <w:color w:val="000000"/>
          <w:sz w:val="28"/>
          <w:szCs w:val="28"/>
        </w:rPr>
        <w:t xml:space="preserve"> </w:t>
      </w:r>
      <w:proofErr w:type="spellStart"/>
      <w:r w:rsidRPr="00F00FF6">
        <w:rPr>
          <w:rFonts w:ascii="Times New Roman" w:hAnsi="Times New Roman"/>
          <w:color w:val="000000"/>
          <w:sz w:val="28"/>
          <w:szCs w:val="28"/>
        </w:rPr>
        <w:t>практикуми</w:t>
      </w:r>
      <w:proofErr w:type="spellEnd"/>
      <w:r w:rsidRPr="00F00FF6">
        <w:rPr>
          <w:rFonts w:ascii="Times New Roman" w:hAnsi="Times New Roman"/>
          <w:color w:val="000000"/>
          <w:sz w:val="28"/>
          <w:szCs w:val="28"/>
        </w:rPr>
        <w:t xml:space="preserve"> – 9 (236 учасників)</w:t>
      </w:r>
    </w:p>
    <w:p w:rsidR="00893150" w:rsidRPr="00F00FF6" w:rsidRDefault="00893150" w:rsidP="00F00FF6">
      <w:pPr>
        <w:pStyle w:val="a5"/>
        <w:numPr>
          <w:ilvl w:val="0"/>
          <w:numId w:val="3"/>
        </w:numPr>
        <w:spacing w:after="0" w:line="240" w:lineRule="auto"/>
        <w:ind w:left="426" w:hanging="426"/>
        <w:jc w:val="both"/>
        <w:rPr>
          <w:rFonts w:ascii="Times New Roman" w:hAnsi="Times New Roman"/>
          <w:color w:val="000000"/>
          <w:sz w:val="28"/>
          <w:szCs w:val="28"/>
        </w:rPr>
      </w:pPr>
      <w:proofErr w:type="spellStart"/>
      <w:r w:rsidRPr="00F00FF6">
        <w:rPr>
          <w:rFonts w:ascii="Times New Roman" w:hAnsi="Times New Roman"/>
          <w:color w:val="000000"/>
          <w:sz w:val="28"/>
          <w:szCs w:val="28"/>
        </w:rPr>
        <w:t>засідання</w:t>
      </w:r>
      <w:proofErr w:type="spellEnd"/>
      <w:r w:rsidRPr="00F00FF6">
        <w:rPr>
          <w:rFonts w:ascii="Times New Roman" w:hAnsi="Times New Roman"/>
          <w:color w:val="000000"/>
          <w:sz w:val="28"/>
          <w:szCs w:val="28"/>
        </w:rPr>
        <w:t xml:space="preserve"> </w:t>
      </w:r>
      <w:proofErr w:type="spellStart"/>
      <w:r w:rsidRPr="00F00FF6">
        <w:rPr>
          <w:rFonts w:ascii="Times New Roman" w:hAnsi="Times New Roman"/>
          <w:color w:val="000000"/>
          <w:sz w:val="28"/>
          <w:szCs w:val="28"/>
        </w:rPr>
        <w:t>школи</w:t>
      </w:r>
      <w:proofErr w:type="spellEnd"/>
      <w:r w:rsidRPr="00F00FF6">
        <w:rPr>
          <w:rFonts w:ascii="Times New Roman" w:hAnsi="Times New Roman"/>
          <w:color w:val="000000"/>
          <w:sz w:val="28"/>
          <w:szCs w:val="28"/>
        </w:rPr>
        <w:t xml:space="preserve"> </w:t>
      </w:r>
      <w:proofErr w:type="spellStart"/>
      <w:r w:rsidRPr="00F00FF6">
        <w:rPr>
          <w:rFonts w:ascii="Times New Roman" w:hAnsi="Times New Roman"/>
          <w:color w:val="000000"/>
          <w:sz w:val="28"/>
          <w:szCs w:val="28"/>
        </w:rPr>
        <w:t>професійної</w:t>
      </w:r>
      <w:proofErr w:type="spellEnd"/>
      <w:r w:rsidRPr="00F00FF6">
        <w:rPr>
          <w:rFonts w:ascii="Times New Roman" w:hAnsi="Times New Roman"/>
          <w:color w:val="000000"/>
          <w:sz w:val="28"/>
          <w:szCs w:val="28"/>
        </w:rPr>
        <w:t xml:space="preserve"> </w:t>
      </w:r>
      <w:proofErr w:type="spellStart"/>
      <w:r w:rsidRPr="00F00FF6">
        <w:rPr>
          <w:rFonts w:ascii="Times New Roman" w:hAnsi="Times New Roman"/>
          <w:color w:val="000000"/>
          <w:sz w:val="28"/>
          <w:szCs w:val="28"/>
        </w:rPr>
        <w:t>майстерності</w:t>
      </w:r>
      <w:proofErr w:type="spellEnd"/>
      <w:r w:rsidRPr="00F00FF6">
        <w:rPr>
          <w:rFonts w:ascii="Times New Roman" w:hAnsi="Times New Roman"/>
          <w:color w:val="000000"/>
          <w:sz w:val="28"/>
          <w:szCs w:val="28"/>
        </w:rPr>
        <w:t xml:space="preserve"> -3 (84 учасники)</w:t>
      </w:r>
    </w:p>
    <w:p w:rsidR="00893150" w:rsidRPr="00F00FF6" w:rsidRDefault="00893150" w:rsidP="00F00FF6">
      <w:pPr>
        <w:pStyle w:val="a5"/>
        <w:numPr>
          <w:ilvl w:val="0"/>
          <w:numId w:val="3"/>
        </w:numPr>
        <w:spacing w:after="0" w:line="240" w:lineRule="auto"/>
        <w:ind w:left="426" w:hanging="426"/>
        <w:jc w:val="both"/>
        <w:rPr>
          <w:rFonts w:ascii="Times New Roman" w:hAnsi="Times New Roman"/>
          <w:color w:val="000000"/>
          <w:sz w:val="28"/>
          <w:szCs w:val="28"/>
        </w:rPr>
      </w:pPr>
      <w:r w:rsidRPr="00F00FF6">
        <w:rPr>
          <w:rFonts w:ascii="Times New Roman" w:hAnsi="Times New Roman"/>
          <w:color w:val="000000"/>
          <w:sz w:val="28"/>
          <w:szCs w:val="28"/>
        </w:rPr>
        <w:t>онлайн-</w:t>
      </w:r>
      <w:proofErr w:type="spellStart"/>
      <w:r w:rsidRPr="00F00FF6">
        <w:rPr>
          <w:rFonts w:ascii="Times New Roman" w:hAnsi="Times New Roman"/>
          <w:color w:val="000000"/>
          <w:sz w:val="28"/>
          <w:szCs w:val="28"/>
        </w:rPr>
        <w:t>консультування</w:t>
      </w:r>
      <w:proofErr w:type="spellEnd"/>
      <w:r w:rsidRPr="00F00FF6">
        <w:rPr>
          <w:rFonts w:ascii="Times New Roman" w:hAnsi="Times New Roman"/>
          <w:color w:val="000000"/>
          <w:sz w:val="28"/>
          <w:szCs w:val="28"/>
        </w:rPr>
        <w:t xml:space="preserve"> - </w:t>
      </w:r>
      <w:proofErr w:type="spellStart"/>
      <w:r w:rsidRPr="00F00FF6">
        <w:rPr>
          <w:rFonts w:ascii="Times New Roman" w:hAnsi="Times New Roman"/>
          <w:color w:val="000000"/>
          <w:sz w:val="28"/>
          <w:szCs w:val="28"/>
        </w:rPr>
        <w:t>постійно</w:t>
      </w:r>
      <w:proofErr w:type="spellEnd"/>
    </w:p>
    <w:p w:rsidR="00893150" w:rsidRPr="00F00FF6" w:rsidRDefault="00893150" w:rsidP="00F00FF6">
      <w:pPr>
        <w:pStyle w:val="a5"/>
        <w:numPr>
          <w:ilvl w:val="0"/>
          <w:numId w:val="3"/>
        </w:numPr>
        <w:spacing w:after="0" w:line="240" w:lineRule="auto"/>
        <w:ind w:left="426" w:hanging="426"/>
        <w:jc w:val="both"/>
        <w:rPr>
          <w:rFonts w:ascii="Times New Roman" w:hAnsi="Times New Roman"/>
          <w:color w:val="000000"/>
          <w:sz w:val="28"/>
          <w:szCs w:val="28"/>
        </w:rPr>
      </w:pPr>
      <w:r w:rsidRPr="00F00FF6">
        <w:rPr>
          <w:rFonts w:ascii="Times New Roman" w:hAnsi="Times New Roman"/>
          <w:color w:val="000000"/>
          <w:sz w:val="28"/>
          <w:szCs w:val="28"/>
        </w:rPr>
        <w:t>онлайн-</w:t>
      </w:r>
      <w:proofErr w:type="spellStart"/>
      <w:r w:rsidRPr="00F00FF6">
        <w:rPr>
          <w:rFonts w:ascii="Times New Roman" w:hAnsi="Times New Roman"/>
          <w:color w:val="000000"/>
          <w:sz w:val="28"/>
          <w:szCs w:val="28"/>
        </w:rPr>
        <w:t>семінари</w:t>
      </w:r>
      <w:proofErr w:type="spellEnd"/>
      <w:r w:rsidRPr="00F00FF6">
        <w:rPr>
          <w:rFonts w:ascii="Times New Roman" w:hAnsi="Times New Roman"/>
          <w:color w:val="000000"/>
          <w:sz w:val="28"/>
          <w:szCs w:val="28"/>
        </w:rPr>
        <w:t xml:space="preserve"> – 21(446 </w:t>
      </w:r>
      <w:proofErr w:type="spellStart"/>
      <w:r w:rsidRPr="00F00FF6">
        <w:rPr>
          <w:rFonts w:ascii="Times New Roman" w:hAnsi="Times New Roman"/>
          <w:color w:val="000000"/>
          <w:sz w:val="28"/>
          <w:szCs w:val="28"/>
        </w:rPr>
        <w:t>учасників</w:t>
      </w:r>
      <w:proofErr w:type="spellEnd"/>
      <w:r w:rsidRPr="00F00FF6">
        <w:rPr>
          <w:rFonts w:ascii="Times New Roman" w:hAnsi="Times New Roman"/>
          <w:color w:val="000000"/>
          <w:sz w:val="28"/>
          <w:szCs w:val="28"/>
        </w:rPr>
        <w:t>)</w:t>
      </w:r>
    </w:p>
    <w:p w:rsidR="00893150" w:rsidRPr="00F00FF6" w:rsidRDefault="00893150" w:rsidP="00F00FF6">
      <w:pPr>
        <w:pStyle w:val="a5"/>
        <w:numPr>
          <w:ilvl w:val="0"/>
          <w:numId w:val="3"/>
        </w:numPr>
        <w:spacing w:after="0" w:line="240" w:lineRule="auto"/>
        <w:ind w:left="426" w:hanging="426"/>
        <w:jc w:val="both"/>
        <w:rPr>
          <w:rFonts w:ascii="Times New Roman" w:hAnsi="Times New Roman"/>
          <w:color w:val="000000"/>
          <w:sz w:val="28"/>
          <w:szCs w:val="28"/>
        </w:rPr>
      </w:pPr>
      <w:proofErr w:type="spellStart"/>
      <w:r w:rsidRPr="00F00FF6">
        <w:rPr>
          <w:rFonts w:ascii="Times New Roman" w:hAnsi="Times New Roman"/>
          <w:color w:val="000000"/>
          <w:sz w:val="28"/>
          <w:szCs w:val="28"/>
        </w:rPr>
        <w:t>супервізійні</w:t>
      </w:r>
      <w:proofErr w:type="spellEnd"/>
      <w:r w:rsidRPr="00F00FF6">
        <w:rPr>
          <w:rFonts w:ascii="Times New Roman" w:hAnsi="Times New Roman"/>
          <w:color w:val="000000"/>
          <w:sz w:val="28"/>
          <w:szCs w:val="28"/>
        </w:rPr>
        <w:t xml:space="preserve"> </w:t>
      </w:r>
      <w:proofErr w:type="spellStart"/>
      <w:r w:rsidRPr="00F00FF6">
        <w:rPr>
          <w:rFonts w:ascii="Times New Roman" w:hAnsi="Times New Roman"/>
          <w:color w:val="000000"/>
          <w:sz w:val="28"/>
          <w:szCs w:val="28"/>
        </w:rPr>
        <w:t>зустрічі</w:t>
      </w:r>
      <w:proofErr w:type="spellEnd"/>
      <w:r w:rsidRPr="00F00FF6">
        <w:rPr>
          <w:rFonts w:ascii="Times New Roman" w:hAnsi="Times New Roman"/>
          <w:color w:val="000000"/>
          <w:sz w:val="28"/>
          <w:szCs w:val="28"/>
        </w:rPr>
        <w:t xml:space="preserve"> – 19 (407 учасників)</w:t>
      </w:r>
    </w:p>
    <w:p w:rsidR="00893150" w:rsidRPr="00F00FF6" w:rsidRDefault="00893150" w:rsidP="00F00FF6">
      <w:pPr>
        <w:pStyle w:val="a5"/>
        <w:numPr>
          <w:ilvl w:val="0"/>
          <w:numId w:val="3"/>
        </w:numPr>
        <w:spacing w:after="0" w:line="240" w:lineRule="auto"/>
        <w:ind w:left="426" w:hanging="426"/>
        <w:jc w:val="both"/>
        <w:rPr>
          <w:rFonts w:ascii="Times New Roman" w:hAnsi="Times New Roman"/>
          <w:color w:val="000000"/>
          <w:sz w:val="28"/>
          <w:szCs w:val="28"/>
        </w:rPr>
      </w:pPr>
      <w:proofErr w:type="spellStart"/>
      <w:r w:rsidRPr="00F00FF6">
        <w:rPr>
          <w:rFonts w:ascii="Times New Roman" w:hAnsi="Times New Roman"/>
          <w:color w:val="000000"/>
          <w:sz w:val="28"/>
          <w:szCs w:val="28"/>
        </w:rPr>
        <w:t>інтервізійні</w:t>
      </w:r>
      <w:proofErr w:type="spellEnd"/>
      <w:r w:rsidRPr="00F00FF6">
        <w:rPr>
          <w:rFonts w:ascii="Times New Roman" w:hAnsi="Times New Roman"/>
          <w:color w:val="000000"/>
          <w:sz w:val="28"/>
          <w:szCs w:val="28"/>
        </w:rPr>
        <w:t xml:space="preserve"> </w:t>
      </w:r>
      <w:proofErr w:type="spellStart"/>
      <w:r w:rsidRPr="00F00FF6">
        <w:rPr>
          <w:rFonts w:ascii="Times New Roman" w:hAnsi="Times New Roman"/>
          <w:color w:val="000000"/>
          <w:sz w:val="28"/>
          <w:szCs w:val="28"/>
        </w:rPr>
        <w:t>зустрічі</w:t>
      </w:r>
      <w:proofErr w:type="spellEnd"/>
      <w:r w:rsidRPr="00F00FF6">
        <w:rPr>
          <w:rFonts w:ascii="Times New Roman" w:hAnsi="Times New Roman"/>
          <w:color w:val="000000"/>
          <w:sz w:val="28"/>
          <w:szCs w:val="28"/>
        </w:rPr>
        <w:t xml:space="preserve"> – 6 (64 учасників)</w:t>
      </w:r>
    </w:p>
    <w:p w:rsidR="00893150" w:rsidRPr="00F00FF6" w:rsidRDefault="00893150" w:rsidP="00F00FF6">
      <w:pPr>
        <w:pStyle w:val="a5"/>
        <w:numPr>
          <w:ilvl w:val="0"/>
          <w:numId w:val="3"/>
        </w:numPr>
        <w:spacing w:after="0" w:line="240" w:lineRule="auto"/>
        <w:ind w:left="426" w:hanging="426"/>
        <w:jc w:val="both"/>
        <w:rPr>
          <w:rFonts w:ascii="Times New Roman" w:hAnsi="Times New Roman"/>
          <w:color w:val="000000"/>
          <w:sz w:val="28"/>
          <w:szCs w:val="28"/>
        </w:rPr>
      </w:pPr>
      <w:proofErr w:type="spellStart"/>
      <w:r w:rsidRPr="00F00FF6">
        <w:rPr>
          <w:rFonts w:ascii="Times New Roman" w:hAnsi="Times New Roman"/>
          <w:color w:val="000000"/>
          <w:sz w:val="28"/>
          <w:szCs w:val="28"/>
        </w:rPr>
        <w:t>проєкти</w:t>
      </w:r>
      <w:proofErr w:type="spellEnd"/>
      <w:r w:rsidRPr="00F00FF6">
        <w:rPr>
          <w:rFonts w:ascii="Times New Roman" w:hAnsi="Times New Roman"/>
          <w:color w:val="000000"/>
          <w:sz w:val="28"/>
          <w:szCs w:val="28"/>
        </w:rPr>
        <w:t xml:space="preserve"> –5 </w:t>
      </w:r>
    </w:p>
    <w:p w:rsidR="00893150" w:rsidRPr="00F00FF6" w:rsidRDefault="00893150" w:rsidP="00F00FF6">
      <w:pPr>
        <w:pStyle w:val="a5"/>
        <w:numPr>
          <w:ilvl w:val="0"/>
          <w:numId w:val="3"/>
        </w:numPr>
        <w:spacing w:after="0" w:line="240" w:lineRule="auto"/>
        <w:ind w:left="426" w:hanging="426"/>
        <w:jc w:val="both"/>
        <w:rPr>
          <w:rFonts w:ascii="Times New Roman" w:hAnsi="Times New Roman"/>
          <w:color w:val="000000"/>
          <w:sz w:val="28"/>
          <w:szCs w:val="28"/>
        </w:rPr>
      </w:pPr>
      <w:proofErr w:type="spellStart"/>
      <w:r w:rsidRPr="00F00FF6">
        <w:rPr>
          <w:rFonts w:ascii="Times New Roman" w:hAnsi="Times New Roman"/>
          <w:color w:val="000000"/>
          <w:sz w:val="28"/>
          <w:szCs w:val="28"/>
        </w:rPr>
        <w:t>курси</w:t>
      </w:r>
      <w:proofErr w:type="spellEnd"/>
      <w:r w:rsidRPr="00F00FF6">
        <w:rPr>
          <w:rFonts w:ascii="Times New Roman" w:hAnsi="Times New Roman"/>
          <w:color w:val="000000"/>
          <w:sz w:val="28"/>
          <w:szCs w:val="28"/>
        </w:rPr>
        <w:t xml:space="preserve"> при ЦПРПП – 2 (38 учасників)</w:t>
      </w:r>
    </w:p>
    <w:p w:rsidR="00893150" w:rsidRPr="00F00FF6" w:rsidRDefault="00893150" w:rsidP="00F00FF6">
      <w:pPr>
        <w:pStyle w:val="a5"/>
        <w:numPr>
          <w:ilvl w:val="0"/>
          <w:numId w:val="3"/>
        </w:numPr>
        <w:spacing w:after="0" w:line="240" w:lineRule="auto"/>
        <w:ind w:left="426" w:hanging="426"/>
        <w:jc w:val="both"/>
        <w:rPr>
          <w:rFonts w:ascii="Times New Roman" w:hAnsi="Times New Roman"/>
          <w:color w:val="000000"/>
          <w:sz w:val="28"/>
          <w:szCs w:val="28"/>
        </w:rPr>
      </w:pPr>
      <w:proofErr w:type="spellStart"/>
      <w:r w:rsidRPr="00F00FF6">
        <w:rPr>
          <w:rFonts w:ascii="Times New Roman" w:hAnsi="Times New Roman"/>
          <w:color w:val="000000"/>
          <w:sz w:val="28"/>
          <w:szCs w:val="28"/>
        </w:rPr>
        <w:t>курси</w:t>
      </w:r>
      <w:proofErr w:type="spellEnd"/>
      <w:r w:rsidRPr="00F00FF6">
        <w:rPr>
          <w:rFonts w:ascii="Times New Roman" w:hAnsi="Times New Roman"/>
          <w:color w:val="000000"/>
          <w:sz w:val="28"/>
          <w:szCs w:val="28"/>
        </w:rPr>
        <w:t xml:space="preserve"> при </w:t>
      </w:r>
      <w:proofErr w:type="spellStart"/>
      <w:r w:rsidRPr="00F00FF6">
        <w:rPr>
          <w:rFonts w:ascii="Times New Roman" w:hAnsi="Times New Roman"/>
          <w:color w:val="000000"/>
          <w:sz w:val="28"/>
          <w:szCs w:val="28"/>
        </w:rPr>
        <w:t>Міжнародній</w:t>
      </w:r>
      <w:proofErr w:type="spellEnd"/>
      <w:r w:rsidRPr="00F00FF6">
        <w:rPr>
          <w:rFonts w:ascii="Times New Roman" w:hAnsi="Times New Roman"/>
          <w:color w:val="000000"/>
          <w:sz w:val="28"/>
          <w:szCs w:val="28"/>
        </w:rPr>
        <w:t xml:space="preserve"> </w:t>
      </w:r>
      <w:proofErr w:type="spellStart"/>
      <w:r w:rsidRPr="00F00FF6">
        <w:rPr>
          <w:rFonts w:ascii="Times New Roman" w:hAnsi="Times New Roman"/>
          <w:color w:val="000000"/>
          <w:sz w:val="28"/>
          <w:szCs w:val="28"/>
        </w:rPr>
        <w:t>Організації</w:t>
      </w:r>
      <w:proofErr w:type="spellEnd"/>
      <w:r w:rsidRPr="00F00FF6">
        <w:rPr>
          <w:rFonts w:ascii="Times New Roman" w:hAnsi="Times New Roman"/>
          <w:color w:val="000000"/>
          <w:sz w:val="28"/>
          <w:szCs w:val="28"/>
        </w:rPr>
        <w:t xml:space="preserve"> HIAS - 3 (83 учасників)</w:t>
      </w:r>
    </w:p>
    <w:p w:rsidR="00893150" w:rsidRPr="00F00FF6" w:rsidRDefault="00893150" w:rsidP="00F00FF6">
      <w:pPr>
        <w:pStyle w:val="a5"/>
        <w:numPr>
          <w:ilvl w:val="0"/>
          <w:numId w:val="3"/>
        </w:numPr>
        <w:spacing w:after="0" w:line="240" w:lineRule="auto"/>
        <w:ind w:left="426" w:hanging="426"/>
        <w:jc w:val="both"/>
        <w:rPr>
          <w:rFonts w:ascii="Times New Roman" w:hAnsi="Times New Roman"/>
          <w:color w:val="000000"/>
          <w:sz w:val="28"/>
          <w:szCs w:val="28"/>
        </w:rPr>
      </w:pPr>
      <w:proofErr w:type="spellStart"/>
      <w:r w:rsidRPr="00F00FF6">
        <w:rPr>
          <w:rFonts w:ascii="Times New Roman" w:hAnsi="Times New Roman"/>
          <w:color w:val="000000"/>
          <w:sz w:val="28"/>
          <w:szCs w:val="28"/>
        </w:rPr>
        <w:t>курси</w:t>
      </w:r>
      <w:proofErr w:type="spellEnd"/>
      <w:r w:rsidRPr="00F00FF6">
        <w:rPr>
          <w:rFonts w:ascii="Times New Roman" w:hAnsi="Times New Roman"/>
          <w:color w:val="000000"/>
          <w:sz w:val="28"/>
          <w:szCs w:val="28"/>
        </w:rPr>
        <w:t xml:space="preserve"> НУШ 5-6 </w:t>
      </w:r>
      <w:proofErr w:type="spellStart"/>
      <w:r w:rsidRPr="00F00FF6">
        <w:rPr>
          <w:rFonts w:ascii="Times New Roman" w:hAnsi="Times New Roman"/>
          <w:color w:val="000000"/>
          <w:sz w:val="28"/>
          <w:szCs w:val="28"/>
        </w:rPr>
        <w:t>класів</w:t>
      </w:r>
      <w:proofErr w:type="spellEnd"/>
      <w:r w:rsidRPr="00F00FF6">
        <w:rPr>
          <w:rFonts w:ascii="Times New Roman" w:hAnsi="Times New Roman"/>
          <w:color w:val="000000"/>
          <w:sz w:val="28"/>
          <w:szCs w:val="28"/>
        </w:rPr>
        <w:t xml:space="preserve"> – 238 педагогів та 34 керівники ЗО</w:t>
      </w:r>
    </w:p>
    <w:p w:rsidR="00893150" w:rsidRPr="00F00FF6" w:rsidRDefault="00893150" w:rsidP="00F00FF6">
      <w:pPr>
        <w:pStyle w:val="a5"/>
        <w:numPr>
          <w:ilvl w:val="0"/>
          <w:numId w:val="3"/>
        </w:numPr>
        <w:spacing w:after="0" w:line="240" w:lineRule="auto"/>
        <w:ind w:left="426" w:hanging="426"/>
        <w:jc w:val="both"/>
        <w:rPr>
          <w:rFonts w:ascii="Times New Roman" w:hAnsi="Times New Roman"/>
          <w:color w:val="000000"/>
          <w:sz w:val="28"/>
          <w:szCs w:val="28"/>
        </w:rPr>
      </w:pPr>
      <w:proofErr w:type="spellStart"/>
      <w:r w:rsidRPr="00F00FF6">
        <w:rPr>
          <w:rFonts w:ascii="Times New Roman" w:hAnsi="Times New Roman"/>
          <w:color w:val="000000"/>
          <w:sz w:val="28"/>
          <w:szCs w:val="28"/>
        </w:rPr>
        <w:t>самопрезентація</w:t>
      </w:r>
      <w:proofErr w:type="spellEnd"/>
      <w:r w:rsidRPr="00F00FF6">
        <w:rPr>
          <w:rFonts w:ascii="Times New Roman" w:hAnsi="Times New Roman"/>
          <w:color w:val="000000"/>
          <w:sz w:val="28"/>
          <w:szCs w:val="28"/>
        </w:rPr>
        <w:t xml:space="preserve"> </w:t>
      </w:r>
      <w:proofErr w:type="spellStart"/>
      <w:r w:rsidRPr="00F00FF6">
        <w:rPr>
          <w:rFonts w:ascii="Times New Roman" w:hAnsi="Times New Roman"/>
          <w:color w:val="000000"/>
          <w:sz w:val="28"/>
          <w:szCs w:val="28"/>
        </w:rPr>
        <w:t>досвіду</w:t>
      </w:r>
      <w:proofErr w:type="spellEnd"/>
      <w:r w:rsidRPr="00F00FF6">
        <w:rPr>
          <w:rFonts w:ascii="Times New Roman" w:hAnsi="Times New Roman"/>
          <w:color w:val="000000"/>
          <w:sz w:val="28"/>
          <w:szCs w:val="28"/>
        </w:rPr>
        <w:t xml:space="preserve"> </w:t>
      </w:r>
      <w:proofErr w:type="spellStart"/>
      <w:r w:rsidRPr="00F00FF6">
        <w:rPr>
          <w:rFonts w:ascii="Times New Roman" w:hAnsi="Times New Roman"/>
          <w:color w:val="000000"/>
          <w:sz w:val="28"/>
          <w:szCs w:val="28"/>
        </w:rPr>
        <w:t>роботи</w:t>
      </w:r>
      <w:proofErr w:type="spellEnd"/>
      <w:r w:rsidRPr="00F00FF6">
        <w:rPr>
          <w:rFonts w:ascii="Times New Roman" w:hAnsi="Times New Roman"/>
          <w:color w:val="000000"/>
          <w:sz w:val="28"/>
          <w:szCs w:val="28"/>
        </w:rPr>
        <w:t xml:space="preserve"> </w:t>
      </w:r>
      <w:proofErr w:type="spellStart"/>
      <w:r w:rsidRPr="00F00FF6">
        <w:rPr>
          <w:rFonts w:ascii="Times New Roman" w:hAnsi="Times New Roman"/>
          <w:color w:val="000000"/>
          <w:sz w:val="28"/>
          <w:szCs w:val="28"/>
        </w:rPr>
        <w:t>вчителів</w:t>
      </w:r>
      <w:proofErr w:type="spellEnd"/>
      <w:r w:rsidRPr="00F00FF6">
        <w:rPr>
          <w:rFonts w:ascii="Times New Roman" w:hAnsi="Times New Roman"/>
          <w:color w:val="000000"/>
          <w:sz w:val="28"/>
          <w:szCs w:val="28"/>
        </w:rPr>
        <w:t xml:space="preserve"> - 19 (127 учасників)</w:t>
      </w:r>
    </w:p>
    <w:p w:rsidR="00893150" w:rsidRPr="00F00FF6" w:rsidRDefault="00893150" w:rsidP="00F00FF6">
      <w:pPr>
        <w:pStyle w:val="a5"/>
        <w:numPr>
          <w:ilvl w:val="0"/>
          <w:numId w:val="3"/>
        </w:numPr>
        <w:spacing w:after="0" w:line="240" w:lineRule="auto"/>
        <w:ind w:left="426" w:hanging="426"/>
        <w:jc w:val="both"/>
        <w:rPr>
          <w:rFonts w:ascii="Times New Roman" w:hAnsi="Times New Roman"/>
          <w:color w:val="000000"/>
          <w:sz w:val="28"/>
          <w:szCs w:val="28"/>
        </w:rPr>
      </w:pPr>
      <w:proofErr w:type="spellStart"/>
      <w:r w:rsidRPr="00F00FF6">
        <w:rPr>
          <w:rFonts w:ascii="Times New Roman" w:hAnsi="Times New Roman"/>
          <w:color w:val="000000"/>
          <w:sz w:val="28"/>
          <w:szCs w:val="28"/>
        </w:rPr>
        <w:t>виїзні</w:t>
      </w:r>
      <w:proofErr w:type="spellEnd"/>
      <w:r w:rsidRPr="00F00FF6">
        <w:rPr>
          <w:rFonts w:ascii="Times New Roman" w:hAnsi="Times New Roman"/>
          <w:color w:val="000000"/>
          <w:sz w:val="28"/>
          <w:szCs w:val="28"/>
        </w:rPr>
        <w:t xml:space="preserve"> </w:t>
      </w:r>
      <w:proofErr w:type="spellStart"/>
      <w:proofErr w:type="gramStart"/>
      <w:r w:rsidRPr="00F00FF6">
        <w:rPr>
          <w:rFonts w:ascii="Times New Roman" w:hAnsi="Times New Roman"/>
          <w:color w:val="000000"/>
          <w:sz w:val="28"/>
          <w:szCs w:val="28"/>
        </w:rPr>
        <w:t>консультування</w:t>
      </w:r>
      <w:proofErr w:type="spellEnd"/>
      <w:r w:rsidRPr="00F00FF6">
        <w:rPr>
          <w:rFonts w:ascii="Times New Roman" w:hAnsi="Times New Roman"/>
          <w:color w:val="000000"/>
          <w:sz w:val="28"/>
          <w:szCs w:val="28"/>
        </w:rPr>
        <w:t xml:space="preserve">  </w:t>
      </w:r>
      <w:proofErr w:type="spellStart"/>
      <w:r w:rsidRPr="00F00FF6">
        <w:rPr>
          <w:rFonts w:ascii="Times New Roman" w:hAnsi="Times New Roman"/>
          <w:color w:val="000000"/>
          <w:sz w:val="28"/>
          <w:szCs w:val="28"/>
        </w:rPr>
        <w:t>педагогічних</w:t>
      </w:r>
      <w:proofErr w:type="spellEnd"/>
      <w:proofErr w:type="gramEnd"/>
      <w:r w:rsidRPr="00F00FF6">
        <w:rPr>
          <w:rFonts w:ascii="Times New Roman" w:hAnsi="Times New Roman"/>
          <w:color w:val="000000"/>
          <w:sz w:val="28"/>
          <w:szCs w:val="28"/>
        </w:rPr>
        <w:t xml:space="preserve"> </w:t>
      </w:r>
      <w:proofErr w:type="spellStart"/>
      <w:r w:rsidRPr="00F00FF6">
        <w:rPr>
          <w:rFonts w:ascii="Times New Roman" w:hAnsi="Times New Roman"/>
          <w:color w:val="000000"/>
          <w:sz w:val="28"/>
          <w:szCs w:val="28"/>
        </w:rPr>
        <w:t>колективів</w:t>
      </w:r>
      <w:proofErr w:type="spellEnd"/>
      <w:r w:rsidRPr="00F00FF6">
        <w:rPr>
          <w:rFonts w:ascii="Times New Roman" w:hAnsi="Times New Roman"/>
          <w:color w:val="000000"/>
          <w:sz w:val="28"/>
          <w:szCs w:val="28"/>
        </w:rPr>
        <w:t xml:space="preserve"> - 9 (203 учасники)</w:t>
      </w:r>
    </w:p>
    <w:p w:rsidR="00893150" w:rsidRPr="00F00FF6" w:rsidRDefault="00893150" w:rsidP="00F00FF6">
      <w:pPr>
        <w:pStyle w:val="a5"/>
        <w:numPr>
          <w:ilvl w:val="0"/>
          <w:numId w:val="3"/>
        </w:numPr>
        <w:spacing w:after="0" w:line="240" w:lineRule="auto"/>
        <w:ind w:left="426" w:hanging="426"/>
        <w:jc w:val="both"/>
        <w:rPr>
          <w:rFonts w:ascii="Times New Roman" w:hAnsi="Times New Roman"/>
          <w:color w:val="000000"/>
          <w:sz w:val="28"/>
          <w:szCs w:val="28"/>
        </w:rPr>
      </w:pPr>
      <w:proofErr w:type="spellStart"/>
      <w:r w:rsidRPr="00F00FF6">
        <w:rPr>
          <w:rFonts w:ascii="Times New Roman" w:hAnsi="Times New Roman"/>
          <w:color w:val="000000"/>
          <w:sz w:val="28"/>
          <w:szCs w:val="28"/>
        </w:rPr>
        <w:t>творчі</w:t>
      </w:r>
      <w:proofErr w:type="spellEnd"/>
      <w:r w:rsidRPr="00F00FF6">
        <w:rPr>
          <w:rFonts w:ascii="Times New Roman" w:hAnsi="Times New Roman"/>
          <w:color w:val="000000"/>
          <w:sz w:val="28"/>
          <w:szCs w:val="28"/>
        </w:rPr>
        <w:t xml:space="preserve"> </w:t>
      </w:r>
      <w:proofErr w:type="spellStart"/>
      <w:r w:rsidRPr="00F00FF6">
        <w:rPr>
          <w:rFonts w:ascii="Times New Roman" w:hAnsi="Times New Roman"/>
          <w:color w:val="000000"/>
          <w:sz w:val="28"/>
          <w:szCs w:val="28"/>
        </w:rPr>
        <w:t>майстерні</w:t>
      </w:r>
      <w:proofErr w:type="spellEnd"/>
      <w:r w:rsidRPr="00F00FF6">
        <w:rPr>
          <w:rFonts w:ascii="Times New Roman" w:hAnsi="Times New Roman"/>
          <w:color w:val="000000"/>
          <w:sz w:val="28"/>
          <w:szCs w:val="28"/>
        </w:rPr>
        <w:t xml:space="preserve"> при ІФ ОІППО – 5 учасники</w:t>
      </w:r>
    </w:p>
    <w:p w:rsidR="00893150" w:rsidRPr="00F00FF6" w:rsidRDefault="00893150" w:rsidP="00F00FF6">
      <w:pPr>
        <w:pStyle w:val="a5"/>
        <w:numPr>
          <w:ilvl w:val="0"/>
          <w:numId w:val="3"/>
        </w:numPr>
        <w:spacing w:after="0" w:line="240" w:lineRule="auto"/>
        <w:ind w:left="426" w:hanging="426"/>
        <w:jc w:val="both"/>
        <w:rPr>
          <w:rFonts w:ascii="Times New Roman" w:hAnsi="Times New Roman"/>
          <w:color w:val="000000"/>
          <w:sz w:val="28"/>
          <w:szCs w:val="28"/>
        </w:rPr>
      </w:pPr>
      <w:proofErr w:type="spellStart"/>
      <w:r w:rsidRPr="00F00FF6">
        <w:rPr>
          <w:rFonts w:ascii="Times New Roman" w:hAnsi="Times New Roman"/>
          <w:color w:val="000000"/>
          <w:sz w:val="28"/>
          <w:szCs w:val="28"/>
        </w:rPr>
        <w:t>консультування</w:t>
      </w:r>
      <w:proofErr w:type="spellEnd"/>
      <w:r w:rsidRPr="00F00FF6">
        <w:rPr>
          <w:rFonts w:ascii="Times New Roman" w:hAnsi="Times New Roman"/>
          <w:color w:val="000000"/>
          <w:sz w:val="28"/>
          <w:szCs w:val="28"/>
        </w:rPr>
        <w:t xml:space="preserve"> </w:t>
      </w:r>
      <w:proofErr w:type="spellStart"/>
      <w:r w:rsidRPr="00F00FF6">
        <w:rPr>
          <w:rFonts w:ascii="Times New Roman" w:hAnsi="Times New Roman"/>
          <w:color w:val="000000"/>
          <w:sz w:val="28"/>
          <w:szCs w:val="28"/>
        </w:rPr>
        <w:t>педагогів</w:t>
      </w:r>
      <w:proofErr w:type="spellEnd"/>
      <w:r w:rsidRPr="00F00FF6">
        <w:rPr>
          <w:rFonts w:ascii="Times New Roman" w:hAnsi="Times New Roman"/>
          <w:color w:val="000000"/>
          <w:sz w:val="28"/>
          <w:szCs w:val="28"/>
        </w:rPr>
        <w:t xml:space="preserve"> </w:t>
      </w:r>
      <w:proofErr w:type="spellStart"/>
      <w:r w:rsidRPr="00F00FF6">
        <w:rPr>
          <w:rFonts w:ascii="Times New Roman" w:hAnsi="Times New Roman"/>
          <w:color w:val="000000"/>
          <w:sz w:val="28"/>
          <w:szCs w:val="28"/>
        </w:rPr>
        <w:t>щодо</w:t>
      </w:r>
      <w:proofErr w:type="spellEnd"/>
      <w:r w:rsidRPr="00F00FF6">
        <w:rPr>
          <w:rFonts w:ascii="Times New Roman" w:hAnsi="Times New Roman"/>
          <w:color w:val="000000"/>
          <w:sz w:val="28"/>
          <w:szCs w:val="28"/>
        </w:rPr>
        <w:t xml:space="preserve"> </w:t>
      </w:r>
      <w:proofErr w:type="spellStart"/>
      <w:r w:rsidRPr="00F00FF6">
        <w:rPr>
          <w:rFonts w:ascii="Times New Roman" w:hAnsi="Times New Roman"/>
          <w:color w:val="000000"/>
          <w:sz w:val="28"/>
          <w:szCs w:val="28"/>
        </w:rPr>
        <w:t>проходження</w:t>
      </w:r>
      <w:proofErr w:type="spellEnd"/>
      <w:r w:rsidRPr="00F00FF6">
        <w:rPr>
          <w:rFonts w:ascii="Times New Roman" w:hAnsi="Times New Roman"/>
          <w:color w:val="000000"/>
          <w:sz w:val="28"/>
          <w:szCs w:val="28"/>
        </w:rPr>
        <w:t xml:space="preserve"> сертифікації 4 (16 учасників)</w:t>
      </w:r>
    </w:p>
    <w:p w:rsidR="00893150" w:rsidRPr="00F00FF6" w:rsidRDefault="00893150" w:rsidP="00F00FF6">
      <w:pPr>
        <w:pStyle w:val="a5"/>
        <w:numPr>
          <w:ilvl w:val="0"/>
          <w:numId w:val="3"/>
        </w:numPr>
        <w:spacing w:after="0" w:line="240" w:lineRule="auto"/>
        <w:ind w:left="426" w:hanging="426"/>
        <w:jc w:val="both"/>
        <w:rPr>
          <w:rFonts w:ascii="Times New Roman" w:hAnsi="Times New Roman"/>
          <w:color w:val="000000"/>
          <w:sz w:val="28"/>
          <w:szCs w:val="28"/>
        </w:rPr>
      </w:pPr>
      <w:proofErr w:type="spellStart"/>
      <w:r w:rsidRPr="00F00FF6">
        <w:rPr>
          <w:rFonts w:ascii="Times New Roman" w:hAnsi="Times New Roman"/>
          <w:color w:val="000000"/>
          <w:sz w:val="28"/>
          <w:szCs w:val="28"/>
        </w:rPr>
        <w:t>Консультування</w:t>
      </w:r>
      <w:proofErr w:type="spellEnd"/>
      <w:r w:rsidRPr="00F00FF6">
        <w:rPr>
          <w:rFonts w:ascii="Times New Roman" w:hAnsi="Times New Roman"/>
          <w:color w:val="000000"/>
          <w:sz w:val="28"/>
          <w:szCs w:val="28"/>
        </w:rPr>
        <w:t xml:space="preserve"> та </w:t>
      </w:r>
      <w:proofErr w:type="spellStart"/>
      <w:r w:rsidRPr="00F00FF6">
        <w:rPr>
          <w:rFonts w:ascii="Times New Roman" w:hAnsi="Times New Roman"/>
          <w:color w:val="000000"/>
          <w:sz w:val="28"/>
          <w:szCs w:val="28"/>
        </w:rPr>
        <w:t>навчання</w:t>
      </w:r>
      <w:proofErr w:type="spellEnd"/>
      <w:r w:rsidRPr="00F00FF6">
        <w:rPr>
          <w:rFonts w:ascii="Times New Roman" w:hAnsi="Times New Roman"/>
          <w:color w:val="000000"/>
          <w:sz w:val="28"/>
          <w:szCs w:val="28"/>
        </w:rPr>
        <w:t xml:space="preserve"> </w:t>
      </w:r>
      <w:proofErr w:type="spellStart"/>
      <w:r w:rsidRPr="00F00FF6">
        <w:rPr>
          <w:rFonts w:ascii="Times New Roman" w:hAnsi="Times New Roman"/>
          <w:color w:val="000000"/>
          <w:sz w:val="28"/>
          <w:szCs w:val="28"/>
        </w:rPr>
        <w:t>педагогів</w:t>
      </w:r>
      <w:proofErr w:type="spellEnd"/>
      <w:r w:rsidRPr="00F00FF6">
        <w:rPr>
          <w:rFonts w:ascii="Times New Roman" w:hAnsi="Times New Roman"/>
          <w:color w:val="000000"/>
          <w:sz w:val="28"/>
          <w:szCs w:val="28"/>
        </w:rPr>
        <w:t xml:space="preserve"> для </w:t>
      </w:r>
      <w:proofErr w:type="gramStart"/>
      <w:r w:rsidRPr="00F00FF6">
        <w:rPr>
          <w:rFonts w:ascii="Times New Roman" w:hAnsi="Times New Roman"/>
          <w:color w:val="000000"/>
          <w:sz w:val="28"/>
          <w:szCs w:val="28"/>
        </w:rPr>
        <w:t>роботи  в</w:t>
      </w:r>
      <w:proofErr w:type="gramEnd"/>
      <w:r w:rsidRPr="00F00FF6">
        <w:rPr>
          <w:rFonts w:ascii="Times New Roman" w:hAnsi="Times New Roman"/>
          <w:color w:val="000000"/>
          <w:sz w:val="28"/>
          <w:szCs w:val="28"/>
        </w:rPr>
        <w:t xml:space="preserve"> 7 класах НУШ – 5 (82 учасників)</w:t>
      </w:r>
    </w:p>
    <w:p w:rsidR="00893150" w:rsidRPr="00F00FF6" w:rsidRDefault="00893150" w:rsidP="00F00FF6">
      <w:pPr>
        <w:pStyle w:val="a5"/>
        <w:numPr>
          <w:ilvl w:val="0"/>
          <w:numId w:val="3"/>
        </w:numPr>
        <w:spacing w:after="0" w:line="240" w:lineRule="auto"/>
        <w:ind w:left="426" w:hanging="426"/>
        <w:jc w:val="both"/>
        <w:rPr>
          <w:rFonts w:ascii="Times New Roman" w:hAnsi="Times New Roman"/>
          <w:color w:val="000000"/>
          <w:sz w:val="28"/>
          <w:szCs w:val="28"/>
        </w:rPr>
      </w:pPr>
      <w:proofErr w:type="spellStart"/>
      <w:r w:rsidRPr="00F00FF6">
        <w:rPr>
          <w:rFonts w:ascii="Times New Roman" w:hAnsi="Times New Roman"/>
          <w:color w:val="000000"/>
          <w:sz w:val="28"/>
          <w:szCs w:val="28"/>
        </w:rPr>
        <w:t>Спільний</w:t>
      </w:r>
      <w:proofErr w:type="spellEnd"/>
      <w:r w:rsidRPr="00F00FF6">
        <w:rPr>
          <w:rFonts w:ascii="Times New Roman" w:hAnsi="Times New Roman"/>
          <w:color w:val="000000"/>
          <w:sz w:val="28"/>
          <w:szCs w:val="28"/>
        </w:rPr>
        <w:t xml:space="preserve"> </w:t>
      </w:r>
      <w:proofErr w:type="spellStart"/>
      <w:r w:rsidRPr="00F00FF6">
        <w:rPr>
          <w:rFonts w:ascii="Times New Roman" w:hAnsi="Times New Roman"/>
          <w:color w:val="000000"/>
          <w:sz w:val="28"/>
          <w:szCs w:val="28"/>
        </w:rPr>
        <w:t>проєкт</w:t>
      </w:r>
      <w:proofErr w:type="spellEnd"/>
      <w:r w:rsidRPr="00F00FF6">
        <w:rPr>
          <w:rFonts w:ascii="Times New Roman" w:hAnsi="Times New Roman"/>
          <w:color w:val="000000"/>
          <w:sz w:val="28"/>
          <w:szCs w:val="28"/>
        </w:rPr>
        <w:t xml:space="preserve"> ДСЯО в Івано-Франківській області та ЦПРПП. Тренінгові заняття «Інструменти виявлення та подолання навчальних втрат», які викладають математику та українську мову 6 (43 учасники)</w:t>
      </w:r>
    </w:p>
    <w:p w:rsidR="00893150" w:rsidRPr="00F00FF6" w:rsidRDefault="00893150" w:rsidP="00F00FF6">
      <w:pPr>
        <w:pStyle w:val="a5"/>
        <w:numPr>
          <w:ilvl w:val="0"/>
          <w:numId w:val="3"/>
        </w:numPr>
        <w:spacing w:after="0" w:line="240" w:lineRule="auto"/>
        <w:ind w:left="426" w:hanging="426"/>
        <w:jc w:val="both"/>
        <w:rPr>
          <w:rFonts w:ascii="Times New Roman" w:hAnsi="Times New Roman"/>
          <w:color w:val="000000"/>
          <w:sz w:val="28"/>
          <w:szCs w:val="28"/>
        </w:rPr>
      </w:pPr>
      <w:proofErr w:type="spellStart"/>
      <w:r w:rsidRPr="00F00FF6">
        <w:rPr>
          <w:rFonts w:ascii="Times New Roman" w:hAnsi="Times New Roman"/>
          <w:color w:val="000000"/>
          <w:sz w:val="28"/>
          <w:szCs w:val="28"/>
        </w:rPr>
        <w:t>Підвищення</w:t>
      </w:r>
      <w:proofErr w:type="spellEnd"/>
      <w:r w:rsidRPr="00F00FF6">
        <w:rPr>
          <w:rFonts w:ascii="Times New Roman" w:hAnsi="Times New Roman"/>
          <w:color w:val="000000"/>
          <w:sz w:val="28"/>
          <w:szCs w:val="28"/>
        </w:rPr>
        <w:t xml:space="preserve"> </w:t>
      </w:r>
      <w:proofErr w:type="spellStart"/>
      <w:r w:rsidRPr="00F00FF6">
        <w:rPr>
          <w:rFonts w:ascii="Times New Roman" w:hAnsi="Times New Roman"/>
          <w:color w:val="000000"/>
          <w:sz w:val="28"/>
          <w:szCs w:val="28"/>
        </w:rPr>
        <w:t>фахового</w:t>
      </w:r>
      <w:proofErr w:type="spellEnd"/>
      <w:r w:rsidRPr="00F00FF6">
        <w:rPr>
          <w:rFonts w:ascii="Times New Roman" w:hAnsi="Times New Roman"/>
          <w:color w:val="000000"/>
          <w:sz w:val="28"/>
          <w:szCs w:val="28"/>
        </w:rPr>
        <w:t xml:space="preserve"> </w:t>
      </w:r>
      <w:proofErr w:type="spellStart"/>
      <w:r w:rsidRPr="00F00FF6">
        <w:rPr>
          <w:rFonts w:ascii="Times New Roman" w:hAnsi="Times New Roman"/>
          <w:color w:val="000000"/>
          <w:sz w:val="28"/>
          <w:szCs w:val="28"/>
        </w:rPr>
        <w:t>рівня</w:t>
      </w:r>
      <w:proofErr w:type="spellEnd"/>
      <w:r w:rsidRPr="00F00FF6">
        <w:rPr>
          <w:rFonts w:ascii="Times New Roman" w:hAnsi="Times New Roman"/>
          <w:color w:val="000000"/>
          <w:sz w:val="28"/>
          <w:szCs w:val="28"/>
        </w:rPr>
        <w:t xml:space="preserve"> </w:t>
      </w:r>
      <w:proofErr w:type="spellStart"/>
      <w:r w:rsidRPr="00F00FF6">
        <w:rPr>
          <w:rFonts w:ascii="Times New Roman" w:hAnsi="Times New Roman"/>
          <w:color w:val="000000"/>
          <w:sz w:val="28"/>
          <w:szCs w:val="28"/>
        </w:rPr>
        <w:t>педагогічних</w:t>
      </w:r>
      <w:proofErr w:type="spellEnd"/>
      <w:r w:rsidRPr="00F00FF6">
        <w:rPr>
          <w:rFonts w:ascii="Times New Roman" w:hAnsi="Times New Roman"/>
          <w:color w:val="000000"/>
          <w:sz w:val="28"/>
          <w:szCs w:val="28"/>
        </w:rPr>
        <w:t xml:space="preserve"> працівників в напрямку психологічної компетентності – постійно</w:t>
      </w:r>
    </w:p>
    <w:p w:rsidR="00893150" w:rsidRDefault="00893150" w:rsidP="00F00FF6">
      <w:pP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У результаті проведеної роботи діє 23 професійні спільноти, в  яких учасники отримують кваліфікований супровід  для реалізації Державного стандарту освіти. Для цього всі педагоги Рогатинської громади пройшли курсову підготовку щодо реалізації завдань НУШ. Тренерами НУШ в області стали 6 педагогів нашої громади. Завдяки співпраці з Львівським офісом Міжнародної гуманітарної організації HIAS організовано навчання за програмою «Протокол втручання опікунів» та «Психологічна підтримка»,  участь у якому взяло 83 педагогічних працівники нашої територіальної громади.</w:t>
      </w:r>
    </w:p>
    <w:p w:rsidR="00893150" w:rsidRDefault="00893150" w:rsidP="00893150">
      <w:pP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Для практичного використання напрацьовано методичну скарбницю матеріалів педагогів нашої громади (24 кейсів). Розроблено посібник для керівників закладів ЗДО «Як впроваджувати професійний стандарт керівника закладу дошкільної освіти». На </w:t>
      </w:r>
      <w:proofErr w:type="spellStart"/>
      <w:r>
        <w:rPr>
          <w:rFonts w:ascii="Times New Roman" w:eastAsia="Times New Roman" w:hAnsi="Times New Roman" w:cs="Times New Roman"/>
          <w:color w:val="000000"/>
          <w:sz w:val="28"/>
          <w:szCs w:val="28"/>
        </w:rPr>
        <w:t>вебсайті</w:t>
      </w:r>
      <w:proofErr w:type="spellEnd"/>
      <w:r>
        <w:rPr>
          <w:rFonts w:ascii="Times New Roman" w:eastAsia="Times New Roman" w:hAnsi="Times New Roman" w:cs="Times New Roman"/>
          <w:color w:val="000000"/>
          <w:sz w:val="28"/>
          <w:szCs w:val="28"/>
        </w:rPr>
        <w:t xml:space="preserve"> Центру розміщено підготовлені рекомендації щодо ведення основної документації у 5 та 6 класі НУШ, а також методичні матеріали «Онлайн-дошка – допоміжний матеріал у роботі педагога». Розроблено алгоритм організації індивідуальної форми навчання (сімейна, екстернат), алгоритм супроводу атестації педагогічних працівників закладів освіти нашої громади. Сформовано базу кращого досвіду національно-патріотичного виховання закладів Рогатинської громади. Завдяки співпраці Центру та Спілки офіцерів , заклади освіти громади отримали дієвий інструментарій для національно-патріотичного виховання.</w:t>
      </w:r>
    </w:p>
    <w:p w:rsidR="00893150" w:rsidRDefault="00893150" w:rsidP="00893150">
      <w:pP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Протягом року здійснювався супровід усіх педагогічних спільнот для підвищення фахового рівня з психологічної компетенції. Проводилась робота з вдосконалення професійної майстерності працівників  психологічної служби. Психологи залучалися до роботи у </w:t>
      </w:r>
      <w:proofErr w:type="spellStart"/>
      <w:r>
        <w:rPr>
          <w:rFonts w:ascii="Times New Roman" w:eastAsia="Times New Roman" w:hAnsi="Times New Roman" w:cs="Times New Roman"/>
          <w:color w:val="000000"/>
          <w:sz w:val="28"/>
          <w:szCs w:val="28"/>
        </w:rPr>
        <w:t>проєктах</w:t>
      </w:r>
      <w:proofErr w:type="spellEnd"/>
      <w:r>
        <w:rPr>
          <w:rFonts w:ascii="Times New Roman" w:eastAsia="Times New Roman" w:hAnsi="Times New Roman" w:cs="Times New Roman"/>
          <w:color w:val="000000"/>
          <w:sz w:val="28"/>
          <w:szCs w:val="28"/>
        </w:rPr>
        <w:t>, завдяки чому заклади освіти отримали кейс-бокси «Психологічна допомога в коробці», а практичні психологи-  терапевтичні іграшки «Їжачок».</w:t>
      </w:r>
    </w:p>
    <w:p w:rsidR="00893150" w:rsidRDefault="00893150" w:rsidP="00893150">
      <w:pP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Уся інформація діяльності комунальної установи висвітлюється на сайті КУ «ЦПРПП» та сторінці </w:t>
      </w:r>
      <w:proofErr w:type="spellStart"/>
      <w:r>
        <w:rPr>
          <w:rFonts w:ascii="Times New Roman" w:eastAsia="Times New Roman" w:hAnsi="Times New Roman" w:cs="Times New Roman"/>
          <w:color w:val="000000"/>
          <w:sz w:val="28"/>
          <w:szCs w:val="28"/>
        </w:rPr>
        <w:t>Фейсбук</w:t>
      </w:r>
      <w:proofErr w:type="spellEnd"/>
      <w:r>
        <w:rPr>
          <w:rFonts w:ascii="Times New Roman" w:eastAsia="Times New Roman" w:hAnsi="Times New Roman" w:cs="Times New Roman"/>
          <w:color w:val="000000"/>
          <w:sz w:val="28"/>
          <w:szCs w:val="28"/>
        </w:rPr>
        <w:t xml:space="preserve">. </w:t>
      </w:r>
    </w:p>
    <w:p w:rsidR="00893150" w:rsidRDefault="00893150" w:rsidP="00893150">
      <w:pP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Працівники Центру постійно працюють над самовдосконаленням та саморозвитком. Беруть участь у навчальних </w:t>
      </w:r>
      <w:proofErr w:type="spellStart"/>
      <w:r>
        <w:rPr>
          <w:rFonts w:ascii="Times New Roman" w:eastAsia="Times New Roman" w:hAnsi="Times New Roman" w:cs="Times New Roman"/>
          <w:color w:val="000000"/>
          <w:sz w:val="28"/>
          <w:szCs w:val="28"/>
        </w:rPr>
        <w:t>вебінарах</w:t>
      </w:r>
      <w:proofErr w:type="spellEnd"/>
      <w:r>
        <w:rPr>
          <w:rFonts w:ascii="Times New Roman" w:eastAsia="Times New Roman" w:hAnsi="Times New Roman" w:cs="Times New Roman"/>
          <w:color w:val="000000"/>
          <w:sz w:val="28"/>
          <w:szCs w:val="28"/>
        </w:rPr>
        <w:t xml:space="preserve"> ,семінарах та </w:t>
      </w:r>
      <w:proofErr w:type="spellStart"/>
      <w:r>
        <w:rPr>
          <w:rFonts w:ascii="Times New Roman" w:eastAsia="Times New Roman" w:hAnsi="Times New Roman" w:cs="Times New Roman"/>
          <w:color w:val="000000"/>
          <w:sz w:val="28"/>
          <w:szCs w:val="28"/>
        </w:rPr>
        <w:t>проєктах</w:t>
      </w:r>
      <w:proofErr w:type="spellEnd"/>
      <w:r>
        <w:rPr>
          <w:rFonts w:ascii="Times New Roman" w:eastAsia="Times New Roman" w:hAnsi="Times New Roman" w:cs="Times New Roman"/>
          <w:color w:val="000000"/>
          <w:sz w:val="28"/>
          <w:szCs w:val="28"/>
        </w:rPr>
        <w:t>.</w:t>
      </w:r>
    </w:p>
    <w:p w:rsidR="00893150" w:rsidRDefault="00893150" w:rsidP="00893150">
      <w:pPr>
        <w:spacing w:after="0" w:line="240" w:lineRule="auto"/>
        <w:ind w:firstLine="567"/>
        <w:jc w:val="both"/>
        <w:rPr>
          <w:rFonts w:ascii="Times New Roman" w:eastAsia="Times New Roman" w:hAnsi="Times New Roman" w:cs="Times New Roman"/>
          <w:color w:val="000000"/>
          <w:sz w:val="28"/>
          <w:szCs w:val="28"/>
        </w:rPr>
      </w:pPr>
    </w:p>
    <w:p w:rsidR="00893150" w:rsidRPr="00F00FF6" w:rsidRDefault="00893150" w:rsidP="00F00FF6">
      <w:pPr>
        <w:spacing w:before="2"/>
        <w:ind w:left="206" w:right="220" w:firstLine="566"/>
        <w:jc w:val="both"/>
        <w:rPr>
          <w:rFonts w:ascii="Times New Roman" w:eastAsia="Calibri" w:hAnsi="Times New Roman" w:cs="Times New Roman"/>
          <w:sz w:val="28"/>
        </w:rPr>
      </w:pPr>
      <w:r>
        <w:rPr>
          <w:rFonts w:ascii="Times New Roman" w:hAnsi="Times New Roman" w:cs="Times New Roman"/>
          <w:sz w:val="28"/>
        </w:rPr>
        <w:t>Реалізація цілей і завдань здійснюється через вектори та різні види діяльності, зокрема: управлінський, освітній, інформаційний.</w:t>
      </w:r>
    </w:p>
    <w:p w:rsidR="00893150" w:rsidRDefault="00893150" w:rsidP="00893150">
      <w:pPr>
        <w:jc w:val="both"/>
        <w:rPr>
          <w:rFonts w:ascii="Times New Roman" w:hAnsi="Times New Roman" w:cs="Times New Roman"/>
          <w:b/>
          <w:sz w:val="28"/>
          <w:szCs w:val="28"/>
        </w:rPr>
      </w:pPr>
      <w:r>
        <w:rPr>
          <w:rFonts w:ascii="Times New Roman" w:hAnsi="Times New Roman" w:cs="Times New Roman"/>
          <w:b/>
          <w:sz w:val="28"/>
          <w:szCs w:val="28"/>
        </w:rPr>
        <w:t>Управлінський вектор розвитку</w:t>
      </w:r>
    </w:p>
    <w:p w:rsidR="00893150" w:rsidRDefault="00893150" w:rsidP="00893150">
      <w:pPr>
        <w:jc w:val="both"/>
        <w:rPr>
          <w:rFonts w:ascii="Times New Roman" w:hAnsi="Times New Roman" w:cs="Times New Roman"/>
          <w:sz w:val="28"/>
          <w:szCs w:val="28"/>
        </w:rPr>
      </w:pPr>
      <w:r>
        <w:rPr>
          <w:rFonts w:ascii="Times New Roman" w:hAnsi="Times New Roman" w:cs="Times New Roman"/>
          <w:sz w:val="28"/>
          <w:szCs w:val="28"/>
        </w:rPr>
        <w:t xml:space="preserve">    ЦПРПП укладено угоду про співпрацю з обласними інститутом післядипломної педагогічної освіти, меморандум про співпрацю між Управлінням Державної служби якості освіти. Співпрацюємо з відділом освіти та </w:t>
      </w:r>
      <w:proofErr w:type="spellStart"/>
      <w:r>
        <w:rPr>
          <w:rFonts w:ascii="Times New Roman" w:hAnsi="Times New Roman" w:cs="Times New Roman"/>
          <w:sz w:val="28"/>
          <w:szCs w:val="28"/>
        </w:rPr>
        <w:t>інклюзивно</w:t>
      </w:r>
      <w:proofErr w:type="spellEnd"/>
      <w:r>
        <w:rPr>
          <w:rFonts w:ascii="Times New Roman" w:hAnsi="Times New Roman" w:cs="Times New Roman"/>
          <w:sz w:val="28"/>
          <w:szCs w:val="28"/>
        </w:rPr>
        <w:t>-ресурсним центром нашої громади.</w:t>
      </w:r>
    </w:p>
    <w:p w:rsidR="00893150" w:rsidRDefault="00893150" w:rsidP="00893150">
      <w:pPr>
        <w:jc w:val="both"/>
        <w:rPr>
          <w:rFonts w:ascii="Times New Roman" w:hAnsi="Times New Roman" w:cs="Times New Roman"/>
          <w:sz w:val="28"/>
          <w:szCs w:val="28"/>
        </w:rPr>
      </w:pPr>
      <w:r>
        <w:rPr>
          <w:rFonts w:ascii="Times New Roman" w:hAnsi="Times New Roman" w:cs="Times New Roman"/>
          <w:sz w:val="28"/>
          <w:szCs w:val="28"/>
        </w:rPr>
        <w:t xml:space="preserve">    Забезпечено безперервний професійний та особистісний розвиток педагогічних працівників громади. </w:t>
      </w:r>
    </w:p>
    <w:p w:rsidR="00893150" w:rsidRDefault="00893150" w:rsidP="00893150">
      <w:pPr>
        <w:jc w:val="both"/>
        <w:rPr>
          <w:rFonts w:ascii="Times New Roman" w:hAnsi="Times New Roman" w:cs="Times New Roman"/>
          <w:sz w:val="28"/>
          <w:szCs w:val="28"/>
        </w:rPr>
      </w:pPr>
      <w:r>
        <w:rPr>
          <w:rFonts w:ascii="Times New Roman" w:hAnsi="Times New Roman" w:cs="Times New Roman"/>
          <w:sz w:val="28"/>
          <w:szCs w:val="28"/>
        </w:rPr>
        <w:t xml:space="preserve">    Протягом року на базі ЦПРПП  здійснювалося науково-методичне забезпечення системи дошкільної, загальної середньої та позашкільної освіти, </w:t>
      </w:r>
      <w:r>
        <w:rPr>
          <w:rFonts w:ascii="Times New Roman" w:hAnsi="Times New Roman" w:cs="Times New Roman"/>
          <w:sz w:val="28"/>
          <w:szCs w:val="28"/>
        </w:rPr>
        <w:lastRenderedPageBreak/>
        <w:t>підвищення кваліфікації, планування траєкторії професійного розвитку, обмін досвідом між педагогами, розвиток творчої ініціативи.</w:t>
      </w:r>
    </w:p>
    <w:p w:rsidR="00893150" w:rsidRDefault="00893150" w:rsidP="00893150">
      <w:pPr>
        <w:jc w:val="both"/>
        <w:rPr>
          <w:rFonts w:ascii="Times New Roman" w:hAnsi="Times New Roman" w:cs="Times New Roman"/>
          <w:sz w:val="28"/>
          <w:szCs w:val="28"/>
        </w:rPr>
      </w:pPr>
      <w:r>
        <w:rPr>
          <w:rFonts w:ascii="Times New Roman" w:hAnsi="Times New Roman" w:cs="Times New Roman"/>
          <w:sz w:val="28"/>
          <w:szCs w:val="28"/>
        </w:rPr>
        <w:t xml:space="preserve">     Впроваджуємо сучасні інноваційні моделі освітнього процесу, активізуємо професійне зростання педагогічного працівника, ефективно розв’язуємо поставлені науково-методичні завдання для нової сучасної якості освіти.</w:t>
      </w:r>
    </w:p>
    <w:p w:rsidR="00893150" w:rsidRDefault="00893150" w:rsidP="00893150">
      <w:pPr>
        <w:jc w:val="both"/>
        <w:rPr>
          <w:rFonts w:ascii="Times New Roman" w:hAnsi="Times New Roman" w:cs="Times New Roman"/>
          <w:sz w:val="28"/>
          <w:szCs w:val="28"/>
        </w:rPr>
      </w:pPr>
      <w:r>
        <w:rPr>
          <w:rFonts w:ascii="Times New Roman" w:hAnsi="Times New Roman" w:cs="Times New Roman"/>
          <w:sz w:val="28"/>
          <w:szCs w:val="28"/>
        </w:rPr>
        <w:t xml:space="preserve">    Загальною метою діяльності психолога Центру професійного розвитку є надання психологічної підтримки педагогічним працівникам задля забезпечення їхньої більшої емоційної стабільності, розвиток емоційного  інтелекту, емпатії, “м’яких” навичок задля оптимізації педагогічної взаємодії в системі “вчитель-учень”, впровадження </w:t>
      </w:r>
      <w:proofErr w:type="spellStart"/>
      <w:r>
        <w:rPr>
          <w:rFonts w:ascii="Times New Roman" w:hAnsi="Times New Roman" w:cs="Times New Roman"/>
          <w:sz w:val="28"/>
          <w:szCs w:val="28"/>
        </w:rPr>
        <w:t>компетентнісного</w:t>
      </w:r>
      <w:proofErr w:type="spellEnd"/>
      <w:r>
        <w:rPr>
          <w:rFonts w:ascii="Times New Roman" w:hAnsi="Times New Roman" w:cs="Times New Roman"/>
          <w:sz w:val="28"/>
          <w:szCs w:val="28"/>
        </w:rPr>
        <w:t>, особистісно орієнтованого, діяльнісного, інклюзивного підходів до навчання здобувачів освіти і нових освітніх технологій задля професійного розвитку педагогів.</w:t>
      </w:r>
    </w:p>
    <w:p w:rsidR="00893150" w:rsidRDefault="00893150" w:rsidP="00893150">
      <w:pPr>
        <w:jc w:val="both"/>
        <w:rPr>
          <w:rFonts w:ascii="Times New Roman" w:hAnsi="Times New Roman" w:cs="Times New Roman"/>
          <w:b/>
          <w:sz w:val="28"/>
          <w:szCs w:val="28"/>
        </w:rPr>
      </w:pPr>
      <w:r>
        <w:rPr>
          <w:rFonts w:ascii="Times New Roman" w:hAnsi="Times New Roman" w:cs="Times New Roman"/>
          <w:b/>
          <w:sz w:val="28"/>
          <w:szCs w:val="28"/>
        </w:rPr>
        <w:t>Освітній вектор розвитку</w:t>
      </w:r>
    </w:p>
    <w:p w:rsidR="00893150" w:rsidRDefault="00893150" w:rsidP="00893150">
      <w:pPr>
        <w:jc w:val="both"/>
        <w:rPr>
          <w:rFonts w:ascii="Times New Roman" w:hAnsi="Times New Roman" w:cs="Times New Roman"/>
          <w:sz w:val="28"/>
          <w:szCs w:val="28"/>
        </w:rPr>
      </w:pPr>
      <w:r>
        <w:rPr>
          <w:rFonts w:ascii="Times New Roman" w:hAnsi="Times New Roman" w:cs="Times New Roman"/>
          <w:sz w:val="28"/>
          <w:szCs w:val="28"/>
        </w:rPr>
        <w:t xml:space="preserve">   Здійснювалося постійне консультування педагогів з питань професійного розвитку, в тому числі щодо:</w:t>
      </w:r>
    </w:p>
    <w:p w:rsidR="00893150" w:rsidRDefault="00893150" w:rsidP="00893150">
      <w:pPr>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підвищення кваліфікації,</w:t>
      </w:r>
    </w:p>
    <w:p w:rsidR="00893150" w:rsidRDefault="00893150" w:rsidP="00893150">
      <w:pPr>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застосування в освітньому процесі новітніх цифрових технологій,</w:t>
      </w:r>
    </w:p>
    <w:p w:rsidR="00893150" w:rsidRDefault="00893150" w:rsidP="00893150">
      <w:pPr>
        <w:jc w:val="both"/>
        <w:rPr>
          <w:rFonts w:ascii="Calibri" w:hAnsi="Calibri"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організації дистанційного навчання, індивідуального навчання</w:t>
      </w:r>
    </w:p>
    <w:p w:rsidR="00893150" w:rsidRDefault="00893150" w:rsidP="00893150">
      <w:pPr>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запровадження нового Державного стандарту для 5-9 класів,</w:t>
      </w:r>
    </w:p>
    <w:p w:rsidR="00893150" w:rsidRDefault="00893150" w:rsidP="00893150">
      <w:pPr>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організації педагогічного наставництва та інтернатури,</w:t>
      </w:r>
    </w:p>
    <w:p w:rsidR="00893150" w:rsidRDefault="00893150" w:rsidP="00893150">
      <w:pPr>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ведення класних журналів,</w:t>
      </w:r>
    </w:p>
    <w:p w:rsidR="00893150" w:rsidRDefault="00893150" w:rsidP="00893150">
      <w:pPr>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proofErr w:type="spellStart"/>
      <w:r>
        <w:rPr>
          <w:rFonts w:ascii="Times New Roman" w:hAnsi="Times New Roman" w:cs="Times New Roman"/>
          <w:sz w:val="28"/>
          <w:szCs w:val="28"/>
        </w:rPr>
        <w:t>кібербезпеки</w:t>
      </w:r>
      <w:proofErr w:type="spellEnd"/>
      <w:r>
        <w:rPr>
          <w:rFonts w:ascii="Times New Roman" w:hAnsi="Times New Roman" w:cs="Times New Roman"/>
          <w:sz w:val="28"/>
          <w:szCs w:val="28"/>
        </w:rPr>
        <w:t>,</w:t>
      </w:r>
    </w:p>
    <w:p w:rsidR="00893150" w:rsidRDefault="00893150" w:rsidP="00893150">
      <w:pPr>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proofErr w:type="spellStart"/>
      <w:r>
        <w:rPr>
          <w:rFonts w:ascii="Times New Roman" w:hAnsi="Times New Roman" w:cs="Times New Roman"/>
          <w:sz w:val="28"/>
          <w:szCs w:val="28"/>
        </w:rPr>
        <w:t>медіакомпетентності</w:t>
      </w:r>
      <w:proofErr w:type="spellEnd"/>
      <w:r>
        <w:rPr>
          <w:rFonts w:ascii="Times New Roman" w:hAnsi="Times New Roman" w:cs="Times New Roman"/>
          <w:sz w:val="28"/>
          <w:szCs w:val="28"/>
        </w:rPr>
        <w:t xml:space="preserve"> та цифрової грамотності педагогів,</w:t>
      </w:r>
    </w:p>
    <w:p w:rsidR="00893150" w:rsidRDefault="00893150" w:rsidP="00893150">
      <w:pPr>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 xml:space="preserve">організації обліку підвищення кваліфікації педагогічних працівників шляхом формальної, неформальної та </w:t>
      </w:r>
      <w:proofErr w:type="spellStart"/>
      <w:r>
        <w:rPr>
          <w:rFonts w:ascii="Times New Roman" w:hAnsi="Times New Roman" w:cs="Times New Roman"/>
          <w:sz w:val="28"/>
          <w:szCs w:val="28"/>
        </w:rPr>
        <w:t>інформальної</w:t>
      </w:r>
      <w:proofErr w:type="spellEnd"/>
      <w:r>
        <w:rPr>
          <w:rFonts w:ascii="Times New Roman" w:hAnsi="Times New Roman" w:cs="Times New Roman"/>
          <w:sz w:val="28"/>
          <w:szCs w:val="28"/>
        </w:rPr>
        <w:t xml:space="preserve"> освіти;</w:t>
      </w:r>
    </w:p>
    <w:p w:rsidR="00893150" w:rsidRDefault="00893150" w:rsidP="00893150">
      <w:pPr>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гармонізації психологічного здоров’я учасників освітнього процесу в умовах дистанційного навчання та воєнного стану;</w:t>
      </w:r>
    </w:p>
    <w:p w:rsidR="00893150" w:rsidRDefault="00893150" w:rsidP="00893150">
      <w:pPr>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формувального оцінювання;</w:t>
      </w:r>
    </w:p>
    <w:p w:rsidR="00893150" w:rsidRDefault="00893150" w:rsidP="00893150">
      <w:pPr>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самоаналізу педагогічними працівниками;</w:t>
      </w:r>
    </w:p>
    <w:p w:rsidR="00893150" w:rsidRDefault="00893150" w:rsidP="00893150">
      <w:pPr>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базового компонента дошкільної освіти;</w:t>
      </w:r>
    </w:p>
    <w:p w:rsidR="00893150" w:rsidRDefault="00893150" w:rsidP="00893150">
      <w:pPr>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розроблення документів закладу освіти;</w:t>
      </w:r>
    </w:p>
    <w:p w:rsidR="00893150" w:rsidRDefault="00893150" w:rsidP="00893150">
      <w:pPr>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діловодства;</w:t>
      </w:r>
    </w:p>
    <w:p w:rsidR="00893150" w:rsidRDefault="00893150" w:rsidP="00893150">
      <w:pPr>
        <w:widowControl w:val="0"/>
        <w:numPr>
          <w:ilvl w:val="0"/>
          <w:numId w:val="2"/>
        </w:numPr>
        <w:autoSpaceDE w:val="0"/>
        <w:autoSpaceDN w:val="0"/>
        <w:spacing w:after="0" w:line="240" w:lineRule="auto"/>
        <w:ind w:hanging="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нормативних аспектів атестації та сертифікації педагогічних працівників;</w:t>
      </w:r>
    </w:p>
    <w:p w:rsidR="00893150" w:rsidRDefault="00893150" w:rsidP="00893150">
      <w:pPr>
        <w:jc w:val="both"/>
        <w:rPr>
          <w:rFonts w:ascii="Times New Roman" w:eastAsia="Calibri"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щодо підвищення кваліфікації та атестації педагогічних працівників.</w:t>
      </w:r>
    </w:p>
    <w:p w:rsidR="00893150" w:rsidRDefault="00893150" w:rsidP="00893150">
      <w:pPr>
        <w:jc w:val="both"/>
        <w:rPr>
          <w:rFonts w:ascii="Times New Roman" w:hAnsi="Times New Roman" w:cs="Times New Roman"/>
          <w:sz w:val="28"/>
          <w:szCs w:val="28"/>
        </w:rPr>
      </w:pPr>
      <w:r>
        <w:rPr>
          <w:rFonts w:ascii="Times New Roman" w:hAnsi="Times New Roman" w:cs="Times New Roman"/>
          <w:sz w:val="28"/>
          <w:szCs w:val="28"/>
        </w:rPr>
        <w:lastRenderedPageBreak/>
        <w:t xml:space="preserve">    Організовано та проведено ряд онлайн консультувань керівників закладів освіти з питань розробки Стратегії розвитку закладів освіти, внутрішньої системи забезпечення якості освіти під час воєнного стану, моніторингові дослідження якості освіти під час дистанційного навчання та інших актуальних питань в напрямку професійного розвитку педагогів, організації діловодства в закладі освіти, організації дистанційного та змішаного навчання в закладі освіти, а також організація </w:t>
      </w:r>
      <w:proofErr w:type="spellStart"/>
      <w:r>
        <w:rPr>
          <w:rFonts w:ascii="Times New Roman" w:hAnsi="Times New Roman" w:cs="Times New Roman"/>
          <w:sz w:val="28"/>
          <w:szCs w:val="28"/>
        </w:rPr>
        <w:t>екстернатної</w:t>
      </w:r>
      <w:proofErr w:type="spellEnd"/>
      <w:r>
        <w:rPr>
          <w:rFonts w:ascii="Times New Roman" w:hAnsi="Times New Roman" w:cs="Times New Roman"/>
          <w:sz w:val="28"/>
          <w:szCs w:val="28"/>
        </w:rPr>
        <w:t xml:space="preserve"> та сімейної форми здобуття освіти, консультування педагогів щодо організаційно-методичного супроводу проведення олімпіад, Всеукраїнських обласних ,фахових конкурсах (сертифікація), </w:t>
      </w:r>
      <w:proofErr w:type="spellStart"/>
      <w:r>
        <w:rPr>
          <w:rFonts w:ascii="Times New Roman" w:hAnsi="Times New Roman" w:cs="Times New Roman"/>
          <w:sz w:val="28"/>
          <w:szCs w:val="28"/>
        </w:rPr>
        <w:t>проєктах</w:t>
      </w:r>
      <w:proofErr w:type="spellEnd"/>
      <w:r>
        <w:rPr>
          <w:rFonts w:ascii="Times New Roman" w:hAnsi="Times New Roman" w:cs="Times New Roman"/>
          <w:sz w:val="28"/>
          <w:szCs w:val="28"/>
        </w:rPr>
        <w:t xml:space="preserve"> і грантах.</w:t>
      </w:r>
    </w:p>
    <w:p w:rsidR="00893150" w:rsidRDefault="00893150" w:rsidP="00893150">
      <w:pPr>
        <w:jc w:val="both"/>
        <w:rPr>
          <w:rFonts w:ascii="Times New Roman" w:hAnsi="Times New Roman" w:cs="Times New Roman"/>
          <w:sz w:val="28"/>
          <w:szCs w:val="28"/>
        </w:rPr>
      </w:pPr>
      <w:r>
        <w:rPr>
          <w:rFonts w:ascii="Times New Roman" w:hAnsi="Times New Roman" w:cs="Times New Roman"/>
          <w:sz w:val="28"/>
          <w:szCs w:val="28"/>
        </w:rPr>
        <w:t xml:space="preserve">    З метою вдосконалення системи підвищення кваліфікації вивчено запити педагогічних працівників та враховано при проведенні та організації освітніх заходів:</w:t>
      </w:r>
    </w:p>
    <w:p w:rsidR="00893150" w:rsidRDefault="00893150" w:rsidP="00893150">
      <w:pPr>
        <w:jc w:val="both"/>
        <w:rPr>
          <w:rFonts w:ascii="Times New Roman" w:hAnsi="Times New Roman" w:cs="Times New Roman"/>
          <w:sz w:val="28"/>
          <w:szCs w:val="28"/>
        </w:rPr>
      </w:pPr>
      <w:r>
        <w:rPr>
          <w:rFonts w:ascii="Times New Roman" w:hAnsi="Times New Roman" w:cs="Times New Roman"/>
          <w:sz w:val="28"/>
          <w:szCs w:val="28"/>
        </w:rPr>
        <w:t xml:space="preserve">    13.01.2023 р. проведено семінар вчителів української мови та літератури, зарубіжної літератури, шкільних бібліотекарів «Розвиток читацької компетентності школярів»;</w:t>
      </w:r>
    </w:p>
    <w:p w:rsidR="00893150" w:rsidRDefault="00893150" w:rsidP="00893150">
      <w:pPr>
        <w:jc w:val="both"/>
        <w:rPr>
          <w:rFonts w:ascii="Times New Roman" w:hAnsi="Times New Roman" w:cs="Times New Roman"/>
          <w:sz w:val="28"/>
          <w:szCs w:val="28"/>
        </w:rPr>
      </w:pPr>
      <w:r>
        <w:rPr>
          <w:rFonts w:ascii="Times New Roman" w:hAnsi="Times New Roman" w:cs="Times New Roman"/>
          <w:sz w:val="28"/>
          <w:szCs w:val="28"/>
        </w:rPr>
        <w:t xml:space="preserve">   21.01.2023 р. - практикум для вчителів мистецтва «Провідні підходи у навчанні мистецтву у першому циклі базової середньої освіти» (5-6 клас);</w:t>
      </w:r>
    </w:p>
    <w:p w:rsidR="00893150" w:rsidRDefault="00893150" w:rsidP="00893150">
      <w:pPr>
        <w:jc w:val="both"/>
        <w:rPr>
          <w:rFonts w:ascii="Times New Roman" w:hAnsi="Times New Roman" w:cs="Times New Roman"/>
          <w:sz w:val="28"/>
          <w:szCs w:val="28"/>
        </w:rPr>
      </w:pPr>
      <w:r>
        <w:rPr>
          <w:rFonts w:ascii="Times New Roman" w:hAnsi="Times New Roman" w:cs="Times New Roman"/>
          <w:sz w:val="28"/>
          <w:szCs w:val="28"/>
        </w:rPr>
        <w:t xml:space="preserve">   07.02.2023 р. – онлайн </w:t>
      </w:r>
      <w:proofErr w:type="spellStart"/>
      <w:r>
        <w:rPr>
          <w:rFonts w:ascii="Times New Roman" w:hAnsi="Times New Roman" w:cs="Times New Roman"/>
          <w:sz w:val="28"/>
          <w:szCs w:val="28"/>
        </w:rPr>
        <w:t>інтенсив</w:t>
      </w:r>
      <w:proofErr w:type="spellEnd"/>
      <w:r>
        <w:rPr>
          <w:rFonts w:ascii="Times New Roman" w:hAnsi="Times New Roman" w:cs="Times New Roman"/>
          <w:sz w:val="28"/>
          <w:szCs w:val="28"/>
        </w:rPr>
        <w:t xml:space="preserve"> для вчителів інформатики «Інформаційна безпека вчителя під час війни»;</w:t>
      </w:r>
    </w:p>
    <w:p w:rsidR="00893150" w:rsidRDefault="00893150" w:rsidP="00893150">
      <w:pPr>
        <w:jc w:val="both"/>
        <w:rPr>
          <w:rFonts w:ascii="Times New Roman" w:hAnsi="Times New Roman" w:cs="Times New Roman"/>
          <w:sz w:val="28"/>
          <w:szCs w:val="28"/>
        </w:rPr>
      </w:pPr>
      <w:r>
        <w:rPr>
          <w:rFonts w:ascii="Times New Roman" w:hAnsi="Times New Roman" w:cs="Times New Roman"/>
          <w:sz w:val="28"/>
          <w:szCs w:val="28"/>
        </w:rPr>
        <w:t xml:space="preserve">  20.02.2023 р. – тренінг з керівниками гуртків «Від творчого педагога до творчої дитини».</w:t>
      </w:r>
    </w:p>
    <w:p w:rsidR="00893150" w:rsidRDefault="00893150" w:rsidP="00893150">
      <w:pPr>
        <w:jc w:val="both"/>
        <w:rPr>
          <w:rFonts w:ascii="Times New Roman" w:hAnsi="Times New Roman" w:cs="Times New Roman"/>
          <w:sz w:val="28"/>
          <w:szCs w:val="28"/>
        </w:rPr>
      </w:pPr>
      <w:r>
        <w:rPr>
          <w:rFonts w:ascii="Times New Roman" w:hAnsi="Times New Roman" w:cs="Times New Roman"/>
          <w:sz w:val="28"/>
          <w:szCs w:val="28"/>
        </w:rPr>
        <w:t xml:space="preserve">   28.03. 2023 року відбулося засідання Школи професійної майстерності вчителів музичного мистецтва на тему «Використання музично-дидактичних ігор в освітньому процесі Нової української школи».</w:t>
      </w:r>
    </w:p>
    <w:p w:rsidR="00893150" w:rsidRDefault="00893150" w:rsidP="00893150">
      <w:pPr>
        <w:jc w:val="both"/>
        <w:rPr>
          <w:rFonts w:ascii="Times New Roman" w:hAnsi="Times New Roman" w:cs="Times New Roman"/>
          <w:sz w:val="28"/>
          <w:szCs w:val="28"/>
        </w:rPr>
      </w:pPr>
      <w:r>
        <w:rPr>
          <w:rFonts w:ascii="Times New Roman" w:hAnsi="Times New Roman" w:cs="Times New Roman"/>
          <w:sz w:val="28"/>
          <w:szCs w:val="28"/>
        </w:rPr>
        <w:t xml:space="preserve">   19.04.2023 року проведено онлайн-консультування керівників закладів освіти Рогатинської МР "Внутрішній моніторинг якості освіти під час війни".</w:t>
      </w:r>
    </w:p>
    <w:p w:rsidR="00893150" w:rsidRDefault="00893150" w:rsidP="00893150">
      <w:pPr>
        <w:jc w:val="both"/>
        <w:rPr>
          <w:rFonts w:ascii="Times New Roman" w:hAnsi="Times New Roman" w:cs="Times New Roman"/>
          <w:sz w:val="28"/>
          <w:szCs w:val="28"/>
        </w:rPr>
      </w:pPr>
      <w:r>
        <w:rPr>
          <w:rFonts w:ascii="Times New Roman" w:hAnsi="Times New Roman" w:cs="Times New Roman"/>
          <w:sz w:val="28"/>
          <w:szCs w:val="28"/>
        </w:rPr>
        <w:t xml:space="preserve">   10.05.2023 року проведено педагогічний практикум з керівниками закладів дошкільної освіти «Імплементація професійного стандарту «Керівник (директор) закладу дошкільної освіти». Окреслено образ директора ЗДО через перелік трудових функцій та опис </w:t>
      </w:r>
      <w:proofErr w:type="spellStart"/>
      <w:r>
        <w:rPr>
          <w:rFonts w:ascii="Times New Roman" w:hAnsi="Times New Roman" w:cs="Times New Roman"/>
          <w:sz w:val="28"/>
          <w:szCs w:val="28"/>
        </w:rPr>
        <w:t>компетентностей</w:t>
      </w:r>
      <w:proofErr w:type="spellEnd"/>
      <w:r>
        <w:rPr>
          <w:rFonts w:ascii="Times New Roman" w:hAnsi="Times New Roman" w:cs="Times New Roman"/>
          <w:sz w:val="28"/>
          <w:szCs w:val="28"/>
        </w:rPr>
        <w:t>, якими має володіти фахівець, аби стати успішним менеджером в умовах сучасних реалій.</w:t>
      </w:r>
    </w:p>
    <w:p w:rsidR="00893150" w:rsidRDefault="00893150" w:rsidP="00893150">
      <w:pPr>
        <w:jc w:val="both"/>
        <w:rPr>
          <w:rFonts w:ascii="Times New Roman" w:hAnsi="Times New Roman" w:cs="Times New Roman"/>
          <w:sz w:val="28"/>
          <w:szCs w:val="28"/>
        </w:rPr>
      </w:pPr>
      <w:r>
        <w:rPr>
          <w:rFonts w:ascii="Times New Roman" w:hAnsi="Times New Roman" w:cs="Times New Roman"/>
          <w:sz w:val="28"/>
          <w:szCs w:val="28"/>
        </w:rPr>
        <w:t xml:space="preserve">    15.05.2023 року відбувся онлайн практикум з вихователями дошкільних груп. Обговорили розвиток мовлення дошкільників засобами гри, формування музично-ритмічного почуття дітей молодшого віку, використання психологічних хвилинок у роботі педагога.</w:t>
      </w:r>
    </w:p>
    <w:p w:rsidR="00893150" w:rsidRDefault="00893150" w:rsidP="00893150">
      <w:pPr>
        <w:jc w:val="both"/>
        <w:rPr>
          <w:rFonts w:ascii="Times New Roman" w:hAnsi="Times New Roman" w:cs="Times New Roman"/>
          <w:sz w:val="28"/>
          <w:szCs w:val="28"/>
        </w:rPr>
      </w:pPr>
      <w:r>
        <w:rPr>
          <w:rFonts w:ascii="Times New Roman" w:hAnsi="Times New Roman" w:cs="Times New Roman"/>
          <w:sz w:val="28"/>
          <w:szCs w:val="28"/>
        </w:rPr>
        <w:t xml:space="preserve">     ЦПРПП проведено освітні </w:t>
      </w:r>
      <w:proofErr w:type="spellStart"/>
      <w:r>
        <w:rPr>
          <w:rFonts w:ascii="Times New Roman" w:hAnsi="Times New Roman" w:cs="Times New Roman"/>
          <w:sz w:val="28"/>
          <w:szCs w:val="28"/>
        </w:rPr>
        <w:t>інтенсиви</w:t>
      </w:r>
      <w:proofErr w:type="spellEnd"/>
      <w:r>
        <w:rPr>
          <w:rFonts w:ascii="Times New Roman" w:hAnsi="Times New Roman" w:cs="Times New Roman"/>
          <w:sz w:val="28"/>
          <w:szCs w:val="28"/>
        </w:rPr>
        <w:t xml:space="preserve">  «Використання технік формувального оцінювання: практичний кейс» та «Культура оцінювання в ЗЗСО».</w:t>
      </w:r>
    </w:p>
    <w:p w:rsidR="00893150" w:rsidRDefault="00893150" w:rsidP="00893150">
      <w:pPr>
        <w:jc w:val="both"/>
        <w:rPr>
          <w:rFonts w:ascii="Times New Roman" w:hAnsi="Times New Roman" w:cs="Times New Roman"/>
          <w:sz w:val="28"/>
          <w:szCs w:val="28"/>
        </w:rPr>
      </w:pPr>
      <w:r>
        <w:rPr>
          <w:rFonts w:ascii="Times New Roman" w:hAnsi="Times New Roman" w:cs="Times New Roman"/>
          <w:sz w:val="28"/>
          <w:szCs w:val="28"/>
        </w:rPr>
        <w:lastRenderedPageBreak/>
        <w:t xml:space="preserve">    Розроблено програму ЦПРПП та проведення курсу підвищення кваліфікації педагогічних працівників, які впроваджують Держаний стандарт базової загальної  середньої освіти у 2023-2024 </w:t>
      </w:r>
      <w:proofErr w:type="spellStart"/>
      <w:r>
        <w:rPr>
          <w:rFonts w:ascii="Times New Roman" w:hAnsi="Times New Roman" w:cs="Times New Roman"/>
          <w:sz w:val="28"/>
          <w:szCs w:val="28"/>
        </w:rPr>
        <w:t>н.р</w:t>
      </w:r>
      <w:proofErr w:type="spellEnd"/>
      <w:r>
        <w:rPr>
          <w:rFonts w:ascii="Times New Roman" w:hAnsi="Times New Roman" w:cs="Times New Roman"/>
          <w:sz w:val="28"/>
          <w:szCs w:val="28"/>
        </w:rPr>
        <w:t>. (охоплено 18 осіб)</w:t>
      </w:r>
    </w:p>
    <w:p w:rsidR="00893150" w:rsidRDefault="00893150" w:rsidP="00893150">
      <w:pPr>
        <w:jc w:val="both"/>
        <w:rPr>
          <w:rFonts w:ascii="Times New Roman" w:hAnsi="Times New Roman" w:cs="Times New Roman"/>
          <w:sz w:val="28"/>
          <w:szCs w:val="28"/>
        </w:rPr>
      </w:pPr>
      <w:r>
        <w:rPr>
          <w:rFonts w:ascii="Times New Roman" w:hAnsi="Times New Roman" w:cs="Times New Roman"/>
          <w:sz w:val="28"/>
          <w:szCs w:val="28"/>
        </w:rPr>
        <w:t xml:space="preserve">    02.06.2023 року - онлайн-консультування керівників закладів загальної середньої освіти Рогатинської громади щодо завершення 2022/2023 </w:t>
      </w:r>
      <w:proofErr w:type="spellStart"/>
      <w:r>
        <w:rPr>
          <w:rFonts w:ascii="Times New Roman" w:hAnsi="Times New Roman" w:cs="Times New Roman"/>
          <w:sz w:val="28"/>
          <w:szCs w:val="28"/>
        </w:rPr>
        <w:t>н.р</w:t>
      </w:r>
      <w:proofErr w:type="spellEnd"/>
      <w:r>
        <w:rPr>
          <w:rFonts w:ascii="Times New Roman" w:hAnsi="Times New Roman" w:cs="Times New Roman"/>
          <w:sz w:val="28"/>
          <w:szCs w:val="28"/>
        </w:rPr>
        <w:t>. та оформлення документації закладу освіти.</w:t>
      </w:r>
    </w:p>
    <w:p w:rsidR="00893150" w:rsidRDefault="00893150" w:rsidP="00893150">
      <w:pPr>
        <w:jc w:val="both"/>
        <w:rPr>
          <w:rFonts w:ascii="Times New Roman" w:hAnsi="Times New Roman" w:cs="Times New Roman"/>
          <w:sz w:val="28"/>
          <w:szCs w:val="28"/>
        </w:rPr>
      </w:pPr>
      <w:r>
        <w:rPr>
          <w:rFonts w:ascii="Times New Roman" w:hAnsi="Times New Roman" w:cs="Times New Roman"/>
          <w:sz w:val="28"/>
          <w:szCs w:val="28"/>
        </w:rPr>
        <w:t xml:space="preserve">    У вересні 2023 року проведено інтерактивну виставку педагогічних ідей «Спадщина Василя Сухомлинського в НУШ»</w:t>
      </w:r>
    </w:p>
    <w:p w:rsidR="00893150" w:rsidRDefault="00893150" w:rsidP="00893150">
      <w:pPr>
        <w:jc w:val="both"/>
        <w:rPr>
          <w:rFonts w:ascii="Times New Roman" w:hAnsi="Times New Roman" w:cs="Times New Roman"/>
          <w:sz w:val="28"/>
          <w:szCs w:val="28"/>
        </w:rPr>
      </w:pPr>
      <w:r>
        <w:rPr>
          <w:rFonts w:ascii="Times New Roman" w:hAnsi="Times New Roman" w:cs="Times New Roman"/>
          <w:sz w:val="28"/>
          <w:szCs w:val="28"/>
        </w:rPr>
        <w:t xml:space="preserve">  Впродовж серпня-вересня 2023 року були проведені педагогічні студії професійних спільнот педагогів з використання інформаційно-комунікативних технологій у навчально-виховному процесі.</w:t>
      </w:r>
    </w:p>
    <w:p w:rsidR="00893150" w:rsidRDefault="00893150" w:rsidP="00893150">
      <w:pPr>
        <w:jc w:val="both"/>
        <w:rPr>
          <w:rFonts w:ascii="Times New Roman" w:hAnsi="Times New Roman" w:cs="Times New Roman"/>
          <w:sz w:val="28"/>
          <w:szCs w:val="28"/>
        </w:rPr>
      </w:pPr>
      <w:r>
        <w:rPr>
          <w:rFonts w:ascii="Times New Roman" w:hAnsi="Times New Roman" w:cs="Times New Roman"/>
          <w:sz w:val="28"/>
          <w:szCs w:val="28"/>
        </w:rPr>
        <w:t xml:space="preserve">    У жовтні-листопаді 2023 року проведено </w:t>
      </w:r>
      <w:proofErr w:type="spellStart"/>
      <w:r>
        <w:rPr>
          <w:rFonts w:ascii="Times New Roman" w:hAnsi="Times New Roman" w:cs="Times New Roman"/>
          <w:sz w:val="28"/>
          <w:szCs w:val="28"/>
        </w:rPr>
        <w:t>супервізійні</w:t>
      </w:r>
      <w:proofErr w:type="spellEnd"/>
      <w:r>
        <w:rPr>
          <w:rFonts w:ascii="Times New Roman" w:hAnsi="Times New Roman" w:cs="Times New Roman"/>
          <w:sz w:val="28"/>
          <w:szCs w:val="28"/>
        </w:rPr>
        <w:t xml:space="preserve"> зустрічі з педагогічними колективами у закладах освіти громади «Ведення ділової документації  у 5-6 класах  НУШ». В рамках співпраці  з Л</w:t>
      </w:r>
      <w:r>
        <w:rPr>
          <w:rFonts w:ascii="Times New Roman" w:hAnsi="Times New Roman" w:cs="Times New Roman"/>
          <w:color w:val="050505"/>
          <w:sz w:val="28"/>
          <w:szCs w:val="28"/>
          <w:shd w:val="clear" w:color="auto" w:fill="FFFFFF"/>
        </w:rPr>
        <w:t>ьвівським  офісом Міжнародної Гуманітарної Організації HIAS</w:t>
      </w:r>
      <w:r>
        <w:rPr>
          <w:rFonts w:ascii="Times New Roman" w:hAnsi="Times New Roman" w:cs="Times New Roman"/>
          <w:sz w:val="28"/>
          <w:szCs w:val="28"/>
        </w:rPr>
        <w:t xml:space="preserve"> організовано тренінг «Підсилення навичок піклування та психологічна підтримка».</w:t>
      </w:r>
    </w:p>
    <w:p w:rsidR="00893150" w:rsidRDefault="00893150" w:rsidP="00893150">
      <w:pPr>
        <w:jc w:val="both"/>
        <w:rPr>
          <w:rFonts w:ascii="Times New Roman" w:hAnsi="Times New Roman" w:cs="Times New Roman"/>
          <w:sz w:val="28"/>
          <w:szCs w:val="28"/>
        </w:rPr>
      </w:pPr>
      <w:r>
        <w:rPr>
          <w:rFonts w:ascii="Times New Roman" w:hAnsi="Times New Roman" w:cs="Times New Roman"/>
          <w:sz w:val="28"/>
          <w:szCs w:val="28"/>
        </w:rPr>
        <w:t xml:space="preserve">    16.11.2023 року – тренінг для фахівців психологічної служби по роботі з методикою Вікторії  </w:t>
      </w:r>
      <w:proofErr w:type="spellStart"/>
      <w:r>
        <w:rPr>
          <w:rFonts w:ascii="Times New Roman" w:hAnsi="Times New Roman" w:cs="Times New Roman"/>
          <w:sz w:val="28"/>
          <w:szCs w:val="28"/>
        </w:rPr>
        <w:t>Назаревич</w:t>
      </w:r>
      <w:proofErr w:type="spellEnd"/>
      <w:r>
        <w:rPr>
          <w:rFonts w:ascii="Times New Roman" w:hAnsi="Times New Roman" w:cs="Times New Roman"/>
          <w:sz w:val="28"/>
          <w:szCs w:val="28"/>
        </w:rPr>
        <w:t xml:space="preserve"> «Терапевтичний їжачок».</w:t>
      </w:r>
    </w:p>
    <w:p w:rsidR="00893150" w:rsidRDefault="00893150" w:rsidP="00893150">
      <w:pPr>
        <w:jc w:val="both"/>
        <w:rPr>
          <w:rFonts w:ascii="Times New Roman" w:hAnsi="Times New Roman" w:cs="Times New Roman"/>
          <w:sz w:val="28"/>
          <w:szCs w:val="28"/>
        </w:rPr>
      </w:pPr>
      <w:r>
        <w:rPr>
          <w:rFonts w:ascii="Times New Roman" w:hAnsi="Times New Roman" w:cs="Times New Roman"/>
          <w:sz w:val="28"/>
          <w:szCs w:val="28"/>
        </w:rPr>
        <w:t>17.11.2023 року для вчителів 1-х класів Рогатинської громади  організовано і проведено психологічний практикум «Вчимося взаємодіяти».</w:t>
      </w:r>
    </w:p>
    <w:p w:rsidR="00893150" w:rsidRDefault="00893150" w:rsidP="00893150">
      <w:pPr>
        <w:jc w:val="both"/>
        <w:rPr>
          <w:rFonts w:ascii="Times New Roman" w:hAnsi="Times New Roman" w:cs="Times New Roman"/>
          <w:sz w:val="28"/>
          <w:szCs w:val="28"/>
        </w:rPr>
      </w:pPr>
      <w:r>
        <w:rPr>
          <w:rFonts w:ascii="Times New Roman" w:hAnsi="Times New Roman" w:cs="Times New Roman"/>
          <w:sz w:val="28"/>
          <w:szCs w:val="28"/>
        </w:rPr>
        <w:t xml:space="preserve">24.11. 2023 року, відбувся освітній онлайн - </w:t>
      </w:r>
      <w:proofErr w:type="spellStart"/>
      <w:r>
        <w:rPr>
          <w:rFonts w:ascii="Times New Roman" w:hAnsi="Times New Roman" w:cs="Times New Roman"/>
          <w:sz w:val="28"/>
          <w:szCs w:val="28"/>
        </w:rPr>
        <w:t>інтенсив</w:t>
      </w:r>
      <w:proofErr w:type="spellEnd"/>
      <w:r>
        <w:rPr>
          <w:rFonts w:ascii="Times New Roman" w:hAnsi="Times New Roman" w:cs="Times New Roman"/>
          <w:sz w:val="28"/>
          <w:szCs w:val="28"/>
        </w:rPr>
        <w:t xml:space="preserve"> для керівників ЗДО.</w:t>
      </w:r>
    </w:p>
    <w:p w:rsidR="00893150" w:rsidRDefault="00893150" w:rsidP="00893150">
      <w:pPr>
        <w:jc w:val="both"/>
        <w:rPr>
          <w:rFonts w:ascii="Times New Roman" w:hAnsi="Times New Roman" w:cs="Times New Roman"/>
          <w:sz w:val="28"/>
          <w:szCs w:val="28"/>
        </w:rPr>
      </w:pPr>
      <w:r>
        <w:rPr>
          <w:rFonts w:ascii="Times New Roman" w:hAnsi="Times New Roman" w:cs="Times New Roman"/>
          <w:sz w:val="28"/>
          <w:szCs w:val="28"/>
        </w:rPr>
        <w:t>Управлінням Державної служби якості освіти в Івано-Франківській області з 22 - 24 листопада 2023 року проведено тренінгові заняття «Інструменти виявлення та подолання навчальних втрат» для вчителів базової школи, які викладають математику та українську мову.</w:t>
      </w:r>
    </w:p>
    <w:p w:rsidR="00893150" w:rsidRDefault="00893150" w:rsidP="00893150">
      <w:pPr>
        <w:jc w:val="both"/>
        <w:rPr>
          <w:rFonts w:ascii="Times New Roman" w:hAnsi="Times New Roman" w:cs="Times New Roman"/>
          <w:sz w:val="28"/>
          <w:szCs w:val="28"/>
        </w:rPr>
      </w:pPr>
      <w:r>
        <w:rPr>
          <w:rFonts w:ascii="Times New Roman" w:hAnsi="Times New Roman" w:cs="Times New Roman"/>
          <w:sz w:val="28"/>
          <w:szCs w:val="28"/>
        </w:rPr>
        <w:t>25-26 листопада на базі Рогатинського ліцею №1 відбулося навчання керівників закладів освіти, які забезпечують реалізацію Державного стандарту базової середньої освіти у 2023-2024 навчальному році.</w:t>
      </w:r>
    </w:p>
    <w:p w:rsidR="00893150" w:rsidRDefault="00893150" w:rsidP="00893150">
      <w:pPr>
        <w:jc w:val="both"/>
        <w:rPr>
          <w:rFonts w:ascii="Times New Roman" w:hAnsi="Times New Roman" w:cs="Times New Roman"/>
          <w:sz w:val="28"/>
          <w:szCs w:val="28"/>
        </w:rPr>
      </w:pPr>
      <w:r>
        <w:rPr>
          <w:rFonts w:ascii="Times New Roman" w:hAnsi="Times New Roman" w:cs="Times New Roman"/>
          <w:sz w:val="28"/>
          <w:szCs w:val="28"/>
        </w:rPr>
        <w:t xml:space="preserve">27.11.2023 року у приміщенні ЦПРПП відбулась </w:t>
      </w:r>
      <w:proofErr w:type="spellStart"/>
      <w:r>
        <w:rPr>
          <w:rFonts w:ascii="Times New Roman" w:hAnsi="Times New Roman" w:cs="Times New Roman"/>
          <w:sz w:val="28"/>
          <w:szCs w:val="28"/>
        </w:rPr>
        <w:t>інтервізійна</w:t>
      </w:r>
      <w:proofErr w:type="spellEnd"/>
      <w:r>
        <w:rPr>
          <w:rFonts w:ascii="Times New Roman" w:hAnsi="Times New Roman" w:cs="Times New Roman"/>
          <w:sz w:val="28"/>
          <w:szCs w:val="28"/>
        </w:rPr>
        <w:t xml:space="preserve"> зустріч практичних психологів та соціальних педагогів закладів освіти Рогатинської громади «Співпраця  з батьківською спільнотою та ознайомила з теорією Джона </w:t>
      </w:r>
      <w:proofErr w:type="spellStart"/>
      <w:r>
        <w:rPr>
          <w:rFonts w:ascii="Times New Roman" w:hAnsi="Times New Roman" w:cs="Times New Roman"/>
          <w:sz w:val="28"/>
          <w:szCs w:val="28"/>
        </w:rPr>
        <w:t>Боулді</w:t>
      </w:r>
      <w:proofErr w:type="spellEnd"/>
      <w:r>
        <w:rPr>
          <w:rFonts w:ascii="Times New Roman" w:hAnsi="Times New Roman" w:cs="Times New Roman"/>
          <w:sz w:val="28"/>
          <w:szCs w:val="28"/>
        </w:rPr>
        <w:t xml:space="preserve"> «Прив’язаність у житті дитини»».</w:t>
      </w:r>
    </w:p>
    <w:p w:rsidR="00893150" w:rsidRDefault="00893150" w:rsidP="00893150">
      <w:pPr>
        <w:jc w:val="both"/>
        <w:rPr>
          <w:rFonts w:ascii="Times New Roman" w:hAnsi="Times New Roman" w:cs="Times New Roman"/>
          <w:sz w:val="28"/>
          <w:szCs w:val="28"/>
        </w:rPr>
      </w:pPr>
      <w:r>
        <w:rPr>
          <w:rFonts w:ascii="Times New Roman" w:hAnsi="Times New Roman" w:cs="Times New Roman"/>
          <w:sz w:val="28"/>
          <w:szCs w:val="28"/>
        </w:rPr>
        <w:t xml:space="preserve">7.12.2023 року в Центрі професійного розвитку педагогічних працівників  відбувся освітній </w:t>
      </w:r>
      <w:proofErr w:type="spellStart"/>
      <w:r>
        <w:rPr>
          <w:rFonts w:ascii="Times New Roman" w:hAnsi="Times New Roman" w:cs="Times New Roman"/>
          <w:sz w:val="28"/>
          <w:szCs w:val="28"/>
        </w:rPr>
        <w:t>інтенсив</w:t>
      </w:r>
      <w:proofErr w:type="spellEnd"/>
      <w:r>
        <w:rPr>
          <w:rFonts w:ascii="Times New Roman" w:hAnsi="Times New Roman" w:cs="Times New Roman"/>
          <w:sz w:val="28"/>
          <w:szCs w:val="28"/>
        </w:rPr>
        <w:t xml:space="preserve"> для вчителів інтегрованого курсу «Мистецтво».</w:t>
      </w:r>
    </w:p>
    <w:p w:rsidR="00893150" w:rsidRDefault="00893150" w:rsidP="00893150">
      <w:pPr>
        <w:jc w:val="both"/>
        <w:rPr>
          <w:rFonts w:ascii="Times New Roman" w:hAnsi="Times New Roman" w:cs="Times New Roman"/>
          <w:sz w:val="28"/>
          <w:szCs w:val="28"/>
        </w:rPr>
      </w:pPr>
      <w:r>
        <w:rPr>
          <w:rFonts w:ascii="Times New Roman" w:hAnsi="Times New Roman" w:cs="Times New Roman"/>
          <w:sz w:val="28"/>
          <w:szCs w:val="28"/>
        </w:rPr>
        <w:t>9 та 10  грудня на базі Рогатинського ліцею №1 відбулось навчання керівників та заступників керівників ЗЗСО, які забезпечують реалізацію Державного стандарту базової середньої освіти у 2023-2024 навчальному році.</w:t>
      </w:r>
    </w:p>
    <w:p w:rsidR="00893150" w:rsidRDefault="00893150" w:rsidP="00893150">
      <w:pPr>
        <w:jc w:val="both"/>
        <w:rPr>
          <w:rFonts w:ascii="Times New Roman" w:hAnsi="Times New Roman" w:cs="Times New Roman"/>
          <w:sz w:val="28"/>
          <w:szCs w:val="28"/>
        </w:rPr>
      </w:pPr>
      <w:r>
        <w:rPr>
          <w:rFonts w:ascii="Times New Roman" w:hAnsi="Times New Roman" w:cs="Times New Roman"/>
          <w:sz w:val="28"/>
          <w:szCs w:val="28"/>
        </w:rPr>
        <w:lastRenderedPageBreak/>
        <w:t xml:space="preserve">11.11.2023 року в Центрі професійного розвитку педагогічних працівників  відбувся освітній </w:t>
      </w:r>
      <w:proofErr w:type="spellStart"/>
      <w:r>
        <w:rPr>
          <w:rFonts w:ascii="Times New Roman" w:hAnsi="Times New Roman" w:cs="Times New Roman"/>
          <w:sz w:val="28"/>
          <w:szCs w:val="28"/>
        </w:rPr>
        <w:t>інтенсив</w:t>
      </w:r>
      <w:proofErr w:type="spellEnd"/>
      <w:r>
        <w:rPr>
          <w:rFonts w:ascii="Times New Roman" w:hAnsi="Times New Roman" w:cs="Times New Roman"/>
          <w:sz w:val="28"/>
          <w:szCs w:val="28"/>
        </w:rPr>
        <w:t xml:space="preserve"> для вчителів освітньої галузі «Фізична культура».</w:t>
      </w:r>
    </w:p>
    <w:p w:rsidR="00893150" w:rsidRDefault="00893150" w:rsidP="00893150">
      <w:pPr>
        <w:jc w:val="both"/>
        <w:rPr>
          <w:rFonts w:ascii="Times New Roman" w:hAnsi="Times New Roman" w:cs="Times New Roman"/>
          <w:sz w:val="28"/>
          <w:szCs w:val="28"/>
        </w:rPr>
      </w:pPr>
      <w:r>
        <w:rPr>
          <w:rFonts w:ascii="Times New Roman" w:hAnsi="Times New Roman" w:cs="Times New Roman"/>
          <w:sz w:val="28"/>
          <w:szCs w:val="28"/>
        </w:rPr>
        <w:t xml:space="preserve">15.12.2023 року відбулася онлайн-зустріч  вчителів </w:t>
      </w:r>
      <w:proofErr w:type="spellStart"/>
      <w:r>
        <w:rPr>
          <w:rFonts w:ascii="Times New Roman" w:hAnsi="Times New Roman" w:cs="Times New Roman"/>
          <w:sz w:val="28"/>
          <w:szCs w:val="28"/>
        </w:rPr>
        <w:t>інформатичної</w:t>
      </w:r>
      <w:proofErr w:type="spellEnd"/>
      <w:r>
        <w:rPr>
          <w:rFonts w:ascii="Times New Roman" w:hAnsi="Times New Roman" w:cs="Times New Roman"/>
          <w:sz w:val="28"/>
          <w:szCs w:val="28"/>
        </w:rPr>
        <w:t xml:space="preserve"> галузі.</w:t>
      </w:r>
    </w:p>
    <w:p w:rsidR="00893150" w:rsidRDefault="00893150" w:rsidP="00893150">
      <w:pPr>
        <w:jc w:val="both"/>
        <w:rPr>
          <w:rFonts w:ascii="Times New Roman" w:hAnsi="Times New Roman" w:cs="Times New Roman"/>
          <w:sz w:val="28"/>
          <w:szCs w:val="28"/>
        </w:rPr>
      </w:pPr>
      <w:r>
        <w:rPr>
          <w:rFonts w:ascii="Times New Roman" w:hAnsi="Times New Roman" w:cs="Times New Roman"/>
          <w:sz w:val="28"/>
          <w:szCs w:val="28"/>
        </w:rPr>
        <w:t>19.12. 2023 року у Центрі професійного розвитку педагогічних працівників було проведено онлайн-консультування для вчителів початкових класів.</w:t>
      </w:r>
    </w:p>
    <w:p w:rsidR="00893150" w:rsidRDefault="00893150" w:rsidP="00893150">
      <w:pPr>
        <w:jc w:val="both"/>
        <w:rPr>
          <w:rFonts w:ascii="Times New Roman" w:hAnsi="Times New Roman" w:cs="Times New Roman"/>
          <w:sz w:val="28"/>
          <w:szCs w:val="28"/>
        </w:rPr>
      </w:pPr>
      <w:r>
        <w:rPr>
          <w:rFonts w:ascii="Times New Roman" w:hAnsi="Times New Roman" w:cs="Times New Roman"/>
          <w:sz w:val="28"/>
          <w:szCs w:val="28"/>
        </w:rPr>
        <w:t xml:space="preserve">20.12.2023 року  </w:t>
      </w:r>
      <w:proofErr w:type="spellStart"/>
      <w:r>
        <w:rPr>
          <w:rFonts w:ascii="Times New Roman" w:hAnsi="Times New Roman" w:cs="Times New Roman"/>
          <w:sz w:val="28"/>
          <w:szCs w:val="28"/>
        </w:rPr>
        <w:t>інтервізійна</w:t>
      </w:r>
      <w:proofErr w:type="spellEnd"/>
      <w:r>
        <w:rPr>
          <w:rFonts w:ascii="Times New Roman" w:hAnsi="Times New Roman" w:cs="Times New Roman"/>
          <w:sz w:val="28"/>
          <w:szCs w:val="28"/>
        </w:rPr>
        <w:t xml:space="preserve"> зустріч спільноти фахівців психологічної служби закладів освіти.</w:t>
      </w:r>
    </w:p>
    <w:p w:rsidR="00893150" w:rsidRDefault="00893150" w:rsidP="00893150">
      <w:pPr>
        <w:jc w:val="both"/>
        <w:rPr>
          <w:rFonts w:ascii="Times New Roman" w:hAnsi="Times New Roman" w:cs="Times New Roman"/>
          <w:sz w:val="28"/>
          <w:szCs w:val="28"/>
        </w:rPr>
      </w:pPr>
      <w:r>
        <w:rPr>
          <w:rFonts w:ascii="Times New Roman" w:hAnsi="Times New Roman" w:cs="Times New Roman"/>
          <w:sz w:val="28"/>
          <w:szCs w:val="28"/>
        </w:rPr>
        <w:t xml:space="preserve">25.12.2024 року відбувся освітній </w:t>
      </w:r>
      <w:proofErr w:type="spellStart"/>
      <w:r>
        <w:rPr>
          <w:rFonts w:ascii="Times New Roman" w:hAnsi="Times New Roman" w:cs="Times New Roman"/>
          <w:sz w:val="28"/>
          <w:szCs w:val="28"/>
        </w:rPr>
        <w:t>інтенсив</w:t>
      </w:r>
      <w:proofErr w:type="spellEnd"/>
      <w:r>
        <w:rPr>
          <w:rFonts w:ascii="Times New Roman" w:hAnsi="Times New Roman" w:cs="Times New Roman"/>
          <w:sz w:val="28"/>
          <w:szCs w:val="28"/>
        </w:rPr>
        <w:t xml:space="preserve"> для керівників початкових шкіл та заступників керівників з навчально-виховної роботи закладів освіти.</w:t>
      </w:r>
    </w:p>
    <w:p w:rsidR="00893150" w:rsidRDefault="00893150" w:rsidP="00893150">
      <w:pPr>
        <w:jc w:val="both"/>
        <w:rPr>
          <w:rFonts w:ascii="Times New Roman" w:hAnsi="Times New Roman" w:cs="Times New Roman"/>
          <w:sz w:val="28"/>
          <w:szCs w:val="28"/>
        </w:rPr>
      </w:pPr>
      <w:r>
        <w:rPr>
          <w:rFonts w:ascii="Times New Roman" w:hAnsi="Times New Roman" w:cs="Times New Roman"/>
          <w:sz w:val="28"/>
          <w:szCs w:val="28"/>
        </w:rPr>
        <w:t xml:space="preserve">26 січня  2024 року онлайн-консультування з  фахівцями  психологічної служби закладів освіти та ознайомила учасників   з посібниками корисними у роботі «Формування безпечного освітнього простору закладу освіти в діяльності працівників психологічної служби» та навчально-методичним посібником «Як ти? </w:t>
      </w:r>
      <w:proofErr w:type="spellStart"/>
      <w:r>
        <w:rPr>
          <w:rFonts w:ascii="Times New Roman" w:hAnsi="Times New Roman" w:cs="Times New Roman"/>
          <w:sz w:val="28"/>
          <w:szCs w:val="28"/>
        </w:rPr>
        <w:t>Уроки</w:t>
      </w:r>
      <w:proofErr w:type="spellEnd"/>
      <w:r>
        <w:rPr>
          <w:rFonts w:ascii="Times New Roman" w:hAnsi="Times New Roman" w:cs="Times New Roman"/>
          <w:sz w:val="28"/>
          <w:szCs w:val="28"/>
        </w:rPr>
        <w:t xml:space="preserve"> з психології для школярів (10-14 років)».</w:t>
      </w:r>
    </w:p>
    <w:p w:rsidR="00893150" w:rsidRDefault="00893150" w:rsidP="00893150">
      <w:pPr>
        <w:jc w:val="both"/>
        <w:rPr>
          <w:rFonts w:ascii="Times New Roman" w:hAnsi="Times New Roman" w:cs="Times New Roman"/>
          <w:sz w:val="28"/>
          <w:szCs w:val="28"/>
        </w:rPr>
      </w:pPr>
      <w:r>
        <w:rPr>
          <w:rFonts w:ascii="Times New Roman" w:hAnsi="Times New Roman" w:cs="Times New Roman"/>
          <w:sz w:val="28"/>
          <w:szCs w:val="28"/>
        </w:rPr>
        <w:t xml:space="preserve">2 лютого 2024 року фахівці психологічної служби  взяти участь у другій  </w:t>
      </w:r>
      <w:proofErr w:type="spellStart"/>
      <w:r>
        <w:rPr>
          <w:rFonts w:ascii="Times New Roman" w:hAnsi="Times New Roman" w:cs="Times New Roman"/>
          <w:sz w:val="28"/>
          <w:szCs w:val="28"/>
        </w:rPr>
        <w:t>супервізійній</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зутрічі</w:t>
      </w:r>
      <w:proofErr w:type="spellEnd"/>
      <w:r>
        <w:rPr>
          <w:rFonts w:ascii="Times New Roman" w:hAnsi="Times New Roman" w:cs="Times New Roman"/>
          <w:sz w:val="28"/>
          <w:szCs w:val="28"/>
        </w:rPr>
        <w:t xml:space="preserve">  по авторській методиці Вікторії </w:t>
      </w:r>
      <w:proofErr w:type="spellStart"/>
      <w:r>
        <w:rPr>
          <w:rFonts w:ascii="Times New Roman" w:hAnsi="Times New Roman" w:cs="Times New Roman"/>
          <w:sz w:val="28"/>
          <w:szCs w:val="28"/>
        </w:rPr>
        <w:t>Назаревич</w:t>
      </w:r>
      <w:proofErr w:type="spellEnd"/>
      <w:r>
        <w:rPr>
          <w:rFonts w:ascii="Times New Roman" w:hAnsi="Times New Roman" w:cs="Times New Roman"/>
          <w:sz w:val="28"/>
          <w:szCs w:val="28"/>
        </w:rPr>
        <w:t xml:space="preserve"> «Терапевтичний їжачок».</w:t>
      </w:r>
    </w:p>
    <w:p w:rsidR="00893150" w:rsidRDefault="00893150" w:rsidP="00893150">
      <w:pPr>
        <w:jc w:val="both"/>
        <w:rPr>
          <w:rFonts w:ascii="Times New Roman" w:hAnsi="Times New Roman" w:cs="Times New Roman"/>
          <w:sz w:val="28"/>
          <w:szCs w:val="28"/>
        </w:rPr>
      </w:pPr>
      <w:r>
        <w:rPr>
          <w:rFonts w:ascii="Times New Roman" w:hAnsi="Times New Roman" w:cs="Times New Roman"/>
          <w:sz w:val="28"/>
          <w:szCs w:val="28"/>
        </w:rPr>
        <w:t>13 – 21.11. 2024 року  марафон «Ділимося досвідом та підвищуємо свою професійну майстерність».  презентація досвіду роботи педагогів, які атестуються у 2024 році (атестаційна комісія II рівня).</w:t>
      </w:r>
    </w:p>
    <w:p w:rsidR="00893150" w:rsidRDefault="00893150" w:rsidP="00893150">
      <w:pPr>
        <w:jc w:val="both"/>
        <w:rPr>
          <w:rFonts w:ascii="Times New Roman" w:hAnsi="Times New Roman" w:cs="Times New Roman"/>
          <w:sz w:val="28"/>
          <w:szCs w:val="28"/>
        </w:rPr>
      </w:pPr>
      <w:r>
        <w:rPr>
          <w:rFonts w:ascii="Times New Roman" w:hAnsi="Times New Roman" w:cs="Times New Roman"/>
          <w:sz w:val="28"/>
          <w:szCs w:val="28"/>
        </w:rPr>
        <w:t xml:space="preserve">20.11.2024  року освітній </w:t>
      </w:r>
      <w:proofErr w:type="spellStart"/>
      <w:r>
        <w:rPr>
          <w:rFonts w:ascii="Times New Roman" w:hAnsi="Times New Roman" w:cs="Times New Roman"/>
          <w:sz w:val="28"/>
          <w:szCs w:val="28"/>
        </w:rPr>
        <w:t>інтенсив</w:t>
      </w:r>
      <w:proofErr w:type="spellEnd"/>
      <w:r>
        <w:rPr>
          <w:rFonts w:ascii="Times New Roman" w:hAnsi="Times New Roman" w:cs="Times New Roman"/>
          <w:sz w:val="28"/>
          <w:szCs w:val="28"/>
        </w:rPr>
        <w:t xml:space="preserve"> учасники заходу «</w:t>
      </w:r>
      <w:proofErr w:type="spellStart"/>
      <w:r>
        <w:rPr>
          <w:rFonts w:ascii="Times New Roman" w:hAnsi="Times New Roman" w:cs="Times New Roman"/>
          <w:sz w:val="28"/>
          <w:szCs w:val="28"/>
        </w:rPr>
        <w:t>Здоров’язбережувальні</w:t>
      </w:r>
      <w:proofErr w:type="spellEnd"/>
      <w:r>
        <w:rPr>
          <w:rFonts w:ascii="Times New Roman" w:hAnsi="Times New Roman" w:cs="Times New Roman"/>
          <w:sz w:val="28"/>
          <w:szCs w:val="28"/>
        </w:rPr>
        <w:t xml:space="preserve"> технології в освітньому середовищі» для вчителів 1-х класів.</w:t>
      </w:r>
    </w:p>
    <w:p w:rsidR="00893150" w:rsidRDefault="00893150" w:rsidP="00893150">
      <w:pPr>
        <w:jc w:val="both"/>
        <w:rPr>
          <w:rFonts w:ascii="Times New Roman" w:hAnsi="Times New Roman" w:cs="Times New Roman"/>
          <w:sz w:val="28"/>
          <w:szCs w:val="28"/>
        </w:rPr>
      </w:pPr>
      <w:r>
        <w:rPr>
          <w:rFonts w:ascii="Times New Roman" w:hAnsi="Times New Roman" w:cs="Times New Roman"/>
          <w:sz w:val="28"/>
          <w:szCs w:val="28"/>
        </w:rPr>
        <w:t xml:space="preserve">22-23.02.2024 року у </w:t>
      </w:r>
      <w:proofErr w:type="spellStart"/>
      <w:r>
        <w:rPr>
          <w:rFonts w:ascii="Times New Roman" w:hAnsi="Times New Roman" w:cs="Times New Roman"/>
          <w:sz w:val="28"/>
          <w:szCs w:val="28"/>
        </w:rPr>
        <w:t>співараці</w:t>
      </w:r>
      <w:proofErr w:type="spellEnd"/>
      <w:r>
        <w:rPr>
          <w:rFonts w:ascii="Times New Roman" w:hAnsi="Times New Roman" w:cs="Times New Roman"/>
          <w:sz w:val="28"/>
          <w:szCs w:val="28"/>
        </w:rPr>
        <w:t xml:space="preserve"> з ОІППО проведено  семінар для психологів  та соціальних педагогів </w:t>
      </w:r>
      <w:proofErr w:type="spellStart"/>
      <w:r>
        <w:rPr>
          <w:rFonts w:ascii="Times New Roman" w:hAnsi="Times New Roman" w:cs="Times New Roman"/>
          <w:sz w:val="28"/>
          <w:szCs w:val="28"/>
        </w:rPr>
        <w:t>Рогатинщини</w:t>
      </w:r>
      <w:proofErr w:type="spellEnd"/>
      <w:r>
        <w:rPr>
          <w:rFonts w:ascii="Times New Roman" w:hAnsi="Times New Roman" w:cs="Times New Roman"/>
          <w:sz w:val="28"/>
          <w:szCs w:val="28"/>
        </w:rPr>
        <w:t>.   Тема : « Технології  проведення  груп  підтримки для  вчителів».</w:t>
      </w:r>
    </w:p>
    <w:p w:rsidR="00893150" w:rsidRDefault="00893150" w:rsidP="00893150">
      <w:pPr>
        <w:jc w:val="both"/>
        <w:rPr>
          <w:rFonts w:ascii="Times New Roman" w:hAnsi="Times New Roman" w:cs="Times New Roman"/>
          <w:sz w:val="28"/>
          <w:szCs w:val="28"/>
        </w:rPr>
      </w:pPr>
      <w:r>
        <w:rPr>
          <w:rFonts w:ascii="Times New Roman" w:hAnsi="Times New Roman" w:cs="Times New Roman"/>
          <w:sz w:val="28"/>
          <w:szCs w:val="28"/>
        </w:rPr>
        <w:t xml:space="preserve">28 лютого 2024 року на базі Центру професійного розвитку відбулася чергова </w:t>
      </w:r>
      <w:proofErr w:type="spellStart"/>
      <w:r>
        <w:rPr>
          <w:rFonts w:ascii="Times New Roman" w:hAnsi="Times New Roman" w:cs="Times New Roman"/>
          <w:sz w:val="28"/>
          <w:szCs w:val="28"/>
        </w:rPr>
        <w:t>інтервізійна</w:t>
      </w:r>
      <w:proofErr w:type="spellEnd"/>
      <w:r>
        <w:rPr>
          <w:rFonts w:ascii="Times New Roman" w:hAnsi="Times New Roman" w:cs="Times New Roman"/>
          <w:sz w:val="28"/>
          <w:szCs w:val="28"/>
        </w:rPr>
        <w:t xml:space="preserve"> зустріч фахівців психологічної служби.</w:t>
      </w:r>
    </w:p>
    <w:p w:rsidR="00893150" w:rsidRDefault="00893150" w:rsidP="00893150">
      <w:pPr>
        <w:jc w:val="both"/>
        <w:rPr>
          <w:rFonts w:ascii="Times New Roman" w:hAnsi="Times New Roman" w:cs="Times New Roman"/>
          <w:sz w:val="28"/>
          <w:szCs w:val="28"/>
        </w:rPr>
      </w:pPr>
      <w:r>
        <w:rPr>
          <w:rFonts w:ascii="Times New Roman" w:hAnsi="Times New Roman" w:cs="Times New Roman"/>
          <w:sz w:val="28"/>
          <w:szCs w:val="28"/>
        </w:rPr>
        <w:t xml:space="preserve">29 лютого 2024 року на базі Центру професійного розвитку педагогічних працівників відбувся освітній </w:t>
      </w:r>
      <w:proofErr w:type="spellStart"/>
      <w:r>
        <w:rPr>
          <w:rFonts w:ascii="Times New Roman" w:hAnsi="Times New Roman" w:cs="Times New Roman"/>
          <w:sz w:val="28"/>
          <w:szCs w:val="28"/>
        </w:rPr>
        <w:t>інтенсив</w:t>
      </w:r>
      <w:proofErr w:type="spellEnd"/>
      <w:r>
        <w:rPr>
          <w:rFonts w:ascii="Times New Roman" w:hAnsi="Times New Roman" w:cs="Times New Roman"/>
          <w:sz w:val="28"/>
          <w:szCs w:val="28"/>
        </w:rPr>
        <w:t xml:space="preserve"> для вчителів 2-х класів «Формувальне оцінювання в дії: Що? Де? Як? (Від теорії до практики)».</w:t>
      </w:r>
    </w:p>
    <w:p w:rsidR="00893150" w:rsidRDefault="00893150" w:rsidP="00893150">
      <w:pPr>
        <w:jc w:val="both"/>
        <w:rPr>
          <w:rFonts w:ascii="Times New Roman" w:hAnsi="Times New Roman" w:cs="Times New Roman"/>
          <w:sz w:val="28"/>
          <w:szCs w:val="28"/>
        </w:rPr>
      </w:pPr>
      <w:r>
        <w:rPr>
          <w:rFonts w:ascii="Times New Roman" w:hAnsi="Times New Roman" w:cs="Times New Roman"/>
          <w:sz w:val="28"/>
          <w:szCs w:val="28"/>
        </w:rPr>
        <w:t xml:space="preserve">1 березня 2024 року. Відбувся на освітньому </w:t>
      </w:r>
      <w:proofErr w:type="spellStart"/>
      <w:r>
        <w:rPr>
          <w:rFonts w:ascii="Times New Roman" w:hAnsi="Times New Roman" w:cs="Times New Roman"/>
          <w:sz w:val="28"/>
          <w:szCs w:val="28"/>
        </w:rPr>
        <w:t>інтенсивідля</w:t>
      </w:r>
      <w:proofErr w:type="spellEnd"/>
      <w:r>
        <w:rPr>
          <w:rFonts w:ascii="Times New Roman" w:hAnsi="Times New Roman" w:cs="Times New Roman"/>
          <w:sz w:val="28"/>
          <w:szCs w:val="28"/>
        </w:rPr>
        <w:t xml:space="preserve"> вчителів математики «</w:t>
      </w:r>
      <w:proofErr w:type="spellStart"/>
      <w:r>
        <w:rPr>
          <w:rFonts w:ascii="Times New Roman" w:hAnsi="Times New Roman" w:cs="Times New Roman"/>
          <w:sz w:val="28"/>
          <w:szCs w:val="28"/>
        </w:rPr>
        <w:t>Компетентнісне</w:t>
      </w:r>
      <w:proofErr w:type="spellEnd"/>
      <w:r>
        <w:rPr>
          <w:rFonts w:ascii="Times New Roman" w:hAnsi="Times New Roman" w:cs="Times New Roman"/>
          <w:sz w:val="28"/>
          <w:szCs w:val="28"/>
        </w:rPr>
        <w:t xml:space="preserve"> навчання та діяльнісний підхід на </w:t>
      </w:r>
      <w:proofErr w:type="spellStart"/>
      <w:r>
        <w:rPr>
          <w:rFonts w:ascii="Times New Roman" w:hAnsi="Times New Roman" w:cs="Times New Roman"/>
          <w:sz w:val="28"/>
          <w:szCs w:val="28"/>
        </w:rPr>
        <w:t>уроках</w:t>
      </w:r>
      <w:proofErr w:type="spellEnd"/>
      <w:r>
        <w:rPr>
          <w:rFonts w:ascii="Times New Roman" w:hAnsi="Times New Roman" w:cs="Times New Roman"/>
          <w:sz w:val="28"/>
          <w:szCs w:val="28"/>
        </w:rPr>
        <w:t xml:space="preserve"> математики в НУШ»</w:t>
      </w:r>
    </w:p>
    <w:p w:rsidR="00893150" w:rsidRDefault="00893150" w:rsidP="00893150">
      <w:pPr>
        <w:jc w:val="both"/>
        <w:rPr>
          <w:rFonts w:ascii="Times New Roman" w:hAnsi="Times New Roman" w:cs="Times New Roman"/>
          <w:sz w:val="28"/>
          <w:szCs w:val="28"/>
        </w:rPr>
      </w:pPr>
      <w:r>
        <w:rPr>
          <w:rFonts w:ascii="Times New Roman" w:hAnsi="Times New Roman" w:cs="Times New Roman"/>
          <w:sz w:val="28"/>
          <w:szCs w:val="28"/>
        </w:rPr>
        <w:t xml:space="preserve">1 березня 2024 р. керівники закладів освіти взяли участь в онлайн-консультуванні «Атестація у 2023-2024 </w:t>
      </w:r>
      <w:proofErr w:type="spellStart"/>
      <w:r>
        <w:rPr>
          <w:rFonts w:ascii="Times New Roman" w:hAnsi="Times New Roman" w:cs="Times New Roman"/>
          <w:sz w:val="28"/>
          <w:szCs w:val="28"/>
        </w:rPr>
        <w:t>н.р</w:t>
      </w:r>
      <w:proofErr w:type="spellEnd"/>
      <w:r>
        <w:rPr>
          <w:rFonts w:ascii="Times New Roman" w:hAnsi="Times New Roman" w:cs="Times New Roman"/>
          <w:sz w:val="28"/>
          <w:szCs w:val="28"/>
        </w:rPr>
        <w:t>.».</w:t>
      </w:r>
    </w:p>
    <w:p w:rsidR="00893150" w:rsidRDefault="00893150" w:rsidP="00893150">
      <w:pPr>
        <w:jc w:val="both"/>
        <w:rPr>
          <w:rFonts w:ascii="Times New Roman" w:hAnsi="Times New Roman" w:cs="Times New Roman"/>
          <w:sz w:val="28"/>
          <w:szCs w:val="28"/>
        </w:rPr>
      </w:pPr>
      <w:r>
        <w:rPr>
          <w:rFonts w:ascii="Times New Roman" w:hAnsi="Times New Roman" w:cs="Times New Roman"/>
          <w:sz w:val="28"/>
          <w:szCs w:val="28"/>
        </w:rPr>
        <w:t xml:space="preserve"> 7.03. 2024 року зустріч освітянської спільноти вчителів англійської мови</w:t>
      </w:r>
    </w:p>
    <w:p w:rsidR="00893150" w:rsidRDefault="00893150" w:rsidP="00893150">
      <w:pPr>
        <w:jc w:val="both"/>
        <w:rPr>
          <w:rFonts w:ascii="Times New Roman" w:hAnsi="Times New Roman" w:cs="Times New Roman"/>
          <w:sz w:val="28"/>
          <w:szCs w:val="28"/>
        </w:rPr>
      </w:pPr>
      <w:r>
        <w:rPr>
          <w:rFonts w:ascii="Times New Roman" w:hAnsi="Times New Roman" w:cs="Times New Roman"/>
          <w:sz w:val="28"/>
          <w:szCs w:val="28"/>
        </w:rPr>
        <w:lastRenderedPageBreak/>
        <w:t>13.03. 2024р. в Центрі професійного розвитку педагогічних працівників відбулася ресурсна зустріч з класними керівниками ЗЗСО, які незабезпечені психологічною службою.</w:t>
      </w:r>
    </w:p>
    <w:p w:rsidR="00893150" w:rsidRDefault="00893150" w:rsidP="00893150">
      <w:pPr>
        <w:jc w:val="both"/>
        <w:rPr>
          <w:rFonts w:ascii="Times New Roman" w:hAnsi="Times New Roman" w:cs="Times New Roman"/>
          <w:sz w:val="28"/>
          <w:szCs w:val="28"/>
        </w:rPr>
      </w:pPr>
      <w:r>
        <w:rPr>
          <w:rFonts w:ascii="Times New Roman" w:hAnsi="Times New Roman" w:cs="Times New Roman"/>
          <w:sz w:val="28"/>
          <w:szCs w:val="28"/>
        </w:rPr>
        <w:t xml:space="preserve">14 березня 2024 року, у ЦПРПП відбувся освітній </w:t>
      </w:r>
      <w:proofErr w:type="spellStart"/>
      <w:r>
        <w:rPr>
          <w:rFonts w:ascii="Times New Roman" w:hAnsi="Times New Roman" w:cs="Times New Roman"/>
          <w:sz w:val="28"/>
          <w:szCs w:val="28"/>
        </w:rPr>
        <w:t>інтенсив</w:t>
      </w:r>
      <w:proofErr w:type="spellEnd"/>
      <w:r>
        <w:rPr>
          <w:rFonts w:ascii="Times New Roman" w:hAnsi="Times New Roman" w:cs="Times New Roman"/>
          <w:sz w:val="28"/>
          <w:szCs w:val="28"/>
        </w:rPr>
        <w:t xml:space="preserve"> «Навчання через дію: способи інтеграції змісту природничої освітньої галузі» для вчителів фізики, які будуть працювати у 7 класі НУШ .</w:t>
      </w:r>
    </w:p>
    <w:p w:rsidR="00893150" w:rsidRDefault="00893150" w:rsidP="00893150">
      <w:pPr>
        <w:rPr>
          <w:rFonts w:ascii="Times New Roman" w:hAnsi="Times New Roman" w:cs="Times New Roman"/>
          <w:sz w:val="28"/>
          <w:szCs w:val="28"/>
        </w:rPr>
      </w:pPr>
      <w:r>
        <w:rPr>
          <w:rFonts w:ascii="Times New Roman" w:hAnsi="Times New Roman" w:cs="Times New Roman"/>
          <w:sz w:val="28"/>
          <w:szCs w:val="28"/>
        </w:rPr>
        <w:t>15 березня 2024 року, відбувся практикум з керівниками гуртків ЗЗСО на тему: «</w:t>
      </w:r>
      <w:proofErr w:type="spellStart"/>
      <w:r>
        <w:rPr>
          <w:rFonts w:ascii="Times New Roman" w:hAnsi="Times New Roman" w:cs="Times New Roman"/>
          <w:sz w:val="28"/>
          <w:szCs w:val="28"/>
        </w:rPr>
        <w:t>Позашкілля</w:t>
      </w:r>
      <w:proofErr w:type="spellEnd"/>
      <w:r>
        <w:rPr>
          <w:rFonts w:ascii="Times New Roman" w:hAnsi="Times New Roman" w:cs="Times New Roman"/>
          <w:sz w:val="28"/>
          <w:szCs w:val="28"/>
        </w:rPr>
        <w:t>: скарбничка досвіду».</w:t>
      </w:r>
    </w:p>
    <w:p w:rsidR="00893150" w:rsidRDefault="00893150" w:rsidP="00893150">
      <w:pPr>
        <w:jc w:val="both"/>
        <w:rPr>
          <w:rFonts w:ascii="Times New Roman" w:hAnsi="Times New Roman" w:cs="Times New Roman"/>
          <w:sz w:val="28"/>
          <w:szCs w:val="28"/>
        </w:rPr>
      </w:pPr>
      <w:r>
        <w:rPr>
          <w:rFonts w:ascii="Times New Roman" w:hAnsi="Times New Roman" w:cs="Times New Roman"/>
          <w:sz w:val="28"/>
          <w:szCs w:val="28"/>
        </w:rPr>
        <w:t xml:space="preserve">18 березня 2024 року у Центрі професійного розвитку педагогічних працівників проходив освітній </w:t>
      </w:r>
      <w:proofErr w:type="spellStart"/>
      <w:r>
        <w:rPr>
          <w:rFonts w:ascii="Times New Roman" w:hAnsi="Times New Roman" w:cs="Times New Roman"/>
          <w:sz w:val="28"/>
          <w:szCs w:val="28"/>
        </w:rPr>
        <w:t>інтенсив</w:t>
      </w:r>
      <w:proofErr w:type="spellEnd"/>
      <w:r>
        <w:rPr>
          <w:rFonts w:ascii="Times New Roman" w:hAnsi="Times New Roman" w:cs="Times New Roman"/>
          <w:sz w:val="28"/>
          <w:szCs w:val="28"/>
        </w:rPr>
        <w:t xml:space="preserve"> для вчителів біології «</w:t>
      </w:r>
      <w:proofErr w:type="spellStart"/>
      <w:r>
        <w:rPr>
          <w:rFonts w:ascii="Times New Roman" w:hAnsi="Times New Roman" w:cs="Times New Roman"/>
          <w:sz w:val="28"/>
          <w:szCs w:val="28"/>
        </w:rPr>
        <w:t>Компетентнісно</w:t>
      </w:r>
      <w:proofErr w:type="spellEnd"/>
      <w:r>
        <w:rPr>
          <w:rFonts w:ascii="Times New Roman" w:hAnsi="Times New Roman" w:cs="Times New Roman"/>
          <w:sz w:val="28"/>
          <w:szCs w:val="28"/>
        </w:rPr>
        <w:t xml:space="preserve"> орієнтовані підходи у викладанні біології 7 клас НУШ ».</w:t>
      </w:r>
    </w:p>
    <w:p w:rsidR="00893150" w:rsidRDefault="00893150" w:rsidP="00893150">
      <w:pPr>
        <w:jc w:val="both"/>
        <w:rPr>
          <w:rFonts w:ascii="Times New Roman" w:hAnsi="Times New Roman" w:cs="Times New Roman"/>
          <w:sz w:val="28"/>
          <w:szCs w:val="28"/>
        </w:rPr>
      </w:pPr>
      <w:r>
        <w:rPr>
          <w:rFonts w:ascii="Times New Roman" w:hAnsi="Times New Roman" w:cs="Times New Roman"/>
          <w:sz w:val="28"/>
          <w:szCs w:val="28"/>
        </w:rPr>
        <w:t>19 березня 2024 року, у ЦПРПП відбувся педагогічний практикум вчителів хімії  ЗЗСО "Організація ефективного навчання хімії в контексті НУШ: реалії та перспективи».</w:t>
      </w:r>
    </w:p>
    <w:p w:rsidR="00893150" w:rsidRDefault="00893150" w:rsidP="00893150">
      <w:pPr>
        <w:jc w:val="both"/>
        <w:rPr>
          <w:rFonts w:ascii="Times New Roman" w:hAnsi="Times New Roman" w:cs="Times New Roman"/>
          <w:sz w:val="28"/>
          <w:szCs w:val="28"/>
        </w:rPr>
      </w:pPr>
      <w:r>
        <w:rPr>
          <w:rFonts w:ascii="Times New Roman" w:hAnsi="Times New Roman" w:cs="Times New Roman"/>
          <w:sz w:val="28"/>
          <w:szCs w:val="28"/>
        </w:rPr>
        <w:t xml:space="preserve"> 21 березня 2024 року  відбувся </w:t>
      </w:r>
      <w:proofErr w:type="spellStart"/>
      <w:r>
        <w:rPr>
          <w:rFonts w:ascii="Times New Roman" w:hAnsi="Times New Roman" w:cs="Times New Roman"/>
          <w:sz w:val="28"/>
          <w:szCs w:val="28"/>
        </w:rPr>
        <w:t>флешмоб</w:t>
      </w:r>
      <w:proofErr w:type="spellEnd"/>
      <w:r>
        <w:rPr>
          <w:rFonts w:ascii="Times New Roman" w:hAnsi="Times New Roman" w:cs="Times New Roman"/>
          <w:sz w:val="28"/>
          <w:szCs w:val="28"/>
        </w:rPr>
        <w:t xml:space="preserve"> «Ріки незмінно течуть додому», організований з нагоди «Національного тижня читання. Тижня  поезії».</w:t>
      </w:r>
    </w:p>
    <w:p w:rsidR="00893150" w:rsidRDefault="00893150" w:rsidP="00893150">
      <w:pPr>
        <w:jc w:val="both"/>
        <w:rPr>
          <w:rFonts w:ascii="Times New Roman" w:hAnsi="Times New Roman" w:cs="Times New Roman"/>
          <w:sz w:val="28"/>
          <w:szCs w:val="28"/>
        </w:rPr>
      </w:pPr>
      <w:r>
        <w:rPr>
          <w:rFonts w:ascii="Times New Roman" w:hAnsi="Times New Roman" w:cs="Times New Roman"/>
          <w:sz w:val="28"/>
          <w:szCs w:val="28"/>
        </w:rPr>
        <w:t xml:space="preserve">21 березня 2024 року для вчителів української мови та літератури проходив майстер-клас за книгою Марії Титаренко «Не музи, а м’язи. 50 вправ із </w:t>
      </w:r>
      <w:proofErr w:type="spellStart"/>
      <w:r>
        <w:rPr>
          <w:rFonts w:ascii="Times New Roman" w:hAnsi="Times New Roman" w:cs="Times New Roman"/>
          <w:sz w:val="28"/>
          <w:szCs w:val="28"/>
        </w:rPr>
        <w:t>творчопису</w:t>
      </w:r>
      <w:proofErr w:type="spellEnd"/>
      <w:r>
        <w:rPr>
          <w:rFonts w:ascii="Times New Roman" w:hAnsi="Times New Roman" w:cs="Times New Roman"/>
          <w:sz w:val="28"/>
          <w:szCs w:val="28"/>
        </w:rPr>
        <w:t>»</w:t>
      </w:r>
    </w:p>
    <w:p w:rsidR="00893150" w:rsidRDefault="00893150" w:rsidP="00893150">
      <w:pPr>
        <w:jc w:val="both"/>
        <w:rPr>
          <w:rFonts w:ascii="Times New Roman" w:hAnsi="Times New Roman" w:cs="Times New Roman"/>
          <w:sz w:val="28"/>
          <w:szCs w:val="28"/>
        </w:rPr>
      </w:pPr>
      <w:r>
        <w:rPr>
          <w:rFonts w:ascii="Times New Roman" w:hAnsi="Times New Roman" w:cs="Times New Roman"/>
          <w:sz w:val="28"/>
          <w:szCs w:val="28"/>
        </w:rPr>
        <w:t xml:space="preserve">   В рамках співпраці з ІРЦ Рогатинської міської ради  на базі Центру професійного розвитку педагогічних працівників за участі директора </w:t>
      </w:r>
      <w:proofErr w:type="spellStart"/>
      <w:r>
        <w:rPr>
          <w:rFonts w:ascii="Times New Roman" w:hAnsi="Times New Roman" w:cs="Times New Roman"/>
          <w:sz w:val="28"/>
          <w:szCs w:val="28"/>
        </w:rPr>
        <w:t>Інклюзивно</w:t>
      </w:r>
      <w:proofErr w:type="spellEnd"/>
      <w:r>
        <w:rPr>
          <w:rFonts w:ascii="Times New Roman" w:hAnsi="Times New Roman" w:cs="Times New Roman"/>
          <w:sz w:val="28"/>
          <w:szCs w:val="28"/>
        </w:rPr>
        <w:t xml:space="preserve">-ресурсного центру відбувся круглий стіл «Оцінювання результатів навчання дітей з особливими освітніми потребами». </w:t>
      </w:r>
    </w:p>
    <w:p w:rsidR="00893150" w:rsidRPr="00F00FF6" w:rsidRDefault="00893150" w:rsidP="00893150">
      <w:pPr>
        <w:jc w:val="both"/>
        <w:rPr>
          <w:rFonts w:ascii="Times New Roman" w:eastAsia="Times New Roman" w:hAnsi="Times New Roman" w:cs="Times New Roman"/>
          <w:sz w:val="28"/>
          <w:szCs w:val="28"/>
        </w:rPr>
      </w:pPr>
      <w:r>
        <w:rPr>
          <w:rFonts w:ascii="Times New Roman" w:hAnsi="Times New Roman" w:cs="Times New Roman"/>
          <w:sz w:val="28"/>
          <w:szCs w:val="28"/>
        </w:rPr>
        <w:t xml:space="preserve">     У співпраці з Івано-Франківським інститутом післядипломної педагогічної освіти на базі Рогатинського ліцею №1 проведено науково-методичний інтегрований семінар «Кращі освітянські практики 2023».</w:t>
      </w:r>
    </w:p>
    <w:p w:rsidR="00893150" w:rsidRDefault="00893150" w:rsidP="00893150">
      <w:pPr>
        <w:jc w:val="both"/>
        <w:rPr>
          <w:rFonts w:ascii="Times New Roman" w:hAnsi="Times New Roman" w:cs="Times New Roman"/>
          <w:sz w:val="28"/>
          <w:szCs w:val="28"/>
        </w:rPr>
      </w:pPr>
      <w:r>
        <w:rPr>
          <w:rFonts w:ascii="Times New Roman" w:hAnsi="Times New Roman" w:cs="Times New Roman"/>
          <w:sz w:val="28"/>
          <w:szCs w:val="28"/>
        </w:rPr>
        <w:t xml:space="preserve">   Упровадження Державного стандарту базової середньої освіти спрямоване на зміни в організації освітнього процесу, які мають забезпечити можливості формування здобувачами освіти ключових </w:t>
      </w:r>
      <w:proofErr w:type="spellStart"/>
      <w:r>
        <w:rPr>
          <w:rFonts w:ascii="Times New Roman" w:hAnsi="Times New Roman" w:cs="Times New Roman"/>
          <w:sz w:val="28"/>
          <w:szCs w:val="28"/>
        </w:rPr>
        <w:t>компетентностей</w:t>
      </w:r>
      <w:proofErr w:type="spellEnd"/>
      <w:r>
        <w:rPr>
          <w:rFonts w:ascii="Times New Roman" w:hAnsi="Times New Roman" w:cs="Times New Roman"/>
          <w:sz w:val="28"/>
          <w:szCs w:val="28"/>
        </w:rPr>
        <w:t xml:space="preserve"> і наскрізних умінь та сприяти вихованню ціннісних орієнтирів відповідно до Концепції «Нова українська школа». Однак жодна зміна в освіті не можлива без вчителя. Це вимагає підвищення професійної майстерності педагога, доозброєння його новими знаннями, сучасними компетенціями, методами і технологіями, які б дозволили перебудувати освітній процес відповідно до нових вимог і підходів. </w:t>
      </w:r>
    </w:p>
    <w:p w:rsidR="00893150" w:rsidRDefault="00893150" w:rsidP="00893150">
      <w:pPr>
        <w:jc w:val="both"/>
        <w:rPr>
          <w:rFonts w:ascii="Times New Roman" w:hAnsi="Times New Roman" w:cs="Times New Roman"/>
          <w:sz w:val="28"/>
          <w:szCs w:val="28"/>
        </w:rPr>
      </w:pPr>
      <w:r>
        <w:rPr>
          <w:rFonts w:ascii="Times New Roman" w:hAnsi="Times New Roman" w:cs="Times New Roman"/>
          <w:sz w:val="28"/>
          <w:szCs w:val="28"/>
        </w:rPr>
        <w:t xml:space="preserve">    Протягом року директор, консультанти та психолог-консультант Центру були активними учасниками інструктивних заходів, організованими відділом освіти Рогатинської міської ради та іншими установами освіти.</w:t>
      </w:r>
    </w:p>
    <w:p w:rsidR="00893150" w:rsidRDefault="00893150" w:rsidP="00893150">
      <w:pPr>
        <w:jc w:val="both"/>
        <w:rPr>
          <w:rFonts w:ascii="Times New Roman" w:hAnsi="Times New Roman" w:cs="Times New Roman"/>
          <w:sz w:val="28"/>
          <w:szCs w:val="28"/>
          <w:lang w:val="ru-RU"/>
        </w:rPr>
      </w:pPr>
      <w:r>
        <w:rPr>
          <w:rFonts w:ascii="Times New Roman" w:hAnsi="Times New Roman" w:cs="Times New Roman"/>
          <w:sz w:val="28"/>
          <w:szCs w:val="28"/>
        </w:rPr>
        <w:lastRenderedPageBreak/>
        <w:t xml:space="preserve">    ЦПРПП став об’єднавчим майданчиком для створення професійних спільнот вчителів, у яких поширюються нові ідеї і методики, панують взаємодопомога та </w:t>
      </w:r>
      <w:proofErr w:type="spellStart"/>
      <w:r>
        <w:rPr>
          <w:rFonts w:ascii="Times New Roman" w:hAnsi="Times New Roman" w:cs="Times New Roman"/>
          <w:sz w:val="28"/>
          <w:szCs w:val="28"/>
        </w:rPr>
        <w:t>взаємонавчання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lang w:val="ru-RU"/>
        </w:rPr>
        <w:t>Вчителі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спільно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обговорюють</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результати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застосування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нових</w:t>
      </w:r>
      <w:proofErr w:type="spellEnd"/>
      <w:r>
        <w:rPr>
          <w:rFonts w:ascii="Times New Roman" w:hAnsi="Times New Roman" w:cs="Times New Roman"/>
          <w:sz w:val="28"/>
          <w:szCs w:val="28"/>
          <w:lang w:val="ru-RU"/>
        </w:rPr>
        <w:t xml:space="preserve"> методик, </w:t>
      </w:r>
      <w:proofErr w:type="spellStart"/>
      <w:r>
        <w:rPr>
          <w:rFonts w:ascii="Times New Roman" w:hAnsi="Times New Roman" w:cs="Times New Roman"/>
          <w:sz w:val="28"/>
          <w:szCs w:val="28"/>
          <w:lang w:val="ru-RU"/>
        </w:rPr>
        <w:t>які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опанували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підвищуючи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кваліфікацію</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Консультанти</w:t>
      </w:r>
      <w:proofErr w:type="spellEnd"/>
      <w:r>
        <w:rPr>
          <w:rFonts w:ascii="Times New Roman" w:hAnsi="Times New Roman" w:cs="Times New Roman"/>
          <w:sz w:val="28"/>
          <w:szCs w:val="28"/>
          <w:lang w:val="ru-RU"/>
        </w:rPr>
        <w:t xml:space="preserve"> і психолог-консультант </w:t>
      </w:r>
      <w:proofErr w:type="spellStart"/>
      <w:r>
        <w:rPr>
          <w:rFonts w:ascii="Times New Roman" w:hAnsi="Times New Roman" w:cs="Times New Roman"/>
          <w:sz w:val="28"/>
          <w:szCs w:val="28"/>
          <w:lang w:val="ru-RU"/>
        </w:rPr>
        <w:t>допомагають</w:t>
      </w:r>
      <w:proofErr w:type="spellEnd"/>
      <w:r>
        <w:rPr>
          <w:rFonts w:ascii="Times New Roman" w:hAnsi="Times New Roman" w:cs="Times New Roman"/>
          <w:sz w:val="28"/>
          <w:szCs w:val="28"/>
          <w:lang w:val="ru-RU"/>
        </w:rPr>
        <w:t xml:space="preserve"> директорам і </w:t>
      </w:r>
      <w:proofErr w:type="spellStart"/>
      <w:r>
        <w:rPr>
          <w:rFonts w:ascii="Times New Roman" w:hAnsi="Times New Roman" w:cs="Times New Roman"/>
          <w:sz w:val="28"/>
          <w:szCs w:val="28"/>
          <w:lang w:val="ru-RU"/>
        </w:rPr>
        <w:t>вчителям</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здійснити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самооцінювання</w:t>
      </w:r>
      <w:proofErr w:type="spellEnd"/>
      <w:r>
        <w:rPr>
          <w:rFonts w:ascii="Times New Roman" w:hAnsi="Times New Roman" w:cs="Times New Roman"/>
          <w:sz w:val="28"/>
          <w:szCs w:val="28"/>
          <w:lang w:val="ru-RU"/>
        </w:rPr>
        <w:t xml:space="preserve"> компетентностей за </w:t>
      </w:r>
      <w:proofErr w:type="spellStart"/>
      <w:r>
        <w:rPr>
          <w:rFonts w:ascii="Times New Roman" w:hAnsi="Times New Roman" w:cs="Times New Roman"/>
          <w:sz w:val="28"/>
          <w:szCs w:val="28"/>
          <w:lang w:val="ru-RU"/>
        </w:rPr>
        <w:t>профстандартами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визначити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ті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які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потрібно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розвивати</w:t>
      </w:r>
      <w:proofErr w:type="spellEnd"/>
      <w:r>
        <w:rPr>
          <w:rFonts w:ascii="Times New Roman" w:hAnsi="Times New Roman" w:cs="Times New Roman"/>
          <w:sz w:val="28"/>
          <w:szCs w:val="28"/>
          <w:lang w:val="ru-RU"/>
        </w:rPr>
        <w:t xml:space="preserve">, й </w:t>
      </w:r>
      <w:proofErr w:type="spellStart"/>
      <w:r>
        <w:rPr>
          <w:rFonts w:ascii="Times New Roman" w:hAnsi="Times New Roman" w:cs="Times New Roman"/>
          <w:sz w:val="28"/>
          <w:szCs w:val="28"/>
          <w:lang w:val="ru-RU"/>
        </w:rPr>
        <w:t>побудувати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індивідуальну</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стратегію</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професійного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зростання</w:t>
      </w:r>
      <w:proofErr w:type="spellEnd"/>
      <w:r>
        <w:rPr>
          <w:rFonts w:ascii="Times New Roman" w:hAnsi="Times New Roman" w:cs="Times New Roman"/>
          <w:sz w:val="28"/>
          <w:szCs w:val="28"/>
          <w:lang w:val="ru-RU"/>
        </w:rPr>
        <w:t xml:space="preserve">. Ресурс ЦПРПП </w:t>
      </w:r>
      <w:proofErr w:type="spellStart"/>
      <w:r>
        <w:rPr>
          <w:rFonts w:ascii="Times New Roman" w:hAnsi="Times New Roman" w:cs="Times New Roman"/>
          <w:sz w:val="28"/>
          <w:szCs w:val="28"/>
          <w:lang w:val="ru-RU"/>
        </w:rPr>
        <w:t>використовують</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надавачі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послуг</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із</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підвищення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кваліфікації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які</w:t>
      </w:r>
      <w:proofErr w:type="spellEnd"/>
      <w:r>
        <w:rPr>
          <w:rFonts w:ascii="Times New Roman" w:hAnsi="Times New Roman" w:cs="Times New Roman"/>
          <w:sz w:val="28"/>
          <w:szCs w:val="28"/>
          <w:lang w:val="ru-RU"/>
        </w:rPr>
        <w:t xml:space="preserve"> на </w:t>
      </w:r>
      <w:proofErr w:type="spellStart"/>
      <w:r>
        <w:rPr>
          <w:rFonts w:ascii="Times New Roman" w:hAnsi="Times New Roman" w:cs="Times New Roman"/>
          <w:sz w:val="28"/>
          <w:szCs w:val="28"/>
          <w:lang w:val="ru-RU"/>
        </w:rPr>
        <w:t>основі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інформації</w:t>
      </w:r>
      <w:proofErr w:type="spellEnd"/>
      <w:r>
        <w:rPr>
          <w:rFonts w:ascii="Times New Roman" w:hAnsi="Times New Roman" w:cs="Times New Roman"/>
          <w:sz w:val="28"/>
          <w:szCs w:val="28"/>
          <w:lang w:val="ru-RU"/>
        </w:rPr>
        <w:t xml:space="preserve"> про потреби й </w:t>
      </w:r>
      <w:proofErr w:type="spellStart"/>
      <w:r>
        <w:rPr>
          <w:rFonts w:ascii="Times New Roman" w:hAnsi="Times New Roman" w:cs="Times New Roman"/>
          <w:sz w:val="28"/>
          <w:szCs w:val="28"/>
          <w:lang w:val="ru-RU"/>
        </w:rPr>
        <w:t>запити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вчительства</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розробляють</w:t>
      </w:r>
      <w:proofErr w:type="spellEnd"/>
      <w:r>
        <w:rPr>
          <w:rFonts w:ascii="Times New Roman" w:hAnsi="Times New Roman" w:cs="Times New Roman"/>
          <w:sz w:val="28"/>
          <w:szCs w:val="28"/>
          <w:lang w:val="ru-RU"/>
        </w:rPr>
        <w:t xml:space="preserve"> та </w:t>
      </w:r>
      <w:proofErr w:type="spellStart"/>
      <w:r>
        <w:rPr>
          <w:rFonts w:ascii="Times New Roman" w:hAnsi="Times New Roman" w:cs="Times New Roman"/>
          <w:sz w:val="28"/>
          <w:szCs w:val="28"/>
          <w:lang w:val="ru-RU"/>
        </w:rPr>
        <w:t>оновлюють</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свої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програми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Застосовуються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дієві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механізми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мотивування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освітян</w:t>
      </w:r>
      <w:proofErr w:type="spellEnd"/>
      <w:r>
        <w:rPr>
          <w:rFonts w:ascii="Times New Roman" w:hAnsi="Times New Roman" w:cs="Times New Roman"/>
          <w:sz w:val="28"/>
          <w:szCs w:val="28"/>
          <w:lang w:val="ru-RU"/>
        </w:rPr>
        <w:t xml:space="preserve"> до </w:t>
      </w:r>
      <w:proofErr w:type="spellStart"/>
      <w:r>
        <w:rPr>
          <w:rFonts w:ascii="Times New Roman" w:hAnsi="Times New Roman" w:cs="Times New Roman"/>
          <w:sz w:val="28"/>
          <w:szCs w:val="28"/>
          <w:lang w:val="ru-RU"/>
        </w:rPr>
        <w:t>професійного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розвитку</w:t>
      </w:r>
      <w:proofErr w:type="spellEnd"/>
      <w:r>
        <w:rPr>
          <w:rFonts w:ascii="Times New Roman" w:hAnsi="Times New Roman" w:cs="Times New Roman"/>
          <w:sz w:val="28"/>
          <w:szCs w:val="28"/>
          <w:lang w:val="ru-RU"/>
        </w:rPr>
        <w:t xml:space="preserve">. </w:t>
      </w:r>
    </w:p>
    <w:p w:rsidR="00893150" w:rsidRDefault="00893150" w:rsidP="00893150">
      <w:pPr>
        <w:jc w:val="both"/>
        <w:rPr>
          <w:rFonts w:ascii="Times New Roman" w:hAnsi="Times New Roman" w:cs="Times New Roman"/>
          <w:sz w:val="28"/>
          <w:szCs w:val="28"/>
        </w:rPr>
      </w:pPr>
      <w:r>
        <w:rPr>
          <w:rFonts w:ascii="Times New Roman" w:hAnsi="Times New Roman" w:cs="Times New Roman"/>
          <w:sz w:val="28"/>
          <w:szCs w:val="28"/>
        </w:rPr>
        <w:t xml:space="preserve">    Як результат розвитку освітнього вектору - перетворення Центру на рушій впровадження інновацій щодо професійного розвитку педагогів.</w:t>
      </w:r>
    </w:p>
    <w:p w:rsidR="00893150" w:rsidRDefault="00893150" w:rsidP="00893150">
      <w:pPr>
        <w:jc w:val="both"/>
        <w:rPr>
          <w:rFonts w:ascii="Times New Roman" w:hAnsi="Times New Roman" w:cs="Times New Roman"/>
          <w:b/>
          <w:sz w:val="28"/>
          <w:szCs w:val="28"/>
        </w:rPr>
      </w:pPr>
      <w:r>
        <w:rPr>
          <w:rFonts w:ascii="Times New Roman" w:hAnsi="Times New Roman" w:cs="Times New Roman"/>
          <w:b/>
          <w:sz w:val="28"/>
          <w:szCs w:val="28"/>
        </w:rPr>
        <w:t>Інформаційний вектор розвитку</w:t>
      </w:r>
    </w:p>
    <w:p w:rsidR="00893150" w:rsidRDefault="00893150" w:rsidP="00893150">
      <w:pPr>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Інформаційно-цифрова</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компетентність</w:t>
      </w:r>
      <w:proofErr w:type="spellEnd"/>
      <w:r>
        <w:rPr>
          <w:rFonts w:ascii="Times New Roman" w:hAnsi="Times New Roman" w:cs="Times New Roman"/>
          <w:sz w:val="28"/>
          <w:szCs w:val="28"/>
          <w:lang w:val="ru-RU"/>
        </w:rPr>
        <w:t xml:space="preserve"> – </w:t>
      </w:r>
      <w:proofErr w:type="spellStart"/>
      <w:r>
        <w:rPr>
          <w:rFonts w:ascii="Times New Roman" w:hAnsi="Times New Roman" w:cs="Times New Roman"/>
          <w:sz w:val="28"/>
          <w:szCs w:val="28"/>
          <w:lang w:val="ru-RU"/>
        </w:rPr>
        <w:t>це</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необхідний</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складник</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педагогічної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компетентності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Водночас</w:t>
      </w:r>
      <w:proofErr w:type="spellEnd"/>
      <w:r>
        <w:rPr>
          <w:rFonts w:ascii="Times New Roman" w:hAnsi="Times New Roman" w:cs="Times New Roman"/>
          <w:sz w:val="28"/>
          <w:szCs w:val="28"/>
          <w:lang w:val="ru-RU"/>
        </w:rPr>
        <w:t xml:space="preserve"> вона </w:t>
      </w:r>
      <w:proofErr w:type="spellStart"/>
      <w:r>
        <w:rPr>
          <w:rFonts w:ascii="Times New Roman" w:hAnsi="Times New Roman" w:cs="Times New Roman"/>
          <w:sz w:val="28"/>
          <w:szCs w:val="28"/>
          <w:lang w:val="ru-RU"/>
        </w:rPr>
        <w:t>охоплює</w:t>
      </w:r>
      <w:proofErr w:type="spellEnd"/>
      <w:r>
        <w:rPr>
          <w:rFonts w:ascii="Times New Roman" w:hAnsi="Times New Roman" w:cs="Times New Roman"/>
          <w:sz w:val="28"/>
          <w:szCs w:val="28"/>
          <w:lang w:val="ru-RU"/>
        </w:rPr>
        <w:t xml:space="preserve"> не </w:t>
      </w:r>
      <w:proofErr w:type="spellStart"/>
      <w:r>
        <w:rPr>
          <w:rFonts w:ascii="Times New Roman" w:hAnsi="Times New Roman" w:cs="Times New Roman"/>
          <w:sz w:val="28"/>
          <w:szCs w:val="28"/>
          <w:lang w:val="ru-RU"/>
        </w:rPr>
        <w:t>лише</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вміння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використовувати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певні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цифрові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інструменти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чи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ресурси</w:t>
      </w:r>
      <w:proofErr w:type="spellEnd"/>
      <w:r>
        <w:rPr>
          <w:rFonts w:ascii="Times New Roman" w:hAnsi="Times New Roman" w:cs="Times New Roman"/>
          <w:sz w:val="28"/>
          <w:szCs w:val="28"/>
          <w:lang w:val="ru-RU"/>
        </w:rPr>
        <w:t xml:space="preserve">, але й </w:t>
      </w:r>
      <w:proofErr w:type="spellStart"/>
      <w:r>
        <w:rPr>
          <w:rFonts w:ascii="Times New Roman" w:hAnsi="Times New Roman" w:cs="Times New Roman"/>
          <w:sz w:val="28"/>
          <w:szCs w:val="28"/>
          <w:lang w:val="ru-RU"/>
        </w:rPr>
        <w:t>інтегрувати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їх</w:t>
      </w:r>
      <w:proofErr w:type="spellEnd"/>
      <w:r>
        <w:rPr>
          <w:rFonts w:ascii="Times New Roman" w:hAnsi="Times New Roman" w:cs="Times New Roman"/>
          <w:sz w:val="28"/>
          <w:szCs w:val="28"/>
          <w:lang w:val="ru-RU"/>
        </w:rPr>
        <w:t xml:space="preserve"> у </w:t>
      </w:r>
      <w:proofErr w:type="spellStart"/>
      <w:r>
        <w:rPr>
          <w:rFonts w:ascii="Times New Roman" w:hAnsi="Times New Roman" w:cs="Times New Roman"/>
          <w:sz w:val="28"/>
          <w:szCs w:val="28"/>
          <w:lang w:val="ru-RU"/>
        </w:rPr>
        <w:t>власну</w:t>
      </w:r>
      <w:proofErr w:type="spellEnd"/>
      <w:r>
        <w:rPr>
          <w:rFonts w:ascii="Times New Roman" w:hAnsi="Times New Roman" w:cs="Times New Roman"/>
          <w:sz w:val="28"/>
          <w:szCs w:val="28"/>
          <w:lang w:val="ru-RU"/>
        </w:rPr>
        <w:t xml:space="preserve"> методику </w:t>
      </w:r>
      <w:proofErr w:type="spellStart"/>
      <w:r>
        <w:rPr>
          <w:rFonts w:ascii="Times New Roman" w:hAnsi="Times New Roman" w:cs="Times New Roman"/>
          <w:sz w:val="28"/>
          <w:szCs w:val="28"/>
          <w:lang w:val="ru-RU"/>
        </w:rPr>
        <w:t>навчання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опрацьовувати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аналітичні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дані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що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згенеровані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цифровими</w:t>
      </w:r>
      <w:proofErr w:type="spellEnd"/>
      <w:r>
        <w:rPr>
          <w:rFonts w:ascii="Times New Roman" w:hAnsi="Times New Roman" w:cs="Times New Roman"/>
          <w:sz w:val="28"/>
          <w:szCs w:val="28"/>
          <w:lang w:val="ru-RU"/>
        </w:rPr>
        <w:t xml:space="preserve"> платформами.</w:t>
      </w:r>
    </w:p>
    <w:p w:rsidR="00893150" w:rsidRDefault="00893150" w:rsidP="00893150">
      <w:pPr>
        <w:jc w:val="both"/>
        <w:rPr>
          <w:rFonts w:ascii="Times New Roman" w:hAnsi="Times New Roman" w:cs="Times New Roman"/>
          <w:sz w:val="28"/>
          <w:szCs w:val="28"/>
        </w:rPr>
      </w:pPr>
      <w:r>
        <w:rPr>
          <w:rFonts w:ascii="Times New Roman" w:hAnsi="Times New Roman" w:cs="Times New Roman"/>
          <w:sz w:val="28"/>
          <w:szCs w:val="28"/>
        </w:rPr>
        <w:t xml:space="preserve">   Серед основних завдань Центру провідну роль займає узагальнення та поширення інформації з питань професійного розвитку педагогічних працівників, формування та оприлюднення на власному </w:t>
      </w:r>
      <w:proofErr w:type="spellStart"/>
      <w:r>
        <w:rPr>
          <w:rFonts w:ascii="Times New Roman" w:hAnsi="Times New Roman" w:cs="Times New Roman"/>
          <w:sz w:val="28"/>
          <w:szCs w:val="28"/>
        </w:rPr>
        <w:t>вебсайті</w:t>
      </w:r>
      <w:proofErr w:type="spellEnd"/>
      <w:r>
        <w:rPr>
          <w:rFonts w:ascii="Times New Roman" w:hAnsi="Times New Roman" w:cs="Times New Roman"/>
          <w:sz w:val="28"/>
          <w:szCs w:val="28"/>
        </w:rPr>
        <w:t xml:space="preserve"> бази даних програм підвищення кваліфікації педагогічних працівників, інших джерел інформації (</w:t>
      </w:r>
      <w:proofErr w:type="spellStart"/>
      <w:r>
        <w:rPr>
          <w:rFonts w:ascii="Times New Roman" w:hAnsi="Times New Roman" w:cs="Times New Roman"/>
          <w:sz w:val="28"/>
          <w:szCs w:val="28"/>
        </w:rPr>
        <w:t>вебресурси</w:t>
      </w:r>
      <w:proofErr w:type="spellEnd"/>
      <w:r>
        <w:rPr>
          <w:rFonts w:ascii="Times New Roman" w:hAnsi="Times New Roman" w:cs="Times New Roman"/>
          <w:sz w:val="28"/>
          <w:szCs w:val="28"/>
        </w:rPr>
        <w:t>), необхідних для професійного розвитку педагогічних працівників.</w:t>
      </w:r>
    </w:p>
    <w:p w:rsidR="00893150" w:rsidRDefault="00893150" w:rsidP="00893150">
      <w:pPr>
        <w:jc w:val="both"/>
        <w:rPr>
          <w:rFonts w:ascii="Times New Roman" w:hAnsi="Times New Roman" w:cs="Times New Roman"/>
          <w:sz w:val="28"/>
          <w:szCs w:val="28"/>
        </w:rPr>
      </w:pPr>
      <w:r>
        <w:rPr>
          <w:rFonts w:ascii="Times New Roman" w:hAnsi="Times New Roman" w:cs="Times New Roman"/>
          <w:sz w:val="28"/>
          <w:szCs w:val="28"/>
        </w:rPr>
        <w:t xml:space="preserve">   З цією метою Центром здійснювалася популяризація різноманітних суб’єктів надання послуг з підвищення кваліфікації, забезпечувалось інформування закладів освіти, щодо можливості здійснити курсову перепідготовку педагогічними працівниками на базі ОІППО, здійснювалося систематичне анонсування актуальних освітянських подій.</w:t>
      </w:r>
    </w:p>
    <w:p w:rsidR="00893150" w:rsidRDefault="00893150" w:rsidP="00893150">
      <w:pPr>
        <w:jc w:val="both"/>
        <w:rPr>
          <w:rFonts w:ascii="Times New Roman" w:hAnsi="Times New Roman" w:cs="Times New Roman"/>
          <w:sz w:val="28"/>
          <w:szCs w:val="28"/>
        </w:rPr>
      </w:pPr>
      <w:r>
        <w:rPr>
          <w:rFonts w:ascii="Times New Roman" w:hAnsi="Times New Roman" w:cs="Times New Roman"/>
          <w:sz w:val="28"/>
          <w:szCs w:val="28"/>
        </w:rPr>
        <w:t xml:space="preserve">    На сайті Центру створено базу даних суб’єктів підвищення кваліфікації та базу даних електронних цифрових ресурсів і платформ, корисних для роботи педагогічних працівників.</w:t>
      </w:r>
    </w:p>
    <w:p w:rsidR="00893150" w:rsidRDefault="00893150" w:rsidP="00893150">
      <w:pPr>
        <w:jc w:val="both"/>
        <w:rPr>
          <w:rFonts w:ascii="Times New Roman" w:hAnsi="Times New Roman" w:cs="Times New Roman"/>
          <w:sz w:val="28"/>
          <w:szCs w:val="28"/>
        </w:rPr>
      </w:pPr>
      <w:r>
        <w:rPr>
          <w:rFonts w:ascii="Times New Roman" w:hAnsi="Times New Roman" w:cs="Times New Roman"/>
          <w:sz w:val="28"/>
          <w:szCs w:val="28"/>
        </w:rPr>
        <w:t xml:space="preserve">   Здійснено та оприлюднено на сайті інструменти для впровадження дистанційного та змішаного навчання.</w:t>
      </w:r>
    </w:p>
    <w:p w:rsidR="00893150" w:rsidRDefault="00893150" w:rsidP="00893150">
      <w:pPr>
        <w:jc w:val="both"/>
        <w:rPr>
          <w:rFonts w:ascii="Times New Roman" w:hAnsi="Times New Roman" w:cs="Times New Roman"/>
          <w:sz w:val="28"/>
          <w:szCs w:val="28"/>
        </w:rPr>
      </w:pPr>
      <w:r>
        <w:rPr>
          <w:rFonts w:ascii="Times New Roman" w:hAnsi="Times New Roman" w:cs="Times New Roman"/>
          <w:sz w:val="28"/>
          <w:szCs w:val="28"/>
        </w:rPr>
        <w:t xml:space="preserve">   Для того, щоб кожний освітянин був обізнаний про ризики в мережі Інтернет, знав, як налаштувати </w:t>
      </w:r>
      <w:proofErr w:type="spellStart"/>
      <w:r>
        <w:rPr>
          <w:rFonts w:ascii="Times New Roman" w:hAnsi="Times New Roman" w:cs="Times New Roman"/>
          <w:sz w:val="28"/>
          <w:szCs w:val="28"/>
        </w:rPr>
        <w:t>гаджети</w:t>
      </w:r>
      <w:proofErr w:type="spellEnd"/>
      <w:r>
        <w:rPr>
          <w:rFonts w:ascii="Times New Roman" w:hAnsi="Times New Roman" w:cs="Times New Roman"/>
          <w:sz w:val="28"/>
          <w:szCs w:val="28"/>
        </w:rPr>
        <w:t xml:space="preserve"> та безпечно використовувати освітні онлайн-ресурси здійснено відбір платформ для вдосконалення цифрової компетентності педагогів нашої громади.</w:t>
      </w:r>
    </w:p>
    <w:p w:rsidR="00893150" w:rsidRDefault="00893150" w:rsidP="00893150">
      <w:pPr>
        <w:jc w:val="both"/>
        <w:rPr>
          <w:rFonts w:ascii="Times New Roman" w:hAnsi="Times New Roman" w:cs="Times New Roman"/>
          <w:sz w:val="28"/>
          <w:szCs w:val="28"/>
        </w:rPr>
      </w:pPr>
      <w:r>
        <w:rPr>
          <w:rFonts w:ascii="Times New Roman" w:hAnsi="Times New Roman" w:cs="Times New Roman"/>
          <w:sz w:val="28"/>
          <w:szCs w:val="28"/>
        </w:rPr>
        <w:lastRenderedPageBreak/>
        <w:t xml:space="preserve">  На Національні платформі можливостей професійного розвитку педагогічних працівників «</w:t>
      </w:r>
      <w:proofErr w:type="spellStart"/>
      <w:r>
        <w:rPr>
          <w:rFonts w:ascii="Times New Roman" w:hAnsi="Times New Roman" w:cs="Times New Roman"/>
          <w:sz w:val="28"/>
          <w:szCs w:val="28"/>
        </w:rPr>
        <w:t>EdWay</w:t>
      </w:r>
      <w:proofErr w:type="spellEnd"/>
      <w:r>
        <w:rPr>
          <w:rFonts w:ascii="Times New Roman" w:hAnsi="Times New Roman" w:cs="Times New Roman"/>
          <w:sz w:val="28"/>
          <w:szCs w:val="28"/>
        </w:rPr>
        <w:t xml:space="preserve">» створено </w:t>
      </w:r>
      <w:proofErr w:type="spellStart"/>
      <w:r>
        <w:rPr>
          <w:rFonts w:ascii="Times New Roman" w:hAnsi="Times New Roman" w:cs="Times New Roman"/>
          <w:sz w:val="28"/>
          <w:szCs w:val="28"/>
        </w:rPr>
        <w:t>вебсторінку</w:t>
      </w:r>
      <w:proofErr w:type="spellEnd"/>
      <w:r>
        <w:rPr>
          <w:rFonts w:ascii="Times New Roman" w:hAnsi="Times New Roman" w:cs="Times New Roman"/>
          <w:sz w:val="28"/>
          <w:szCs w:val="28"/>
        </w:rPr>
        <w:t xml:space="preserve"> Центру професійного розвитку педагогічних працівників Рогатинської міської ради.</w:t>
      </w:r>
    </w:p>
    <w:p w:rsidR="00893150" w:rsidRDefault="00893150" w:rsidP="00893150">
      <w:pPr>
        <w:jc w:val="both"/>
        <w:rPr>
          <w:rFonts w:ascii="Times New Roman" w:hAnsi="Times New Roman" w:cs="Times New Roman"/>
          <w:sz w:val="28"/>
          <w:szCs w:val="28"/>
        </w:rPr>
      </w:pPr>
      <w:r>
        <w:rPr>
          <w:rFonts w:ascii="Times New Roman" w:hAnsi="Times New Roman" w:cs="Times New Roman"/>
          <w:sz w:val="28"/>
          <w:szCs w:val="28"/>
        </w:rPr>
        <w:t xml:space="preserve">  Консультанти ЦПРПП розробили та оприлюднили на </w:t>
      </w:r>
      <w:proofErr w:type="spellStart"/>
      <w:r>
        <w:rPr>
          <w:rFonts w:ascii="Times New Roman" w:hAnsi="Times New Roman" w:cs="Times New Roman"/>
          <w:sz w:val="28"/>
          <w:szCs w:val="28"/>
        </w:rPr>
        <w:t>вебсайті</w:t>
      </w:r>
      <w:proofErr w:type="spellEnd"/>
      <w:r>
        <w:rPr>
          <w:rFonts w:ascii="Times New Roman" w:hAnsi="Times New Roman" w:cs="Times New Roman"/>
          <w:sz w:val="28"/>
          <w:szCs w:val="28"/>
        </w:rPr>
        <w:t xml:space="preserve"> Центру інформаційні матеріали щодо заповнення класних журналів у 5-6 класі НУШ, щодо різних видів оцінювання у Новій українській школі «НУШ в дії», методичні матеріали «Онлайн-дошка – допоміжний інструмент у роботі педагога».</w:t>
      </w:r>
    </w:p>
    <w:p w:rsidR="00893150" w:rsidRDefault="00893150" w:rsidP="00893150">
      <w:pPr>
        <w:jc w:val="both"/>
        <w:rPr>
          <w:rFonts w:ascii="Times New Roman" w:hAnsi="Times New Roman" w:cs="Times New Roman"/>
          <w:sz w:val="28"/>
          <w:szCs w:val="28"/>
        </w:rPr>
      </w:pPr>
      <w:r>
        <w:rPr>
          <w:rFonts w:ascii="Times New Roman" w:hAnsi="Times New Roman" w:cs="Times New Roman"/>
          <w:sz w:val="28"/>
          <w:szCs w:val="28"/>
        </w:rPr>
        <w:t xml:space="preserve">   Розпочато формування бази даних кращого досвіду національно-патріотичного виховання в закладах освіти Рогатинської МР. Створено методичну скарбницю матеріалів педагогів нашої громади. </w:t>
      </w:r>
    </w:p>
    <w:p w:rsidR="00893150" w:rsidRDefault="00893150" w:rsidP="00893150">
      <w:pPr>
        <w:spacing w:after="0" w:line="276" w:lineRule="auto"/>
        <w:jc w:val="both"/>
        <w:rPr>
          <w:rFonts w:ascii="Times New Roman" w:hAnsi="Times New Roman" w:cs="Times New Roman"/>
          <w:sz w:val="28"/>
          <w:szCs w:val="28"/>
        </w:rPr>
      </w:pPr>
      <w:r>
        <w:rPr>
          <w:rFonts w:ascii="Times New Roman" w:hAnsi="Times New Roman" w:cs="Times New Roman"/>
          <w:bCs/>
          <w:iCs/>
          <w:sz w:val="28"/>
          <w:szCs w:val="28"/>
          <w:shd w:val="clear" w:color="auto" w:fill="FFFFFF"/>
        </w:rPr>
        <w:t xml:space="preserve">  За підтримки</w:t>
      </w:r>
      <w:r>
        <w:rPr>
          <w:rFonts w:ascii="Times New Roman" w:hAnsi="Times New Roman" w:cs="Times New Roman"/>
          <w:sz w:val="28"/>
          <w:szCs w:val="28"/>
          <w:shd w:val="clear" w:color="auto" w:fill="FFFFFF"/>
        </w:rPr>
        <w:t> нашого засновник плануємо покращити матеріально-технічні умови, необхідні для функціонування ЦПРПП</w:t>
      </w:r>
      <w:r>
        <w:rPr>
          <w:rFonts w:ascii="Times New Roman" w:hAnsi="Times New Roman" w:cs="Times New Roman"/>
          <w:sz w:val="28"/>
          <w:szCs w:val="28"/>
        </w:rPr>
        <w:t>, а наша команда ЦПРПП буде розширювати простір можливостей для розвитку педагогічної майстерності та сприяти реалізації творчої ініціативи педагогів Рогатинської міської громади.</w:t>
      </w:r>
    </w:p>
    <w:p w:rsidR="00893150" w:rsidRDefault="00893150" w:rsidP="00893150">
      <w:pPr>
        <w:spacing w:after="0" w:line="276" w:lineRule="auto"/>
        <w:jc w:val="both"/>
        <w:rPr>
          <w:rFonts w:ascii="Times New Roman" w:hAnsi="Times New Roman" w:cs="Times New Roman"/>
          <w:sz w:val="28"/>
          <w:szCs w:val="28"/>
        </w:rPr>
      </w:pPr>
    </w:p>
    <w:p w:rsidR="00893150" w:rsidRDefault="00893150" w:rsidP="00893150">
      <w:pPr>
        <w:spacing w:after="0" w:line="276" w:lineRule="auto"/>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    Підсумовуючи вище зазначене, </w:t>
      </w:r>
      <w:r>
        <w:rPr>
          <w:rFonts w:ascii="Times New Roman" w:eastAsia="Times New Roman" w:hAnsi="Times New Roman" w:cs="Times New Roman"/>
          <w:color w:val="000000"/>
          <w:sz w:val="28"/>
          <w:szCs w:val="28"/>
          <w:shd w:val="clear" w:color="auto" w:fill="FFFFFF"/>
        </w:rPr>
        <w:t xml:space="preserve">комунальна установа «Центр професійного розвитку педагогічних працівників Рогатинської міської ради» Івано  Франківського району Івано-Франківської області </w:t>
      </w:r>
      <w:r>
        <w:rPr>
          <w:rFonts w:ascii="Times New Roman" w:eastAsia="Times New Roman" w:hAnsi="Times New Roman" w:cs="Times New Roman"/>
          <w:sz w:val="28"/>
          <w:szCs w:val="28"/>
          <w:lang w:eastAsia="ru-RU"/>
        </w:rPr>
        <w:t>реалізовує покладені завдання та функції згідно Статуту та Стратегії розвитку ЦПРПП.</w:t>
      </w:r>
      <w:r>
        <w:rPr>
          <w:rFonts w:ascii="Times New Roman" w:hAnsi="Times New Roman" w:cs="Times New Roman"/>
          <w:sz w:val="28"/>
          <w:szCs w:val="28"/>
        </w:rPr>
        <w:t xml:space="preserve"> </w:t>
      </w:r>
    </w:p>
    <w:p w:rsidR="00893150" w:rsidRDefault="00893150" w:rsidP="00893150">
      <w:pPr>
        <w:spacing w:after="0" w:line="276" w:lineRule="auto"/>
        <w:jc w:val="both"/>
        <w:rPr>
          <w:rFonts w:ascii="Times New Roman" w:hAnsi="Times New Roman" w:cs="Times New Roman"/>
          <w:sz w:val="28"/>
          <w:szCs w:val="28"/>
        </w:rPr>
      </w:pPr>
    </w:p>
    <w:p w:rsidR="00893150" w:rsidRDefault="00893150" w:rsidP="00893150">
      <w:pPr>
        <w:spacing w:after="0" w:line="276" w:lineRule="auto"/>
        <w:jc w:val="both"/>
        <w:rPr>
          <w:rFonts w:ascii="Times New Roman" w:hAnsi="Times New Roman" w:cs="Times New Roman"/>
          <w:b/>
          <w:sz w:val="28"/>
          <w:szCs w:val="28"/>
        </w:rPr>
      </w:pPr>
      <w:r>
        <w:rPr>
          <w:rFonts w:ascii="Times New Roman" w:hAnsi="Times New Roman" w:cs="Times New Roman"/>
          <w:b/>
          <w:sz w:val="28"/>
          <w:szCs w:val="28"/>
        </w:rPr>
        <w:t>Пріоритетними завданнями на 2024 -2025 навчальний рік є:</w:t>
      </w:r>
    </w:p>
    <w:p w:rsidR="00893150" w:rsidRDefault="00893150" w:rsidP="00893150">
      <w:pPr>
        <w:spacing w:after="0" w:line="276" w:lineRule="auto"/>
        <w:jc w:val="both"/>
        <w:rPr>
          <w:rFonts w:ascii="Times New Roman" w:hAnsi="Times New Roman" w:cs="Times New Roman"/>
          <w:sz w:val="28"/>
          <w:szCs w:val="28"/>
        </w:rPr>
      </w:pPr>
      <w:r>
        <w:rPr>
          <w:rFonts w:ascii="Times New Roman" w:hAnsi="Times New Roman" w:cs="Times New Roman"/>
          <w:sz w:val="28"/>
          <w:szCs w:val="28"/>
        </w:rPr>
        <w:t>Навчання педагогів у використанні інструментів, платформ щодо подолання освітніх втрат учнів</w:t>
      </w:r>
    </w:p>
    <w:p w:rsidR="00893150" w:rsidRDefault="00893150" w:rsidP="00893150">
      <w:pPr>
        <w:spacing w:after="0" w:line="276" w:lineRule="auto"/>
        <w:jc w:val="both"/>
        <w:rPr>
          <w:rFonts w:ascii="Times New Roman" w:hAnsi="Times New Roman" w:cs="Times New Roman"/>
          <w:sz w:val="28"/>
          <w:szCs w:val="28"/>
        </w:rPr>
      </w:pPr>
      <w:r>
        <w:rPr>
          <w:rFonts w:ascii="Times New Roman" w:hAnsi="Times New Roman" w:cs="Times New Roman"/>
          <w:sz w:val="28"/>
          <w:szCs w:val="28"/>
        </w:rPr>
        <w:t>Підготовка  педагогів до участі у «Сертифікація  2024 -2025н.р»</w:t>
      </w:r>
    </w:p>
    <w:p w:rsidR="00893150" w:rsidRDefault="00893150" w:rsidP="00893150">
      <w:pPr>
        <w:spacing w:after="0" w:line="276" w:lineRule="auto"/>
        <w:jc w:val="both"/>
        <w:rPr>
          <w:rFonts w:ascii="Times New Roman" w:hAnsi="Times New Roman" w:cs="Times New Roman"/>
          <w:sz w:val="28"/>
          <w:szCs w:val="28"/>
        </w:rPr>
      </w:pPr>
      <w:r>
        <w:rPr>
          <w:rFonts w:ascii="Times New Roman" w:hAnsi="Times New Roman" w:cs="Times New Roman"/>
          <w:sz w:val="28"/>
          <w:szCs w:val="28"/>
        </w:rPr>
        <w:t xml:space="preserve">Консультування та супровід педагогів які атестуються у 2024-2025н.р. </w:t>
      </w:r>
    </w:p>
    <w:p w:rsidR="00893150" w:rsidRDefault="00893150" w:rsidP="00893150">
      <w:pPr>
        <w:spacing w:after="0" w:line="276" w:lineRule="auto"/>
        <w:jc w:val="both"/>
        <w:rPr>
          <w:rFonts w:ascii="Times New Roman" w:hAnsi="Times New Roman" w:cs="Times New Roman"/>
          <w:sz w:val="28"/>
          <w:szCs w:val="28"/>
        </w:rPr>
      </w:pPr>
      <w:r>
        <w:rPr>
          <w:rFonts w:ascii="Times New Roman" w:hAnsi="Times New Roman" w:cs="Times New Roman"/>
          <w:sz w:val="28"/>
          <w:szCs w:val="28"/>
        </w:rPr>
        <w:t xml:space="preserve">Проведення </w:t>
      </w:r>
      <w:proofErr w:type="spellStart"/>
      <w:r>
        <w:rPr>
          <w:rFonts w:ascii="Times New Roman" w:hAnsi="Times New Roman" w:cs="Times New Roman"/>
          <w:sz w:val="28"/>
          <w:szCs w:val="28"/>
        </w:rPr>
        <w:t>воркшопів</w:t>
      </w:r>
      <w:proofErr w:type="spellEnd"/>
      <w:r>
        <w:rPr>
          <w:rFonts w:ascii="Times New Roman" w:hAnsi="Times New Roman" w:cs="Times New Roman"/>
          <w:sz w:val="28"/>
          <w:szCs w:val="28"/>
        </w:rPr>
        <w:t xml:space="preserve"> для вчителів які будуть працювати  у 7-8 класах НУШ</w:t>
      </w:r>
    </w:p>
    <w:p w:rsidR="00893150" w:rsidRDefault="00893150" w:rsidP="00893150">
      <w:pPr>
        <w:spacing w:after="0" w:line="276" w:lineRule="auto"/>
        <w:jc w:val="both"/>
        <w:rPr>
          <w:rFonts w:ascii="Times New Roman" w:hAnsi="Times New Roman" w:cs="Times New Roman"/>
          <w:sz w:val="28"/>
          <w:szCs w:val="28"/>
        </w:rPr>
      </w:pPr>
      <w:r>
        <w:rPr>
          <w:rFonts w:ascii="Times New Roman" w:hAnsi="Times New Roman" w:cs="Times New Roman"/>
          <w:sz w:val="28"/>
          <w:szCs w:val="28"/>
        </w:rPr>
        <w:t>Психологічні практикуми щодо підвищення фахового рівня педагогічних працівників в напрямку психологічної компетенції  та розвиток навичок життєстійкості в часі війни</w:t>
      </w:r>
    </w:p>
    <w:p w:rsidR="00893150" w:rsidRDefault="00893150" w:rsidP="00893150">
      <w:pPr>
        <w:spacing w:after="0" w:line="276" w:lineRule="auto"/>
        <w:jc w:val="both"/>
        <w:rPr>
          <w:rFonts w:ascii="Times New Roman" w:hAnsi="Times New Roman" w:cs="Times New Roman"/>
          <w:sz w:val="28"/>
          <w:szCs w:val="28"/>
        </w:rPr>
      </w:pPr>
      <w:r>
        <w:rPr>
          <w:rFonts w:ascii="Times New Roman" w:hAnsi="Times New Roman" w:cs="Times New Roman"/>
          <w:sz w:val="28"/>
          <w:szCs w:val="28"/>
        </w:rPr>
        <w:t>Проведення освітніх практикумів «Інноваційні інструменти формування математичної грамотності в НУШ»</w:t>
      </w:r>
    </w:p>
    <w:p w:rsidR="00893150" w:rsidRDefault="00893150" w:rsidP="00893150">
      <w:pPr>
        <w:spacing w:after="0" w:line="276" w:lineRule="auto"/>
        <w:jc w:val="both"/>
        <w:rPr>
          <w:rFonts w:ascii="Times New Roman" w:hAnsi="Times New Roman" w:cs="Times New Roman"/>
          <w:sz w:val="28"/>
          <w:szCs w:val="28"/>
        </w:rPr>
      </w:pPr>
      <w:r>
        <w:rPr>
          <w:rFonts w:ascii="Times New Roman" w:hAnsi="Times New Roman" w:cs="Times New Roman"/>
          <w:sz w:val="28"/>
          <w:szCs w:val="28"/>
        </w:rPr>
        <w:t>Проведення  методичних студій «</w:t>
      </w:r>
      <w:proofErr w:type="spellStart"/>
      <w:r>
        <w:rPr>
          <w:rFonts w:ascii="Times New Roman" w:hAnsi="Times New Roman" w:cs="Times New Roman"/>
          <w:sz w:val="28"/>
          <w:szCs w:val="28"/>
        </w:rPr>
        <w:t>Компетентнісний</w:t>
      </w:r>
      <w:proofErr w:type="spellEnd"/>
      <w:r>
        <w:rPr>
          <w:rFonts w:ascii="Times New Roman" w:hAnsi="Times New Roman" w:cs="Times New Roman"/>
          <w:sz w:val="28"/>
          <w:szCs w:val="28"/>
        </w:rPr>
        <w:t xml:space="preserve"> та діяльнісний підхід у  викладанні предметів природничої галузі»</w:t>
      </w:r>
    </w:p>
    <w:p w:rsidR="00893150" w:rsidRDefault="00893150" w:rsidP="00893150">
      <w:pPr>
        <w:spacing w:after="0" w:line="276" w:lineRule="auto"/>
        <w:jc w:val="both"/>
        <w:rPr>
          <w:rFonts w:ascii="Times New Roman" w:hAnsi="Times New Roman" w:cs="Times New Roman"/>
          <w:sz w:val="28"/>
          <w:szCs w:val="28"/>
        </w:rPr>
      </w:pPr>
      <w:r>
        <w:rPr>
          <w:rFonts w:ascii="Times New Roman" w:hAnsi="Times New Roman" w:cs="Times New Roman"/>
          <w:sz w:val="28"/>
          <w:szCs w:val="28"/>
        </w:rPr>
        <w:t>Навчальні сесії для педагогів:</w:t>
      </w:r>
    </w:p>
    <w:p w:rsidR="00893150" w:rsidRDefault="00893150" w:rsidP="00893150">
      <w:pPr>
        <w:spacing w:after="0" w:line="276" w:lineRule="auto"/>
        <w:jc w:val="both"/>
        <w:rPr>
          <w:rFonts w:ascii="Times New Roman" w:hAnsi="Times New Roman" w:cs="Times New Roman"/>
          <w:sz w:val="28"/>
          <w:szCs w:val="28"/>
        </w:rPr>
      </w:pPr>
      <w:r>
        <w:rPr>
          <w:rFonts w:ascii="Times New Roman" w:hAnsi="Times New Roman" w:cs="Times New Roman"/>
          <w:sz w:val="28"/>
          <w:szCs w:val="28"/>
        </w:rPr>
        <w:t xml:space="preserve">«Використання  сучасних онлайн-додатків  як засіб підвищення ефективності діяльності педагога»  </w:t>
      </w:r>
    </w:p>
    <w:p w:rsidR="00893150" w:rsidRDefault="00893150" w:rsidP="00893150">
      <w:pPr>
        <w:spacing w:after="0" w:line="276" w:lineRule="auto"/>
        <w:jc w:val="both"/>
        <w:rPr>
          <w:rFonts w:ascii="Times New Roman" w:hAnsi="Times New Roman" w:cs="Times New Roman"/>
          <w:sz w:val="28"/>
          <w:szCs w:val="28"/>
        </w:rPr>
      </w:pPr>
      <w:r>
        <w:rPr>
          <w:rFonts w:ascii="Times New Roman" w:hAnsi="Times New Roman" w:cs="Times New Roman"/>
          <w:sz w:val="28"/>
          <w:szCs w:val="28"/>
        </w:rPr>
        <w:t>«Впровадження  STEM – освіти у викладанні  природничих та фізико-математичних дисциплін»;</w:t>
      </w:r>
    </w:p>
    <w:p w:rsidR="00893150" w:rsidRDefault="00893150" w:rsidP="00893150">
      <w:pPr>
        <w:spacing w:after="0" w:line="276" w:lineRule="auto"/>
        <w:jc w:val="both"/>
        <w:rPr>
          <w:rFonts w:ascii="Times New Roman" w:hAnsi="Times New Roman" w:cs="Times New Roman"/>
          <w:sz w:val="28"/>
          <w:szCs w:val="28"/>
        </w:rPr>
      </w:pPr>
      <w:r>
        <w:rPr>
          <w:rFonts w:ascii="Times New Roman" w:hAnsi="Times New Roman" w:cs="Times New Roman"/>
          <w:sz w:val="28"/>
          <w:szCs w:val="28"/>
        </w:rPr>
        <w:t>«Штучний інтелект у навчанні: можливості та виклики для закладів освіти»</w:t>
      </w:r>
    </w:p>
    <w:p w:rsidR="00893150" w:rsidRDefault="00893150" w:rsidP="00893150">
      <w:pPr>
        <w:spacing w:after="0" w:line="276" w:lineRule="auto"/>
        <w:jc w:val="both"/>
        <w:rPr>
          <w:rFonts w:ascii="Times New Roman" w:hAnsi="Times New Roman" w:cs="Times New Roman"/>
          <w:sz w:val="28"/>
          <w:szCs w:val="28"/>
        </w:rPr>
      </w:pPr>
    </w:p>
    <w:p w:rsidR="00893150" w:rsidRDefault="00F00FF6" w:rsidP="00893150">
      <w:pPr>
        <w:spacing w:after="0" w:line="276" w:lineRule="auto"/>
        <w:jc w:val="both"/>
        <w:rPr>
          <w:rFonts w:ascii="Times New Roman" w:hAnsi="Times New Roman" w:cs="Times New Roman"/>
          <w:sz w:val="28"/>
          <w:szCs w:val="28"/>
        </w:rPr>
      </w:pPr>
      <w:r>
        <w:rPr>
          <w:rFonts w:ascii="Times New Roman" w:hAnsi="Times New Roman" w:cs="Times New Roman"/>
          <w:noProof/>
          <w:sz w:val="28"/>
          <w:szCs w:val="28"/>
          <w:lang w:eastAsia="uk-UA"/>
        </w:rPr>
        <w:drawing>
          <wp:inline distT="0" distB="0" distL="0" distR="0">
            <wp:extent cx="5899150" cy="3963861"/>
            <wp:effectExtent l="0" t="0" r="635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14722" cy="3974325"/>
                    </a:xfrm>
                    <a:prstGeom prst="rect">
                      <a:avLst/>
                    </a:prstGeom>
                    <a:noFill/>
                    <a:ln>
                      <a:noFill/>
                    </a:ln>
                  </pic:spPr>
                </pic:pic>
              </a:graphicData>
            </a:graphic>
          </wp:inline>
        </w:drawing>
      </w:r>
    </w:p>
    <w:p w:rsidR="00893150" w:rsidRDefault="00893150" w:rsidP="00893150">
      <w:pPr>
        <w:spacing w:before="100" w:beforeAutospacing="1" w:after="100" w:afterAutospacing="1" w:line="240" w:lineRule="auto"/>
        <w:ind w:hanging="709"/>
        <w:rPr>
          <w:rFonts w:ascii="Times New Roman" w:eastAsia="Times New Roman" w:hAnsi="Times New Roman" w:cs="Times New Roman"/>
          <w:sz w:val="24"/>
          <w:szCs w:val="24"/>
          <w:lang w:eastAsia="uk-UA"/>
        </w:rPr>
      </w:pPr>
    </w:p>
    <w:p w:rsidR="00893150" w:rsidRDefault="00F00FF6" w:rsidP="00F00FF6">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eastAsia="uk-UA"/>
        </w:rPr>
        <w:drawing>
          <wp:inline distT="0" distB="0" distL="0" distR="0">
            <wp:extent cx="6076662" cy="3714750"/>
            <wp:effectExtent l="0" t="0" r="63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98659" cy="3728197"/>
                    </a:xfrm>
                    <a:prstGeom prst="rect">
                      <a:avLst/>
                    </a:prstGeom>
                    <a:noFill/>
                    <a:ln>
                      <a:noFill/>
                    </a:ln>
                  </pic:spPr>
                </pic:pic>
              </a:graphicData>
            </a:graphic>
          </wp:inline>
        </w:drawing>
      </w:r>
    </w:p>
    <w:p w:rsidR="00893150" w:rsidRDefault="00893150" w:rsidP="00893150">
      <w:pPr>
        <w:spacing w:before="100" w:beforeAutospacing="1" w:after="100" w:afterAutospacing="1" w:line="240" w:lineRule="auto"/>
        <w:ind w:hanging="851"/>
        <w:rPr>
          <w:rFonts w:ascii="Times New Roman" w:eastAsia="Times New Roman" w:hAnsi="Times New Roman" w:cs="Times New Roman"/>
          <w:sz w:val="24"/>
          <w:szCs w:val="24"/>
        </w:rPr>
      </w:pPr>
    </w:p>
    <w:p w:rsidR="00893150" w:rsidRDefault="00893150" w:rsidP="00893150">
      <w:pPr>
        <w:spacing w:after="0" w:line="276" w:lineRule="auto"/>
        <w:jc w:val="both"/>
        <w:rPr>
          <w:rFonts w:ascii="Times New Roman" w:eastAsia="Calibri" w:hAnsi="Times New Roman" w:cs="Times New Roman"/>
          <w:sz w:val="28"/>
          <w:szCs w:val="28"/>
        </w:rPr>
      </w:pPr>
    </w:p>
    <w:p w:rsidR="00893150" w:rsidRDefault="00F00FF6" w:rsidP="00893150">
      <w:pPr>
        <w:spacing w:after="0" w:line="276" w:lineRule="auto"/>
        <w:jc w:val="both"/>
        <w:rPr>
          <w:rFonts w:ascii="Times New Roman" w:hAnsi="Times New Roman" w:cs="Times New Roman"/>
          <w:sz w:val="28"/>
          <w:szCs w:val="28"/>
        </w:rPr>
      </w:pPr>
      <w:r>
        <w:rPr>
          <w:rFonts w:ascii="Times New Roman" w:hAnsi="Times New Roman" w:cs="Times New Roman"/>
          <w:noProof/>
          <w:sz w:val="28"/>
          <w:szCs w:val="28"/>
          <w:lang w:eastAsia="uk-UA"/>
        </w:rPr>
        <w:lastRenderedPageBreak/>
        <w:drawing>
          <wp:inline distT="0" distB="0" distL="0" distR="0">
            <wp:extent cx="5499100" cy="3194050"/>
            <wp:effectExtent l="0" t="0" r="6350" b="635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99997" cy="3194571"/>
                    </a:xfrm>
                    <a:prstGeom prst="rect">
                      <a:avLst/>
                    </a:prstGeom>
                    <a:noFill/>
                    <a:ln>
                      <a:noFill/>
                    </a:ln>
                  </pic:spPr>
                </pic:pic>
              </a:graphicData>
            </a:graphic>
          </wp:inline>
        </w:drawing>
      </w:r>
    </w:p>
    <w:p w:rsidR="00893150" w:rsidRDefault="00893150" w:rsidP="00F00FF6">
      <w:pPr>
        <w:spacing w:before="2"/>
        <w:ind w:right="220"/>
        <w:jc w:val="both"/>
        <w:rPr>
          <w:rFonts w:ascii="Times New Roman" w:hAnsi="Times New Roman" w:cs="Times New Roman"/>
          <w:sz w:val="28"/>
        </w:rPr>
      </w:pPr>
    </w:p>
    <w:p w:rsidR="00893150" w:rsidRDefault="00893150" w:rsidP="00893150">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Директор</w:t>
      </w:r>
    </w:p>
    <w:p w:rsidR="00893150" w:rsidRDefault="00893150" w:rsidP="00893150">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«КУ </w:t>
      </w:r>
      <w:proofErr w:type="spellStart"/>
      <w:r>
        <w:rPr>
          <w:rFonts w:ascii="Times New Roman" w:eastAsia="Times New Roman" w:hAnsi="Times New Roman" w:cs="Times New Roman"/>
          <w:color w:val="000000"/>
          <w:sz w:val="28"/>
          <w:szCs w:val="28"/>
        </w:rPr>
        <w:t>Рогатинський</w:t>
      </w:r>
      <w:proofErr w:type="spellEnd"/>
    </w:p>
    <w:p w:rsidR="00893150" w:rsidRDefault="00893150" w:rsidP="00893150">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Центр ПРПП»</w:t>
      </w:r>
    </w:p>
    <w:p w:rsidR="00893150" w:rsidRDefault="00893150" w:rsidP="00893150">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Рогатинської міської ради</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t xml:space="preserve">               Світлана БАГРІЙ</w:t>
      </w:r>
    </w:p>
    <w:p w:rsidR="00893150" w:rsidRDefault="00893150" w:rsidP="00893150">
      <w:pPr>
        <w:tabs>
          <w:tab w:val="left" w:pos="2250"/>
        </w:tabs>
        <w:spacing w:after="0" w:line="240" w:lineRule="auto"/>
        <w:jc w:val="both"/>
        <w:rPr>
          <w:rFonts w:ascii="Times New Roman" w:eastAsia="Times New Roman" w:hAnsi="Times New Roman" w:cs="Times New Roman"/>
          <w:color w:val="000000"/>
          <w:sz w:val="28"/>
          <w:szCs w:val="28"/>
        </w:rPr>
      </w:pPr>
    </w:p>
    <w:p w:rsidR="00893150" w:rsidRPr="004C30F9" w:rsidRDefault="00893150" w:rsidP="004C30F9">
      <w:pPr>
        <w:spacing w:after="0"/>
        <w:rPr>
          <w:rFonts w:ascii="Times New Roman" w:hAnsi="Times New Roman" w:cs="Times New Roman"/>
          <w:sz w:val="28"/>
          <w:szCs w:val="28"/>
        </w:rPr>
      </w:pPr>
    </w:p>
    <w:sectPr w:rsidR="00893150" w:rsidRPr="004C30F9" w:rsidSect="004C30F9">
      <w:headerReference w:type="default" r:id="rId11"/>
      <w:headerReference w:type="first" r:id="rId12"/>
      <w:pgSz w:w="11906" w:h="16838"/>
      <w:pgMar w:top="567" w:right="707" w:bottom="426"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0545" w:rsidRDefault="00E80545">
      <w:pPr>
        <w:spacing w:after="0" w:line="240" w:lineRule="auto"/>
      </w:pPr>
      <w:r>
        <w:separator/>
      </w:r>
    </w:p>
  </w:endnote>
  <w:endnote w:type="continuationSeparator" w:id="0">
    <w:p w:rsidR="00E80545" w:rsidRDefault="00E805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0545" w:rsidRDefault="00E80545">
      <w:pPr>
        <w:spacing w:after="0" w:line="240" w:lineRule="auto"/>
      </w:pPr>
      <w:r>
        <w:separator/>
      </w:r>
    </w:p>
  </w:footnote>
  <w:footnote w:type="continuationSeparator" w:id="0">
    <w:p w:rsidR="00E80545" w:rsidRDefault="00E805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83047"/>
      <w:docPartObj>
        <w:docPartGallery w:val="Page Numbers (Top of Page)"/>
        <w:docPartUnique/>
      </w:docPartObj>
    </w:sdtPr>
    <w:sdtEndPr/>
    <w:sdtContent>
      <w:p w:rsidR="00C0562C" w:rsidRDefault="004C30F9">
        <w:pPr>
          <w:pStyle w:val="a3"/>
          <w:jc w:val="center"/>
        </w:pPr>
        <w:r>
          <w:fldChar w:fldCharType="begin"/>
        </w:r>
        <w:r>
          <w:instrText>PAGE   \* MERGEFORMAT</w:instrText>
        </w:r>
        <w:r>
          <w:fldChar w:fldCharType="separate"/>
        </w:r>
        <w:r w:rsidR="00E5681B" w:rsidRPr="00E5681B">
          <w:rPr>
            <w:noProof/>
            <w:lang w:val="ru-RU"/>
          </w:rPr>
          <w:t>2</w:t>
        </w:r>
        <w:r>
          <w:fldChar w:fldCharType="end"/>
        </w:r>
      </w:p>
    </w:sdtContent>
  </w:sdt>
  <w:p w:rsidR="00D75A7A" w:rsidRDefault="00E80545">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62C" w:rsidRDefault="00E80545">
    <w:pPr>
      <w:pStyle w:val="a3"/>
      <w:jc w:val="center"/>
    </w:pPr>
  </w:p>
  <w:p w:rsidR="00C0562C" w:rsidRDefault="00E80545">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60285B"/>
    <w:multiLevelType w:val="hybridMultilevel"/>
    <w:tmpl w:val="B4D85A16"/>
    <w:lvl w:ilvl="0" w:tplc="812A8870">
      <w:start w:val="1"/>
      <w:numFmt w:val="decimal"/>
      <w:lvlText w:val="%1."/>
      <w:lvlJc w:val="left"/>
      <w:pPr>
        <w:ind w:left="927" w:hanging="360"/>
      </w:pPr>
      <w:rPr>
        <w:rFonts w:cs="Times New Roman"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69BB0808"/>
    <w:multiLevelType w:val="hybridMultilevel"/>
    <w:tmpl w:val="2AC2D5A2"/>
    <w:lvl w:ilvl="0" w:tplc="347CFB42">
      <w:numFmt w:val="bullet"/>
      <w:lvlText w:val="•"/>
      <w:lvlJc w:val="left"/>
      <w:pPr>
        <w:ind w:left="720" w:hanging="360"/>
      </w:pPr>
      <w:rPr>
        <w:lang w:val="uk-UA" w:eastAsia="en-US" w:bidi="ar-SA"/>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2" w15:restartNumberingAfterBreak="0">
    <w:nsid w:val="793A0A93"/>
    <w:multiLevelType w:val="hybridMultilevel"/>
    <w:tmpl w:val="D5107298"/>
    <w:lvl w:ilvl="0" w:tplc="BDAE58AC">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30F9"/>
    <w:rsid w:val="00131335"/>
    <w:rsid w:val="001E698B"/>
    <w:rsid w:val="00214228"/>
    <w:rsid w:val="00300FA5"/>
    <w:rsid w:val="0038550C"/>
    <w:rsid w:val="004C30F9"/>
    <w:rsid w:val="0053080E"/>
    <w:rsid w:val="00652FD6"/>
    <w:rsid w:val="00671AAE"/>
    <w:rsid w:val="007E7854"/>
    <w:rsid w:val="00836018"/>
    <w:rsid w:val="00893150"/>
    <w:rsid w:val="00A27DAD"/>
    <w:rsid w:val="00AE3089"/>
    <w:rsid w:val="00AF7B53"/>
    <w:rsid w:val="00DA0E90"/>
    <w:rsid w:val="00E154A5"/>
    <w:rsid w:val="00E5681B"/>
    <w:rsid w:val="00E714DE"/>
    <w:rsid w:val="00E80545"/>
    <w:rsid w:val="00F00FF6"/>
    <w:rsid w:val="00FF1F4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77A3C"/>
  <w15:chartTrackingRefBased/>
  <w15:docId w15:val="{9B9BC4A3-0017-472F-B34D-33063588C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C30F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C30F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C30F9"/>
  </w:style>
  <w:style w:type="paragraph" w:styleId="a5">
    <w:name w:val="List Paragraph"/>
    <w:basedOn w:val="a"/>
    <w:uiPriority w:val="34"/>
    <w:qFormat/>
    <w:rsid w:val="004C30F9"/>
    <w:pPr>
      <w:spacing w:after="200" w:line="276" w:lineRule="auto"/>
      <w:ind w:left="720"/>
      <w:contextualSpacing/>
    </w:pPr>
    <w:rPr>
      <w:rFonts w:ascii="Calibri" w:eastAsia="Times New Roman" w:hAnsi="Calibri" w:cs="Times New Roman"/>
      <w:lang w:val="ru-RU" w:eastAsia="ru-RU"/>
    </w:rPr>
  </w:style>
  <w:style w:type="paragraph" w:styleId="a6">
    <w:name w:val="Balloon Text"/>
    <w:basedOn w:val="a"/>
    <w:link w:val="a7"/>
    <w:uiPriority w:val="99"/>
    <w:semiHidden/>
    <w:unhideWhenUsed/>
    <w:rsid w:val="004C30F9"/>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4C30F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1249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12</Pages>
  <Words>14664</Words>
  <Characters>8359</Characters>
  <Application>Microsoft Office Word</Application>
  <DocSecurity>0</DocSecurity>
  <Lines>69</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cp:lastPrinted>2024-03-29T12:13:00Z</cp:lastPrinted>
  <dcterms:created xsi:type="dcterms:W3CDTF">2024-03-25T06:57:00Z</dcterms:created>
  <dcterms:modified xsi:type="dcterms:W3CDTF">2024-03-29T12:16:00Z</dcterms:modified>
</cp:coreProperties>
</file>