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282867" w14:textId="77777777" w:rsidR="00115C61" w:rsidRPr="00115C61" w:rsidRDefault="00115C61" w:rsidP="00115C6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15C61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5BBB404B" wp14:editId="399E7522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2FAB1" w14:textId="77777777" w:rsidR="00115C61" w:rsidRPr="00115C61" w:rsidRDefault="00115C61" w:rsidP="00115C6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115C6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15783B22" w14:textId="77777777" w:rsidR="00115C61" w:rsidRPr="00115C61" w:rsidRDefault="00115C61" w:rsidP="00115C6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115C6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ІВАНО-ФРАНКІВСЬКА ОБЛАСТЬ</w:t>
      </w:r>
    </w:p>
    <w:p w14:paraId="4081513B" w14:textId="77777777" w:rsidR="00115C61" w:rsidRPr="00115C61" w:rsidRDefault="00115C61" w:rsidP="00115C6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115C61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0F0064CF" wp14:editId="1D28094E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245F4F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C162205" w14:textId="77777777" w:rsidR="00115C61" w:rsidRPr="00115C61" w:rsidRDefault="00115C61" w:rsidP="00115C6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115C6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3823EEA3" w14:textId="77777777" w:rsidR="00115C61" w:rsidRPr="00115C61" w:rsidRDefault="00115C61" w:rsidP="00115C6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586AE5E" w14:textId="2EFD76E5" w:rsidR="00115C61" w:rsidRPr="00115C61" w:rsidRDefault="00115C61" w:rsidP="00115C6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15C61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F757E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4 вересня 2026 р. № </w:t>
      </w:r>
      <w:r w:rsidR="009F42CE">
        <w:rPr>
          <w:rFonts w:ascii="Times New Roman" w:hAnsi="Times New Roman"/>
          <w:color w:val="000000"/>
          <w:sz w:val="28"/>
          <w:szCs w:val="28"/>
          <w:lang w:eastAsia="uk-UA"/>
        </w:rPr>
        <w:t>14296</w:t>
      </w:r>
      <w:bookmarkStart w:id="0" w:name="_GoBack"/>
      <w:bookmarkEnd w:id="0"/>
      <w:r w:rsidR="00F757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7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7E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757E9">
        <w:rPr>
          <w:rFonts w:ascii="Times New Roman" w:hAnsi="Times New Roman"/>
          <w:color w:val="000000"/>
          <w:sz w:val="28"/>
          <w:szCs w:val="28"/>
          <w:lang w:eastAsia="uk-UA"/>
        </w:rPr>
        <w:tab/>
        <w:t>77</w:t>
      </w:r>
      <w:r w:rsidRPr="00115C6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115C6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115C6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ADC2D1B" w14:textId="77777777" w:rsidR="00115C61" w:rsidRPr="00115C61" w:rsidRDefault="00115C61" w:rsidP="00115C6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115C6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14221E38" w14:textId="77777777"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14:paraId="7BEE12CC" w14:textId="77777777"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515921E9" w14:textId="77777777" w:rsidR="005D38A7" w:rsidRPr="005D38A7" w:rsidRDefault="005D38A7" w:rsidP="005D38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>Про продаж земельної ділянки</w:t>
      </w:r>
    </w:p>
    <w:p w14:paraId="6376BFAF" w14:textId="77777777" w:rsidR="005D38A7" w:rsidRPr="005D38A7" w:rsidRDefault="005D38A7" w:rsidP="005D38A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>для ведення фермерського</w:t>
      </w:r>
    </w:p>
    <w:p w14:paraId="7E7B482F" w14:textId="633A8D2A" w:rsidR="0077712A" w:rsidRPr="00FF2942" w:rsidRDefault="005D38A7" w:rsidP="005D38A7">
      <w:pPr>
        <w:rPr>
          <w:rStyle w:val="rvts7"/>
          <w:rFonts w:ascii="Times New Roman" w:eastAsia="Times New Roman" w:hAnsi="Times New Roman"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 xml:space="preserve">господарства </w:t>
      </w:r>
      <w:proofErr w:type="spellStart"/>
      <w:r w:rsidR="00C36C05">
        <w:rPr>
          <w:rFonts w:ascii="Times New Roman" w:hAnsi="Times New Roman"/>
          <w:sz w:val="28"/>
          <w:szCs w:val="28"/>
          <w:lang w:eastAsia="uk-UA"/>
        </w:rPr>
        <w:t>Харишину</w:t>
      </w:r>
      <w:proofErr w:type="spellEnd"/>
      <w:r w:rsidR="00C36C05">
        <w:rPr>
          <w:rFonts w:ascii="Times New Roman" w:hAnsi="Times New Roman"/>
          <w:sz w:val="28"/>
          <w:szCs w:val="28"/>
          <w:lang w:eastAsia="uk-UA"/>
        </w:rPr>
        <w:t xml:space="preserve"> В</w:t>
      </w:r>
      <w:r w:rsidRPr="005D38A7">
        <w:rPr>
          <w:rFonts w:ascii="Times New Roman" w:hAnsi="Times New Roman"/>
          <w:sz w:val="28"/>
          <w:szCs w:val="28"/>
          <w:lang w:eastAsia="uk-UA"/>
        </w:rPr>
        <w:t>.</w:t>
      </w:r>
      <w:r w:rsidR="00C36C05">
        <w:rPr>
          <w:rFonts w:ascii="Times New Roman" w:hAnsi="Times New Roman"/>
          <w:sz w:val="28"/>
          <w:szCs w:val="28"/>
          <w:lang w:eastAsia="uk-UA"/>
        </w:rPr>
        <w:t>Д</w:t>
      </w:r>
      <w:r w:rsidR="00BE309D">
        <w:rPr>
          <w:rFonts w:ascii="Times New Roman" w:hAnsi="Times New Roman"/>
          <w:sz w:val="28"/>
          <w:szCs w:val="28"/>
          <w:lang w:eastAsia="uk-UA"/>
        </w:rPr>
        <w:t>.</w:t>
      </w:r>
    </w:p>
    <w:p w14:paraId="5A8D4063" w14:textId="77777777"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7EC05FB" w14:textId="77777777"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14:paraId="78F4A9EB" w14:textId="0F512B84" w:rsidR="005D38A7" w:rsidRPr="005D38A7" w:rsidRDefault="005D38A7" w:rsidP="005D38A7">
      <w:pPr>
        <w:tabs>
          <w:tab w:val="left" w:pos="6500"/>
        </w:tabs>
        <w:ind w:firstLine="560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5D38A7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C02638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C02638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п</w:t>
      </w:r>
      <w:r w:rsidR="003E7B3B">
        <w:rPr>
          <w:rFonts w:ascii="Times New Roman" w:hAnsi="Times New Roman"/>
          <w:sz w:val="28"/>
          <w:szCs w:val="28"/>
          <w:lang w:eastAsia="uk-UA"/>
        </w:rPr>
        <w:t>ро викуп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земельної ділянки для ведення фермерського господарства </w:t>
      </w:r>
      <w:r w:rsidR="00A45EE5">
        <w:rPr>
          <w:rFonts w:ascii="Times New Roman" w:hAnsi="Times New Roman"/>
          <w:sz w:val="28"/>
          <w:szCs w:val="28"/>
          <w:lang w:eastAsia="uk-UA"/>
        </w:rPr>
        <w:t>в</w:t>
      </w:r>
      <w:r w:rsidR="00C02638">
        <w:rPr>
          <w:rFonts w:ascii="Times New Roman" w:hAnsi="Times New Roman"/>
          <w:sz w:val="28"/>
          <w:szCs w:val="28"/>
          <w:lang w:eastAsia="uk-UA"/>
        </w:rPr>
        <w:t xml:space="preserve"> с. Загір’я,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витяг із технічної документації з нормативної грошової оцінки земельних ділянок, витяг з Державного земельного кадастру про земельну ділянку, </w:t>
      </w:r>
      <w:r w:rsidR="001B59BF">
        <w:rPr>
          <w:rFonts w:ascii="Times New Roman" w:hAnsi="Times New Roman"/>
          <w:sz w:val="28"/>
          <w:szCs w:val="28"/>
          <w:lang w:eastAsia="uk-UA"/>
        </w:rPr>
        <w:t>витяг з Державного реєстру речових прав на нерухоме майно про реєстрацію іншого речового права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Pr="005D38A7">
        <w:rPr>
          <w:rFonts w:ascii="Times New Roman" w:hAnsi="Times New Roman"/>
          <w:sz w:val="28"/>
          <w:szCs w:val="28"/>
        </w:rPr>
        <w:t>ст. 1, 8 Закону України «</w:t>
      </w:r>
      <w:r w:rsidRPr="005D38A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Pr="005D38A7">
        <w:rPr>
          <w:rFonts w:ascii="Times New Roman" w:hAnsi="Times New Roman"/>
          <w:sz w:val="28"/>
          <w:szCs w:val="28"/>
        </w:rPr>
        <w:t xml:space="preserve">», </w:t>
      </w:r>
      <w:r w:rsidRPr="005D38A7">
        <w:rPr>
          <w:rFonts w:ascii="Times New Roman" w:hAnsi="Times New Roman"/>
          <w:sz w:val="28"/>
          <w:szCs w:val="28"/>
          <w:lang w:eastAsia="uk-UA"/>
        </w:rPr>
        <w:t>ст. 12, 122, п. 6</w:t>
      </w:r>
      <w:r w:rsidRPr="005D38A7">
        <w:rPr>
          <w:rFonts w:ascii="Times New Roman" w:hAnsi="Times New Roman"/>
          <w:sz w:val="28"/>
          <w:szCs w:val="28"/>
          <w:vertAlign w:val="superscript"/>
          <w:lang w:eastAsia="uk-UA"/>
        </w:rPr>
        <w:t>1</w:t>
      </w:r>
      <w:r w:rsidRPr="005D38A7">
        <w:rPr>
          <w:rFonts w:ascii="Times New Roman" w:hAnsi="Times New Roman"/>
          <w:sz w:val="28"/>
          <w:szCs w:val="28"/>
          <w:lang w:eastAsia="uk-UA"/>
        </w:rPr>
        <w:t xml:space="preserve"> розділу Х «Перехідні положення» Земельного кодексу України, міська рада ВИРІШИЛА:</w:t>
      </w:r>
    </w:p>
    <w:p w14:paraId="400F0AC1" w14:textId="559E77D1" w:rsidR="005D38A7" w:rsidRPr="005D38A7" w:rsidRDefault="00C02638" w:rsidP="005D38A7">
      <w:pPr>
        <w:tabs>
          <w:tab w:val="left" w:pos="426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1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.Продати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Харишину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Василю Дем’яновичу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земельну ділянку комунальної власності для ведення ферме</w:t>
      </w:r>
      <w:r w:rsidR="001B59BF">
        <w:rPr>
          <w:rFonts w:ascii="Times New Roman" w:hAnsi="Times New Roman"/>
          <w:sz w:val="28"/>
          <w:szCs w:val="28"/>
          <w:lang w:eastAsia="uk-UA"/>
        </w:rPr>
        <w:t>рського господарства площею 2</w:t>
      </w:r>
      <w:r w:rsidR="00A45EE5">
        <w:rPr>
          <w:rFonts w:ascii="Times New Roman" w:hAnsi="Times New Roman"/>
          <w:sz w:val="28"/>
          <w:szCs w:val="28"/>
          <w:lang w:eastAsia="uk-UA"/>
        </w:rPr>
        <w:t>3,9</w:t>
      </w:r>
      <w:r w:rsidR="001B59BF">
        <w:rPr>
          <w:rFonts w:ascii="Times New Roman" w:hAnsi="Times New Roman"/>
          <w:sz w:val="28"/>
          <w:szCs w:val="28"/>
          <w:lang w:eastAsia="uk-UA"/>
        </w:rPr>
        <w:t>0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00 га з кадастровим номером 262448</w:t>
      </w:r>
      <w:r w:rsidR="001B59BF">
        <w:rPr>
          <w:rFonts w:ascii="Times New Roman" w:hAnsi="Times New Roman"/>
          <w:sz w:val="28"/>
          <w:szCs w:val="28"/>
          <w:lang w:eastAsia="uk-UA"/>
        </w:rPr>
        <w:t>250</w:t>
      </w:r>
      <w:r w:rsidR="00A45EE5">
        <w:rPr>
          <w:rFonts w:ascii="Times New Roman" w:hAnsi="Times New Roman"/>
          <w:sz w:val="28"/>
          <w:szCs w:val="28"/>
          <w:lang w:eastAsia="uk-UA"/>
        </w:rPr>
        <w:t>2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A45EE5">
        <w:rPr>
          <w:rFonts w:ascii="Times New Roman" w:hAnsi="Times New Roman"/>
          <w:sz w:val="28"/>
          <w:szCs w:val="28"/>
          <w:lang w:eastAsia="uk-UA"/>
        </w:rPr>
        <w:t>1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:00</w:t>
      </w:r>
      <w:r w:rsidR="00A45EE5">
        <w:rPr>
          <w:rFonts w:ascii="Times New Roman" w:hAnsi="Times New Roman"/>
          <w:sz w:val="28"/>
          <w:szCs w:val="28"/>
          <w:lang w:eastAsia="uk-UA"/>
        </w:rPr>
        <w:t>1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1B59BF">
        <w:rPr>
          <w:rFonts w:ascii="Times New Roman" w:hAnsi="Times New Roman"/>
          <w:sz w:val="28"/>
          <w:szCs w:val="28"/>
          <w:lang w:eastAsia="uk-UA"/>
        </w:rPr>
        <w:t>1</w:t>
      </w:r>
      <w:r w:rsidR="00A45EE5">
        <w:rPr>
          <w:rFonts w:ascii="Times New Roman" w:hAnsi="Times New Roman"/>
          <w:sz w:val="28"/>
          <w:szCs w:val="28"/>
          <w:lang w:eastAsia="uk-UA"/>
        </w:rPr>
        <w:t>77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5EE5">
        <w:rPr>
          <w:rFonts w:ascii="Times New Roman" w:hAnsi="Times New Roman"/>
          <w:sz w:val="28"/>
          <w:szCs w:val="28"/>
          <w:lang w:eastAsia="uk-UA"/>
        </w:rPr>
        <w:t>в</w:t>
      </w:r>
      <w:r>
        <w:rPr>
          <w:rFonts w:ascii="Times New Roman" w:hAnsi="Times New Roman"/>
          <w:sz w:val="28"/>
          <w:szCs w:val="28"/>
          <w:lang w:eastAsia="uk-UA"/>
        </w:rPr>
        <w:t xml:space="preserve"> с. Загір’я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, право користування на яку посвідчено державним актом на право постійного користув</w:t>
      </w:r>
      <w:r w:rsidR="001B59BF">
        <w:rPr>
          <w:rFonts w:ascii="Times New Roman" w:hAnsi="Times New Roman"/>
          <w:sz w:val="28"/>
          <w:szCs w:val="28"/>
          <w:lang w:eastAsia="uk-UA"/>
        </w:rPr>
        <w:t>ання землею серії ІФ 10-14-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3/0000</w:t>
      </w:r>
      <w:r w:rsidR="001B59BF">
        <w:rPr>
          <w:rFonts w:ascii="Times New Roman" w:hAnsi="Times New Roman"/>
          <w:sz w:val="28"/>
          <w:szCs w:val="28"/>
          <w:lang w:eastAsia="uk-UA"/>
        </w:rPr>
        <w:t>08 від 26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.0</w:t>
      </w:r>
      <w:r w:rsidR="001B59BF">
        <w:rPr>
          <w:rFonts w:ascii="Times New Roman" w:hAnsi="Times New Roman"/>
          <w:sz w:val="28"/>
          <w:szCs w:val="28"/>
          <w:lang w:eastAsia="uk-UA"/>
        </w:rPr>
        <w:t>5.1994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року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 (витяг з Державного реєстру речових прав на нерухоме майно про реє</w:t>
      </w:r>
      <w:r w:rsidR="00650539">
        <w:rPr>
          <w:rFonts w:ascii="Times New Roman" w:hAnsi="Times New Roman"/>
          <w:sz w:val="28"/>
          <w:szCs w:val="28"/>
          <w:lang w:eastAsia="uk-UA"/>
        </w:rPr>
        <w:t>страцію іншого речового права №</w:t>
      </w:r>
      <w:r w:rsidR="001B59BF">
        <w:rPr>
          <w:rFonts w:ascii="Times New Roman" w:hAnsi="Times New Roman"/>
          <w:sz w:val="28"/>
          <w:szCs w:val="28"/>
          <w:lang w:eastAsia="uk-UA"/>
        </w:rPr>
        <w:t>2</w:t>
      </w:r>
      <w:r w:rsidR="00B94AC6">
        <w:rPr>
          <w:rFonts w:ascii="Times New Roman" w:hAnsi="Times New Roman"/>
          <w:sz w:val="28"/>
          <w:szCs w:val="28"/>
          <w:lang w:eastAsia="uk-UA"/>
        </w:rPr>
        <w:t>72926658 від 02</w:t>
      </w:r>
      <w:r w:rsidR="001B59BF">
        <w:rPr>
          <w:rFonts w:ascii="Times New Roman" w:hAnsi="Times New Roman"/>
          <w:sz w:val="28"/>
          <w:szCs w:val="28"/>
          <w:lang w:eastAsia="uk-UA"/>
        </w:rPr>
        <w:t>.0</w:t>
      </w:r>
      <w:r w:rsidR="00B94AC6">
        <w:rPr>
          <w:rFonts w:ascii="Times New Roman" w:hAnsi="Times New Roman"/>
          <w:sz w:val="28"/>
          <w:szCs w:val="28"/>
          <w:lang w:eastAsia="uk-UA"/>
        </w:rPr>
        <w:t>9</w:t>
      </w:r>
      <w:r w:rsidR="001B59BF">
        <w:rPr>
          <w:rFonts w:ascii="Times New Roman" w:hAnsi="Times New Roman"/>
          <w:sz w:val="28"/>
          <w:szCs w:val="28"/>
          <w:lang w:eastAsia="uk-UA"/>
        </w:rPr>
        <w:t>.2021 року)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, за ціною, яка дорівнює нормативній грошовій оцінці даної земельної ділянки – </w:t>
      </w:r>
      <w:r w:rsidR="001B59BF">
        <w:rPr>
          <w:rFonts w:ascii="Times New Roman" w:hAnsi="Times New Roman"/>
          <w:sz w:val="28"/>
          <w:szCs w:val="28"/>
          <w:lang w:eastAsia="uk-UA"/>
        </w:rPr>
        <w:t>1054923,16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грн. (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один мільйон п’ятдесят чотири тисячі дев’ятсот двадцять три гривні 16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копій</w:t>
      </w:r>
      <w:r w:rsidR="001B59BF">
        <w:rPr>
          <w:rFonts w:ascii="Times New Roman" w:hAnsi="Times New Roman"/>
          <w:sz w:val="28"/>
          <w:szCs w:val="28"/>
          <w:lang w:eastAsia="uk-UA"/>
        </w:rPr>
        <w:t>ок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), </w:t>
      </w:r>
      <w:r w:rsidR="001B59BF">
        <w:rPr>
          <w:rFonts w:ascii="Times New Roman" w:hAnsi="Times New Roman"/>
          <w:sz w:val="28"/>
          <w:szCs w:val="28"/>
          <w:lang w:eastAsia="uk-UA"/>
        </w:rPr>
        <w:t>відповідно до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витягу із технічної документації з нормативної грошової оцінки земельних ділянок №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 НВ-НВ-2600662812026 від 16.09.2026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 року.</w:t>
      </w:r>
    </w:p>
    <w:p w14:paraId="1C1C56DF" w14:textId="00829226" w:rsidR="005D38A7" w:rsidRPr="005D38A7" w:rsidRDefault="00C02638" w:rsidP="005D38A7">
      <w:pPr>
        <w:tabs>
          <w:tab w:val="left" w:pos="426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 w:rsidR="001B59BF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1B59BF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укласти з міською радою договір купівлі-продажу земельної ділянки для ведення фермерського господарства.</w:t>
      </w:r>
    </w:p>
    <w:p w14:paraId="063D6ACD" w14:textId="5C0E54AE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.Доручити міському голові укласти від імені міської ради договір купівлі-продажу земельної ділянки за ціною та умовами, визначених цим рішенням.</w:t>
      </w:r>
    </w:p>
    <w:p w14:paraId="7D370061" w14:textId="66E1E584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 w:rsidR="001B59BF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1B59BF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після укладення договору купівлі-продажу земельної ділянки:</w:t>
      </w:r>
    </w:p>
    <w:p w14:paraId="42167523" w14:textId="6E26AD8C" w:rsidR="005D38A7" w:rsidRPr="005D38A7" w:rsidRDefault="00C02638" w:rsidP="005D38A7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lastRenderedPageBreak/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.1.Перший платіж здійснити протягом десяти банківських днів після нотаріального посвідчення договору купівлі-продажу у розмірі 50% від загальної суми</w:t>
      </w:r>
      <w:r w:rsidR="00CE53FF">
        <w:rPr>
          <w:rFonts w:ascii="Times New Roman" w:hAnsi="Times New Roman"/>
          <w:sz w:val="28"/>
          <w:szCs w:val="28"/>
          <w:lang w:eastAsia="uk-UA"/>
        </w:rPr>
        <w:t>.</w:t>
      </w:r>
    </w:p>
    <w:p w14:paraId="729888C4" w14:textId="65E2AAEB" w:rsidR="005D38A7" w:rsidRPr="005D38A7" w:rsidRDefault="00C02638" w:rsidP="005D38A7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D38A7" w:rsidRPr="005D38A7">
        <w:rPr>
          <w:rFonts w:ascii="Times New Roman" w:hAnsi="Times New Roman"/>
          <w:sz w:val="28"/>
          <w:szCs w:val="28"/>
        </w:rPr>
        <w:t>.2.Розрахунок за придбання земельної ділянки здійснити з розстроченням платежу протягом одного року, за умови встановлення заборони на продаж або інше відчуження та надання у користування земельної ділянки (крім надання у користування фермерському господарству земельної ділянки, яка знаходяться у власності члена такого фермерського господарства, що є покупцем такої земельної ділянки) до повного розрахунку за договором купівлі-продажу.</w:t>
      </w:r>
    </w:p>
    <w:p w14:paraId="60C3CB3A" w14:textId="2DBB3C4B" w:rsidR="005D38A7" w:rsidRPr="005D38A7" w:rsidRDefault="00C02638" w:rsidP="005D38A7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.3.Другий платіж у розмірі 50% </w:t>
      </w:r>
      <w:r w:rsidR="00B94AC6" w:rsidRPr="005D38A7">
        <w:rPr>
          <w:rFonts w:ascii="Times New Roman" w:hAnsi="Times New Roman"/>
          <w:sz w:val="28"/>
          <w:szCs w:val="28"/>
          <w:lang w:eastAsia="uk-UA"/>
        </w:rPr>
        <w:t xml:space="preserve">від загальної суми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здійснити, з урахуванням індексу інфляції, у місяць, що настає за звітним роком</w:t>
      </w:r>
      <w:r w:rsidR="00CE53FF">
        <w:rPr>
          <w:rFonts w:ascii="Times New Roman" w:hAnsi="Times New Roman"/>
          <w:sz w:val="28"/>
          <w:szCs w:val="28"/>
          <w:lang w:eastAsia="uk-UA"/>
        </w:rPr>
        <w:t>.</w:t>
      </w:r>
    </w:p>
    <w:p w14:paraId="52584C02" w14:textId="76E00DCF" w:rsidR="005D38A7" w:rsidRPr="005D38A7" w:rsidRDefault="00C02638" w:rsidP="005D38A7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.4. За кожен день простроченого платежу сплачується пеня у розмірі 0,5% від суми платежу.</w:t>
      </w:r>
    </w:p>
    <w:p w14:paraId="2068BDB3" w14:textId="3B6E1249" w:rsidR="005D38A7" w:rsidRPr="005D38A7" w:rsidRDefault="00C02638" w:rsidP="005D38A7">
      <w:pPr>
        <w:tabs>
          <w:tab w:val="left" w:pos="6500"/>
        </w:tabs>
        <w:snapToGrid w:val="0"/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5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.Припинити </w:t>
      </w:r>
      <w:proofErr w:type="spellStart"/>
      <w:r w:rsidR="001B59BF">
        <w:rPr>
          <w:rFonts w:ascii="Times New Roman" w:hAnsi="Times New Roman"/>
          <w:sz w:val="28"/>
          <w:szCs w:val="28"/>
          <w:lang w:eastAsia="uk-UA"/>
        </w:rPr>
        <w:t>Харишину</w:t>
      </w:r>
      <w:proofErr w:type="spellEnd"/>
      <w:r w:rsidR="001B59BF">
        <w:rPr>
          <w:rFonts w:ascii="Times New Roman" w:hAnsi="Times New Roman"/>
          <w:sz w:val="28"/>
          <w:szCs w:val="28"/>
          <w:lang w:eastAsia="uk-UA"/>
        </w:rPr>
        <w:t xml:space="preserve"> Василю Дем’яновичу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право постійного користування земельною ділянкою комунальної власності для ведення фермерського господарства </w:t>
      </w:r>
      <w:r w:rsidR="00A45EE5">
        <w:rPr>
          <w:rFonts w:ascii="Times New Roman" w:hAnsi="Times New Roman"/>
          <w:sz w:val="28"/>
          <w:szCs w:val="28"/>
          <w:lang w:eastAsia="uk-UA"/>
        </w:rPr>
        <w:t>площею 23,90</w:t>
      </w:r>
      <w:r w:rsidR="00A45EE5" w:rsidRPr="005D38A7">
        <w:rPr>
          <w:rFonts w:ascii="Times New Roman" w:hAnsi="Times New Roman"/>
          <w:sz w:val="28"/>
          <w:szCs w:val="28"/>
          <w:lang w:eastAsia="uk-UA"/>
        </w:rPr>
        <w:t>00 га з кадастровим номером 262448</w:t>
      </w:r>
      <w:r w:rsidR="00A45EE5">
        <w:rPr>
          <w:rFonts w:ascii="Times New Roman" w:hAnsi="Times New Roman"/>
          <w:sz w:val="28"/>
          <w:szCs w:val="28"/>
          <w:lang w:eastAsia="uk-UA"/>
        </w:rPr>
        <w:t>2502</w:t>
      </w:r>
      <w:r w:rsidR="00A45EE5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A45EE5">
        <w:rPr>
          <w:rFonts w:ascii="Times New Roman" w:hAnsi="Times New Roman"/>
          <w:sz w:val="28"/>
          <w:szCs w:val="28"/>
          <w:lang w:eastAsia="uk-UA"/>
        </w:rPr>
        <w:t>1</w:t>
      </w:r>
      <w:r w:rsidR="00A45EE5" w:rsidRPr="005D38A7">
        <w:rPr>
          <w:rFonts w:ascii="Times New Roman" w:hAnsi="Times New Roman"/>
          <w:sz w:val="28"/>
          <w:szCs w:val="28"/>
          <w:lang w:eastAsia="uk-UA"/>
        </w:rPr>
        <w:t>:00</w:t>
      </w:r>
      <w:r w:rsidR="00A45EE5">
        <w:rPr>
          <w:rFonts w:ascii="Times New Roman" w:hAnsi="Times New Roman"/>
          <w:sz w:val="28"/>
          <w:szCs w:val="28"/>
          <w:lang w:eastAsia="uk-UA"/>
        </w:rPr>
        <w:t>1</w:t>
      </w:r>
      <w:r w:rsidR="00A45EE5" w:rsidRPr="005D38A7">
        <w:rPr>
          <w:rFonts w:ascii="Times New Roman" w:hAnsi="Times New Roman"/>
          <w:sz w:val="28"/>
          <w:szCs w:val="28"/>
          <w:lang w:eastAsia="uk-UA"/>
        </w:rPr>
        <w:t>:0</w:t>
      </w:r>
      <w:r w:rsidR="00A45EE5">
        <w:rPr>
          <w:rFonts w:ascii="Times New Roman" w:hAnsi="Times New Roman"/>
          <w:sz w:val="28"/>
          <w:szCs w:val="28"/>
          <w:lang w:eastAsia="uk-UA"/>
        </w:rPr>
        <w:t>177</w:t>
      </w:r>
      <w:r w:rsidR="00A45EE5" w:rsidRPr="005D38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45EE5">
        <w:rPr>
          <w:rFonts w:ascii="Times New Roman" w:hAnsi="Times New Roman"/>
          <w:sz w:val="28"/>
          <w:szCs w:val="28"/>
          <w:lang w:eastAsia="uk-UA"/>
        </w:rPr>
        <w:t>в с. Загір’я</w:t>
      </w:r>
      <w:r w:rsidR="00B94AC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у зв’язку з</w:t>
      </w:r>
      <w:r w:rsidR="001B59BF">
        <w:rPr>
          <w:rFonts w:ascii="Times New Roman" w:hAnsi="Times New Roman"/>
          <w:sz w:val="28"/>
          <w:szCs w:val="28"/>
          <w:lang w:eastAsia="uk-UA"/>
        </w:rPr>
        <w:t xml:space="preserve"> її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викупом.</w:t>
      </w:r>
    </w:p>
    <w:p w14:paraId="202E5663" w14:textId="1A834CAC" w:rsidR="00D04837" w:rsidRPr="00115C61" w:rsidRDefault="00C02638" w:rsidP="005D38A7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6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 xml:space="preserve">.Зобов’язати </w:t>
      </w:r>
      <w:proofErr w:type="spellStart"/>
      <w:r w:rsidR="00C36C05">
        <w:rPr>
          <w:rFonts w:ascii="Times New Roman" w:hAnsi="Times New Roman"/>
          <w:sz w:val="28"/>
          <w:szCs w:val="28"/>
          <w:lang w:eastAsia="uk-UA"/>
        </w:rPr>
        <w:t>Харишина</w:t>
      </w:r>
      <w:proofErr w:type="spellEnd"/>
      <w:r w:rsidR="00C36C05">
        <w:rPr>
          <w:rFonts w:ascii="Times New Roman" w:hAnsi="Times New Roman"/>
          <w:sz w:val="28"/>
          <w:szCs w:val="28"/>
          <w:lang w:eastAsia="uk-UA"/>
        </w:rPr>
        <w:t xml:space="preserve"> Василя Дем’яновича </w:t>
      </w:r>
      <w:r w:rsidR="005D38A7" w:rsidRPr="005D38A7">
        <w:rPr>
          <w:rFonts w:ascii="Times New Roman" w:hAnsi="Times New Roman"/>
          <w:sz w:val="28"/>
          <w:szCs w:val="28"/>
          <w:lang w:eastAsia="uk-UA"/>
        </w:rPr>
        <w:t>дотримуватись обов’язків землевласників, визначених ст. 91 Земельного кодексу України</w:t>
      </w:r>
      <w:r w:rsidR="00D04837" w:rsidRPr="00115C61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14:paraId="2CB4D0E2" w14:textId="4345F584" w:rsidR="00D43C00" w:rsidRPr="0079237C" w:rsidRDefault="00C02638" w:rsidP="00D43C00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7</w:t>
      </w:r>
      <w:r w:rsidR="009E01A5"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D43C00" w:rsidRPr="0079237C">
        <w:rPr>
          <w:rFonts w:ascii="Times New Roman" w:hAnsi="Times New Roman"/>
          <w:sz w:val="28"/>
          <w:szCs w:val="28"/>
        </w:rPr>
        <w:t>Оскарження рішення проводиться з дотриманням ст. 78, 82 Закону України «</w:t>
      </w:r>
      <w:r w:rsidR="00D43C00" w:rsidRPr="0079237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43C00" w:rsidRPr="0079237C">
        <w:rPr>
          <w:rFonts w:ascii="Times New Roman" w:hAnsi="Times New Roman"/>
          <w:sz w:val="28"/>
          <w:szCs w:val="28"/>
        </w:rPr>
        <w:t>» та Земельного кодексу України.</w:t>
      </w:r>
    </w:p>
    <w:p w14:paraId="2FBE3B6E" w14:textId="77777777" w:rsidR="00954EEF" w:rsidRPr="00954EEF" w:rsidRDefault="00954EEF" w:rsidP="00D43C00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2FFAAFD2" w14:textId="77777777"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14:paraId="3F37E25B" w14:textId="6E355D21" w:rsidR="009E01A5" w:rsidRDefault="00011B0A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Sect="00606931">
      <w:headerReference w:type="default" r:id="rId7"/>
      <w:headerReference w:type="first" r:id="rId8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AD6BF4" w14:textId="77777777" w:rsidR="00E007C8" w:rsidRDefault="00E007C8">
      <w:r>
        <w:separator/>
      </w:r>
    </w:p>
  </w:endnote>
  <w:endnote w:type="continuationSeparator" w:id="0">
    <w:p w14:paraId="3FF49386" w14:textId="77777777" w:rsidR="00E007C8" w:rsidRDefault="00E007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06D15C" w14:textId="77777777" w:rsidR="00E007C8" w:rsidRDefault="00E007C8">
      <w:r>
        <w:separator/>
      </w:r>
    </w:p>
  </w:footnote>
  <w:footnote w:type="continuationSeparator" w:id="0">
    <w:p w14:paraId="7D785038" w14:textId="77777777" w:rsidR="00E007C8" w:rsidRDefault="00E007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3E35F1" w14:textId="77777777"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14:paraId="15A83FF6" w14:textId="77777777" w:rsidR="009E01A5" w:rsidRDefault="009E01A5" w:rsidP="00DB33AC">
    <w:pPr>
      <w:pStyle w:val="a3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0DF24F" w14:textId="3FF74B18" w:rsidR="00606931" w:rsidRDefault="00606931">
    <w:pPr>
      <w:pStyle w:val="a3"/>
      <w:jc w:val="center"/>
    </w:pPr>
  </w:p>
  <w:p w14:paraId="19A233DA" w14:textId="77777777" w:rsidR="00606931" w:rsidRDefault="006069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849"/>
    <w:rsid w:val="00004C5E"/>
    <w:rsid w:val="00006055"/>
    <w:rsid w:val="00011B0A"/>
    <w:rsid w:val="00023DA8"/>
    <w:rsid w:val="00024503"/>
    <w:rsid w:val="00026DB2"/>
    <w:rsid w:val="00034E83"/>
    <w:rsid w:val="00035827"/>
    <w:rsid w:val="000452DF"/>
    <w:rsid w:val="0006295F"/>
    <w:rsid w:val="0006704C"/>
    <w:rsid w:val="000719F2"/>
    <w:rsid w:val="00072746"/>
    <w:rsid w:val="00075AA6"/>
    <w:rsid w:val="0007779D"/>
    <w:rsid w:val="00081538"/>
    <w:rsid w:val="00090E28"/>
    <w:rsid w:val="000A58CA"/>
    <w:rsid w:val="000A7470"/>
    <w:rsid w:val="000C134F"/>
    <w:rsid w:val="000D55B9"/>
    <w:rsid w:val="000E5397"/>
    <w:rsid w:val="000E6A67"/>
    <w:rsid w:val="00101700"/>
    <w:rsid w:val="00115C61"/>
    <w:rsid w:val="001201C8"/>
    <w:rsid w:val="001258BF"/>
    <w:rsid w:val="0012648C"/>
    <w:rsid w:val="00126748"/>
    <w:rsid w:val="00130E79"/>
    <w:rsid w:val="001408CB"/>
    <w:rsid w:val="0014277A"/>
    <w:rsid w:val="00162CF1"/>
    <w:rsid w:val="001678B3"/>
    <w:rsid w:val="00170F88"/>
    <w:rsid w:val="00174382"/>
    <w:rsid w:val="00174445"/>
    <w:rsid w:val="001753D6"/>
    <w:rsid w:val="00191DC1"/>
    <w:rsid w:val="001953BA"/>
    <w:rsid w:val="00196512"/>
    <w:rsid w:val="001A38EA"/>
    <w:rsid w:val="001B3403"/>
    <w:rsid w:val="001B59BF"/>
    <w:rsid w:val="001C049A"/>
    <w:rsid w:val="001D3F6F"/>
    <w:rsid w:val="001E24EA"/>
    <w:rsid w:val="001F320F"/>
    <w:rsid w:val="001F72B1"/>
    <w:rsid w:val="00200524"/>
    <w:rsid w:val="00205EBF"/>
    <w:rsid w:val="00206867"/>
    <w:rsid w:val="0021720E"/>
    <w:rsid w:val="00232FE2"/>
    <w:rsid w:val="0023580B"/>
    <w:rsid w:val="00236AD4"/>
    <w:rsid w:val="0024102F"/>
    <w:rsid w:val="0024618E"/>
    <w:rsid w:val="00256553"/>
    <w:rsid w:val="002566C0"/>
    <w:rsid w:val="00256891"/>
    <w:rsid w:val="00256BEF"/>
    <w:rsid w:val="002662AA"/>
    <w:rsid w:val="00272766"/>
    <w:rsid w:val="002839B3"/>
    <w:rsid w:val="002860C0"/>
    <w:rsid w:val="002A4364"/>
    <w:rsid w:val="002B0F60"/>
    <w:rsid w:val="002C1EC9"/>
    <w:rsid w:val="002D2FF1"/>
    <w:rsid w:val="002D3A80"/>
    <w:rsid w:val="002D5F83"/>
    <w:rsid w:val="002D70C7"/>
    <w:rsid w:val="002D7E13"/>
    <w:rsid w:val="002F1A4A"/>
    <w:rsid w:val="002F5542"/>
    <w:rsid w:val="00303AAB"/>
    <w:rsid w:val="00312AE4"/>
    <w:rsid w:val="0032765B"/>
    <w:rsid w:val="00330408"/>
    <w:rsid w:val="00331CB5"/>
    <w:rsid w:val="00344230"/>
    <w:rsid w:val="00344585"/>
    <w:rsid w:val="0035067E"/>
    <w:rsid w:val="0035345B"/>
    <w:rsid w:val="003538F9"/>
    <w:rsid w:val="00390783"/>
    <w:rsid w:val="00391FD0"/>
    <w:rsid w:val="003941C3"/>
    <w:rsid w:val="003B3B8A"/>
    <w:rsid w:val="003B464B"/>
    <w:rsid w:val="003D1F0A"/>
    <w:rsid w:val="003D359F"/>
    <w:rsid w:val="003E3B24"/>
    <w:rsid w:val="003E7B3B"/>
    <w:rsid w:val="004127EB"/>
    <w:rsid w:val="004215CF"/>
    <w:rsid w:val="004612DF"/>
    <w:rsid w:val="004658D7"/>
    <w:rsid w:val="00483BAE"/>
    <w:rsid w:val="004862F1"/>
    <w:rsid w:val="004866AE"/>
    <w:rsid w:val="0049444B"/>
    <w:rsid w:val="004A4A65"/>
    <w:rsid w:val="004A6E86"/>
    <w:rsid w:val="004B4B81"/>
    <w:rsid w:val="004B6F70"/>
    <w:rsid w:val="004C54A5"/>
    <w:rsid w:val="004D5F43"/>
    <w:rsid w:val="004D74C5"/>
    <w:rsid w:val="004F6C93"/>
    <w:rsid w:val="005005AE"/>
    <w:rsid w:val="00522DD4"/>
    <w:rsid w:val="00526640"/>
    <w:rsid w:val="00526D9C"/>
    <w:rsid w:val="00541A3E"/>
    <w:rsid w:val="00550AD7"/>
    <w:rsid w:val="00551F1F"/>
    <w:rsid w:val="005551C5"/>
    <w:rsid w:val="0055565A"/>
    <w:rsid w:val="0056317F"/>
    <w:rsid w:val="00582E9C"/>
    <w:rsid w:val="00596190"/>
    <w:rsid w:val="005B15A9"/>
    <w:rsid w:val="005D38A7"/>
    <w:rsid w:val="005E4783"/>
    <w:rsid w:val="0060064E"/>
    <w:rsid w:val="006036F0"/>
    <w:rsid w:val="00605EC9"/>
    <w:rsid w:val="00606931"/>
    <w:rsid w:val="006172E0"/>
    <w:rsid w:val="0061787A"/>
    <w:rsid w:val="006245F5"/>
    <w:rsid w:val="00635A1F"/>
    <w:rsid w:val="00646366"/>
    <w:rsid w:val="00650539"/>
    <w:rsid w:val="006556B1"/>
    <w:rsid w:val="0066372B"/>
    <w:rsid w:val="00664706"/>
    <w:rsid w:val="00667C45"/>
    <w:rsid w:val="0067104F"/>
    <w:rsid w:val="00675FF7"/>
    <w:rsid w:val="0068275F"/>
    <w:rsid w:val="00686BF2"/>
    <w:rsid w:val="006941D0"/>
    <w:rsid w:val="006955A1"/>
    <w:rsid w:val="006A1187"/>
    <w:rsid w:val="006A41CA"/>
    <w:rsid w:val="006A5B0F"/>
    <w:rsid w:val="006A632D"/>
    <w:rsid w:val="006C55E6"/>
    <w:rsid w:val="006D04AC"/>
    <w:rsid w:val="006D61B0"/>
    <w:rsid w:val="006E6319"/>
    <w:rsid w:val="00721402"/>
    <w:rsid w:val="007316AD"/>
    <w:rsid w:val="00740965"/>
    <w:rsid w:val="00755EF3"/>
    <w:rsid w:val="00762196"/>
    <w:rsid w:val="00762999"/>
    <w:rsid w:val="007638B8"/>
    <w:rsid w:val="0077712A"/>
    <w:rsid w:val="00792F75"/>
    <w:rsid w:val="0079583D"/>
    <w:rsid w:val="007A59F7"/>
    <w:rsid w:val="007B5F25"/>
    <w:rsid w:val="007C2EB8"/>
    <w:rsid w:val="007D1258"/>
    <w:rsid w:val="007E5B30"/>
    <w:rsid w:val="0080506D"/>
    <w:rsid w:val="00807381"/>
    <w:rsid w:val="008158EC"/>
    <w:rsid w:val="008275C1"/>
    <w:rsid w:val="008310D1"/>
    <w:rsid w:val="00845D14"/>
    <w:rsid w:val="00846000"/>
    <w:rsid w:val="00851A5F"/>
    <w:rsid w:val="00852AE6"/>
    <w:rsid w:val="008554F6"/>
    <w:rsid w:val="00856E15"/>
    <w:rsid w:val="00872F8D"/>
    <w:rsid w:val="00893F86"/>
    <w:rsid w:val="00897C6A"/>
    <w:rsid w:val="008A68B2"/>
    <w:rsid w:val="008B49FB"/>
    <w:rsid w:val="008B6BC2"/>
    <w:rsid w:val="008C1E4B"/>
    <w:rsid w:val="008C3A2D"/>
    <w:rsid w:val="008C7758"/>
    <w:rsid w:val="008D6857"/>
    <w:rsid w:val="008E3177"/>
    <w:rsid w:val="008E5E8C"/>
    <w:rsid w:val="008F1680"/>
    <w:rsid w:val="008F325A"/>
    <w:rsid w:val="008F3CF7"/>
    <w:rsid w:val="008F4035"/>
    <w:rsid w:val="008F7D03"/>
    <w:rsid w:val="00907409"/>
    <w:rsid w:val="00914DEC"/>
    <w:rsid w:val="009306BB"/>
    <w:rsid w:val="009341DF"/>
    <w:rsid w:val="009362C9"/>
    <w:rsid w:val="00941BCE"/>
    <w:rsid w:val="00944F20"/>
    <w:rsid w:val="00953114"/>
    <w:rsid w:val="00954EEF"/>
    <w:rsid w:val="0097266C"/>
    <w:rsid w:val="00974E7E"/>
    <w:rsid w:val="00975118"/>
    <w:rsid w:val="00986BA2"/>
    <w:rsid w:val="00991404"/>
    <w:rsid w:val="00991791"/>
    <w:rsid w:val="009919A1"/>
    <w:rsid w:val="009927F0"/>
    <w:rsid w:val="009928A8"/>
    <w:rsid w:val="0099682E"/>
    <w:rsid w:val="009A1F79"/>
    <w:rsid w:val="009B56C6"/>
    <w:rsid w:val="009B6753"/>
    <w:rsid w:val="009D1B95"/>
    <w:rsid w:val="009E01A5"/>
    <w:rsid w:val="009F38B4"/>
    <w:rsid w:val="009F42CE"/>
    <w:rsid w:val="00A05804"/>
    <w:rsid w:val="00A10467"/>
    <w:rsid w:val="00A13B4F"/>
    <w:rsid w:val="00A45EE5"/>
    <w:rsid w:val="00A569AB"/>
    <w:rsid w:val="00A57AD3"/>
    <w:rsid w:val="00A735F3"/>
    <w:rsid w:val="00A747AB"/>
    <w:rsid w:val="00A943EA"/>
    <w:rsid w:val="00A9688C"/>
    <w:rsid w:val="00AA1B03"/>
    <w:rsid w:val="00AA72B5"/>
    <w:rsid w:val="00AA7B48"/>
    <w:rsid w:val="00AB14FD"/>
    <w:rsid w:val="00AD00C2"/>
    <w:rsid w:val="00AD3FC9"/>
    <w:rsid w:val="00AE064A"/>
    <w:rsid w:val="00AE0D93"/>
    <w:rsid w:val="00AE2815"/>
    <w:rsid w:val="00AF179D"/>
    <w:rsid w:val="00AF2C08"/>
    <w:rsid w:val="00AF3FE9"/>
    <w:rsid w:val="00AF7050"/>
    <w:rsid w:val="00B07117"/>
    <w:rsid w:val="00B11500"/>
    <w:rsid w:val="00B16A5A"/>
    <w:rsid w:val="00B216BF"/>
    <w:rsid w:val="00B35A29"/>
    <w:rsid w:val="00B36D78"/>
    <w:rsid w:val="00B3746E"/>
    <w:rsid w:val="00B40396"/>
    <w:rsid w:val="00B40AC4"/>
    <w:rsid w:val="00B434D7"/>
    <w:rsid w:val="00B4440E"/>
    <w:rsid w:val="00B45B9A"/>
    <w:rsid w:val="00B71535"/>
    <w:rsid w:val="00B73407"/>
    <w:rsid w:val="00B80CA9"/>
    <w:rsid w:val="00B8138B"/>
    <w:rsid w:val="00B8176A"/>
    <w:rsid w:val="00B82DE3"/>
    <w:rsid w:val="00B94AC6"/>
    <w:rsid w:val="00B94E3F"/>
    <w:rsid w:val="00BA002C"/>
    <w:rsid w:val="00BA1257"/>
    <w:rsid w:val="00BA794A"/>
    <w:rsid w:val="00BC35A1"/>
    <w:rsid w:val="00BC7AE7"/>
    <w:rsid w:val="00BE309D"/>
    <w:rsid w:val="00BE6BF7"/>
    <w:rsid w:val="00BF049F"/>
    <w:rsid w:val="00BF1687"/>
    <w:rsid w:val="00BF7A6D"/>
    <w:rsid w:val="00C02638"/>
    <w:rsid w:val="00C036BA"/>
    <w:rsid w:val="00C100FD"/>
    <w:rsid w:val="00C132B5"/>
    <w:rsid w:val="00C17487"/>
    <w:rsid w:val="00C17812"/>
    <w:rsid w:val="00C251D4"/>
    <w:rsid w:val="00C259D4"/>
    <w:rsid w:val="00C26D95"/>
    <w:rsid w:val="00C36C05"/>
    <w:rsid w:val="00C50C3E"/>
    <w:rsid w:val="00C657C7"/>
    <w:rsid w:val="00C8466B"/>
    <w:rsid w:val="00C9016F"/>
    <w:rsid w:val="00C9058F"/>
    <w:rsid w:val="00CA0138"/>
    <w:rsid w:val="00CA14CA"/>
    <w:rsid w:val="00CA425C"/>
    <w:rsid w:val="00CB7E56"/>
    <w:rsid w:val="00CC1948"/>
    <w:rsid w:val="00CE53FF"/>
    <w:rsid w:val="00D02814"/>
    <w:rsid w:val="00D04837"/>
    <w:rsid w:val="00D174E0"/>
    <w:rsid w:val="00D34C92"/>
    <w:rsid w:val="00D434D7"/>
    <w:rsid w:val="00D43C00"/>
    <w:rsid w:val="00D5197B"/>
    <w:rsid w:val="00D5227D"/>
    <w:rsid w:val="00D64A66"/>
    <w:rsid w:val="00D71D23"/>
    <w:rsid w:val="00D816EB"/>
    <w:rsid w:val="00D943E8"/>
    <w:rsid w:val="00DA7E0B"/>
    <w:rsid w:val="00DB308F"/>
    <w:rsid w:val="00DB31D4"/>
    <w:rsid w:val="00DB33AC"/>
    <w:rsid w:val="00DB3442"/>
    <w:rsid w:val="00DC0E67"/>
    <w:rsid w:val="00DC5224"/>
    <w:rsid w:val="00DC6055"/>
    <w:rsid w:val="00DC6957"/>
    <w:rsid w:val="00DD1285"/>
    <w:rsid w:val="00DE175D"/>
    <w:rsid w:val="00DE56B7"/>
    <w:rsid w:val="00E007C8"/>
    <w:rsid w:val="00E0183B"/>
    <w:rsid w:val="00E143C0"/>
    <w:rsid w:val="00E14BCC"/>
    <w:rsid w:val="00E37906"/>
    <w:rsid w:val="00E718F5"/>
    <w:rsid w:val="00E80BE6"/>
    <w:rsid w:val="00E85C47"/>
    <w:rsid w:val="00E86C69"/>
    <w:rsid w:val="00EA3581"/>
    <w:rsid w:val="00EB045E"/>
    <w:rsid w:val="00EB4D2B"/>
    <w:rsid w:val="00EB79A4"/>
    <w:rsid w:val="00EC573C"/>
    <w:rsid w:val="00F0004E"/>
    <w:rsid w:val="00F044F4"/>
    <w:rsid w:val="00F20301"/>
    <w:rsid w:val="00F43F79"/>
    <w:rsid w:val="00F473BC"/>
    <w:rsid w:val="00F47EE2"/>
    <w:rsid w:val="00F55003"/>
    <w:rsid w:val="00F620AB"/>
    <w:rsid w:val="00F64886"/>
    <w:rsid w:val="00F757E9"/>
    <w:rsid w:val="00F94FBB"/>
    <w:rsid w:val="00FA184F"/>
    <w:rsid w:val="00FA343D"/>
    <w:rsid w:val="00FB25E0"/>
    <w:rsid w:val="00FD26BF"/>
    <w:rsid w:val="00FD47AE"/>
    <w:rsid w:val="00FF2942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554C59"/>
  <w15:docId w15:val="{5F233403-6BD1-49E7-B95A-F93C9CBC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0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2134</Words>
  <Characters>1217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Admin</cp:lastModifiedBy>
  <cp:revision>34</cp:revision>
  <cp:lastPrinted>2026-09-29T05:18:00Z</cp:lastPrinted>
  <dcterms:created xsi:type="dcterms:W3CDTF">2026-04-27T06:47:00Z</dcterms:created>
  <dcterms:modified xsi:type="dcterms:W3CDTF">2026-09-29T05:18:00Z</dcterms:modified>
</cp:coreProperties>
</file>