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F90" w:rsidRPr="00244F90" w:rsidRDefault="005B3F41" w:rsidP="00244F90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244F90" w:rsidRPr="00244F90" w:rsidRDefault="00244F90" w:rsidP="00244F90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244F90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244F90" w:rsidRPr="00244F90" w:rsidRDefault="00244F90" w:rsidP="00244F90">
      <w:pPr>
        <w:jc w:val="center"/>
        <w:outlineLvl w:val="5"/>
        <w:rPr>
          <w:rFonts w:eastAsia="Calibri"/>
          <w:b/>
          <w:color w:val="000000"/>
          <w:w w:val="120"/>
        </w:rPr>
      </w:pPr>
      <w:r w:rsidRPr="00244F90">
        <w:rPr>
          <w:rFonts w:eastAsia="Calibri"/>
          <w:b/>
          <w:color w:val="000000"/>
          <w:w w:val="120"/>
        </w:rPr>
        <w:t>ІВАНО-ФРАНКІВСЬКОЇ ОБЛАСТІ</w:t>
      </w:r>
    </w:p>
    <w:p w:rsidR="00244F90" w:rsidRPr="00244F90" w:rsidRDefault="005B3F41" w:rsidP="00244F90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244F90" w:rsidRPr="00244F90" w:rsidRDefault="00244F90" w:rsidP="00244F90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244F90">
        <w:rPr>
          <w:rFonts w:eastAsia="Calibri"/>
          <w:b/>
          <w:bCs/>
          <w:color w:val="000000"/>
        </w:rPr>
        <w:t>РІШЕННЯ</w:t>
      </w:r>
    </w:p>
    <w:p w:rsidR="00244F90" w:rsidRPr="00244F90" w:rsidRDefault="00244F90" w:rsidP="00244F90">
      <w:pPr>
        <w:rPr>
          <w:rFonts w:eastAsia="Calibri"/>
          <w:color w:val="000000"/>
        </w:rPr>
      </w:pPr>
    </w:p>
    <w:p w:rsidR="00244F90" w:rsidRPr="00244F90" w:rsidRDefault="00244F90" w:rsidP="00244F90">
      <w:pPr>
        <w:ind w:left="180" w:right="-540"/>
        <w:rPr>
          <w:rFonts w:eastAsia="Calibri"/>
          <w:color w:val="000000"/>
        </w:rPr>
      </w:pPr>
      <w:r w:rsidRPr="00244F90">
        <w:rPr>
          <w:rFonts w:eastAsia="Calibri"/>
          <w:color w:val="000000"/>
        </w:rPr>
        <w:t xml:space="preserve">від 31 липня 2025 р. № </w:t>
      </w:r>
      <w:r w:rsidR="00197F08">
        <w:rPr>
          <w:rFonts w:eastAsia="Calibri"/>
          <w:color w:val="000000"/>
        </w:rPr>
        <w:t>12188</w:t>
      </w:r>
      <w:bookmarkStart w:id="0" w:name="_GoBack"/>
      <w:bookmarkEnd w:id="0"/>
      <w:r w:rsidRPr="00244F90">
        <w:rPr>
          <w:rFonts w:eastAsia="Calibri"/>
          <w:color w:val="000000"/>
        </w:rPr>
        <w:tab/>
      </w:r>
      <w:r w:rsidRPr="00244F90">
        <w:rPr>
          <w:rFonts w:eastAsia="Calibri"/>
          <w:color w:val="000000"/>
        </w:rPr>
        <w:tab/>
      </w:r>
      <w:r w:rsidRPr="00244F90">
        <w:rPr>
          <w:rFonts w:eastAsia="Calibri"/>
          <w:color w:val="000000"/>
        </w:rPr>
        <w:tab/>
      </w:r>
      <w:r w:rsidRPr="00244F90">
        <w:rPr>
          <w:rFonts w:eastAsia="Calibri"/>
          <w:color w:val="000000"/>
        </w:rPr>
        <w:tab/>
        <w:t xml:space="preserve">63 сесія </w:t>
      </w:r>
      <w:r w:rsidRPr="00244F90">
        <w:rPr>
          <w:rFonts w:eastAsia="Calibri"/>
          <w:color w:val="000000"/>
          <w:lang w:val="en-US"/>
        </w:rPr>
        <w:t>VIII</w:t>
      </w:r>
      <w:r w:rsidRPr="00244F90">
        <w:rPr>
          <w:rFonts w:eastAsia="Calibri"/>
          <w:color w:val="000000"/>
        </w:rPr>
        <w:t xml:space="preserve"> скликання</w:t>
      </w:r>
    </w:p>
    <w:p w:rsidR="00244F90" w:rsidRPr="00244F90" w:rsidRDefault="00244F90" w:rsidP="00244F90">
      <w:pPr>
        <w:ind w:left="180" w:right="-540"/>
        <w:rPr>
          <w:rFonts w:eastAsia="Calibri"/>
          <w:color w:val="000000"/>
        </w:rPr>
      </w:pPr>
      <w:r w:rsidRPr="00244F90">
        <w:rPr>
          <w:rFonts w:eastAsia="Calibri"/>
          <w:color w:val="000000"/>
        </w:rPr>
        <w:t>м. Рогатин</w:t>
      </w:r>
    </w:p>
    <w:p w:rsidR="00A10A26" w:rsidRPr="009F5FC4" w:rsidRDefault="00A10A26" w:rsidP="00A86AF0">
      <w:pPr>
        <w:ind w:right="-540"/>
        <w:rPr>
          <w:color w:val="000000"/>
        </w:rPr>
      </w:pPr>
    </w:p>
    <w:p w:rsidR="00A10A26" w:rsidRPr="003076AC" w:rsidRDefault="00A10A26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A10A26" w:rsidRDefault="00A10A26" w:rsidP="000C004C">
      <w:r>
        <w:t>Про надання дозволу на виготовлення</w:t>
      </w:r>
    </w:p>
    <w:p w:rsidR="00A10A26" w:rsidRDefault="00A10A26" w:rsidP="000C004C">
      <w:r>
        <w:t>проєкту землеустрою щодо відведення</w:t>
      </w:r>
    </w:p>
    <w:p w:rsidR="00172FA1" w:rsidRDefault="00A10A26" w:rsidP="000C004C">
      <w:pPr>
        <w:jc w:val="both"/>
        <w:rPr>
          <w:rFonts w:eastAsia="Calibri"/>
        </w:rPr>
      </w:pPr>
      <w:r>
        <w:t xml:space="preserve">земельної ділянки </w:t>
      </w:r>
      <w:r w:rsidR="00172FA1">
        <w:rPr>
          <w:rFonts w:eastAsia="Calibri"/>
        </w:rPr>
        <w:t>приватному акціонерному</w:t>
      </w:r>
    </w:p>
    <w:p w:rsidR="00A10A26" w:rsidRDefault="00172FA1" w:rsidP="000C004C">
      <w:pPr>
        <w:jc w:val="both"/>
      </w:pPr>
      <w:r>
        <w:rPr>
          <w:rFonts w:eastAsia="Calibri"/>
        </w:rPr>
        <w:t>товариству «Прикарпаттяобленерго»</w:t>
      </w:r>
    </w:p>
    <w:p w:rsidR="00A10A26" w:rsidRPr="009B0E7E" w:rsidRDefault="00A10A26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A10A26" w:rsidRDefault="00A10A26" w:rsidP="00A86AF0">
      <w:pPr>
        <w:ind w:right="11"/>
        <w:jc w:val="both"/>
      </w:pPr>
    </w:p>
    <w:p w:rsidR="00A10A26" w:rsidRPr="00596CE6" w:rsidRDefault="00A10A26" w:rsidP="00596CE6">
      <w:pPr>
        <w:ind w:firstLine="567"/>
        <w:jc w:val="both"/>
      </w:pPr>
      <w:r w:rsidRPr="00596CE6">
        <w:t xml:space="preserve">Розглянувши </w:t>
      </w:r>
      <w:r w:rsidR="00172FA1">
        <w:rPr>
          <w:rFonts w:eastAsia="Calibri"/>
        </w:rPr>
        <w:t>клопотання</w:t>
      </w:r>
      <w:r w:rsidR="00172FA1" w:rsidRPr="003F7543">
        <w:rPr>
          <w:rFonts w:eastAsia="Calibri"/>
        </w:rPr>
        <w:t xml:space="preserve"> </w:t>
      </w:r>
      <w:r w:rsidR="00172FA1">
        <w:rPr>
          <w:rFonts w:eastAsia="Calibri"/>
        </w:rPr>
        <w:t>приватного акціонерного товариства «Прикарпаттяобленерго»</w:t>
      </w:r>
      <w:r w:rsidRPr="00596CE6">
        <w:t xml:space="preserve"> про надання дозволу на виготовлення проєкту землеустрою щодо відведення земельної ділянки </w:t>
      </w:r>
      <w:r>
        <w:t>та додані матеріали</w:t>
      </w:r>
      <w:r w:rsidRPr="00596CE6">
        <w:t>, керуючись ст. 26 Закону України «Про місцеве</w:t>
      </w:r>
      <w:r w:rsidR="00172FA1">
        <w:t xml:space="preserve"> самоврядування в Україні», ст.</w:t>
      </w:r>
      <w:r w:rsidRPr="00596CE6">
        <w:t xml:space="preserve">50 Закону України 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596CE6">
        <w:t>ст. 12, 122, 123</w:t>
      </w:r>
      <w:r>
        <w:t>, 124</w:t>
      </w:r>
      <w:r w:rsidRPr="00596CE6">
        <w:t xml:space="preserve"> Земельного Кодексу України, міська рада ВИРІШИЛА:</w:t>
      </w:r>
    </w:p>
    <w:p w:rsidR="00A10A26" w:rsidRPr="00596CE6" w:rsidRDefault="00A10A26" w:rsidP="00596CE6">
      <w:pPr>
        <w:ind w:firstLine="567"/>
        <w:jc w:val="both"/>
        <w:rPr>
          <w:lang w:eastAsia="ru-RU"/>
        </w:rPr>
      </w:pPr>
      <w:r w:rsidRPr="00596CE6">
        <w:rPr>
          <w:lang w:eastAsia="ru-RU"/>
        </w:rPr>
        <w:t xml:space="preserve">1.Надати дозвіл </w:t>
      </w:r>
      <w:r w:rsidR="00172FA1">
        <w:rPr>
          <w:rFonts w:eastAsia="Calibri"/>
        </w:rPr>
        <w:t>приватному акціонерному товариству «Прикарпаттяобленерго»</w:t>
      </w:r>
      <w:r w:rsidR="00172FA1">
        <w:rPr>
          <w:lang w:eastAsia="ru-RU"/>
        </w:rPr>
        <w:t xml:space="preserve"> </w:t>
      </w:r>
      <w:r w:rsidRPr="00596CE6">
        <w:rPr>
          <w:lang w:eastAsia="ru-RU"/>
        </w:rPr>
        <w:t xml:space="preserve">на виготовлення проєкту землеустрою щодо відведення земельної </w:t>
      </w:r>
      <w:r w:rsidR="00172FA1" w:rsidRPr="003F7543">
        <w:rPr>
          <w:rFonts w:eastAsia="Calibri"/>
          <w:shd w:val="clear" w:color="auto" w:fill="FFFFFF"/>
          <w:lang w:eastAsia="en-US"/>
        </w:rPr>
        <w:t xml:space="preserve">для </w:t>
      </w:r>
      <w:r w:rsidR="00172FA1">
        <w:rPr>
          <w:rFonts w:eastAsia="Calibri"/>
          <w:shd w:val="clear" w:color="auto" w:fill="FFFFFF"/>
          <w:lang w:eastAsia="en-US"/>
        </w:rPr>
        <w:t>розміщення, будівництва, експлуатації та обслуговування будівель і споруд об’єктів передачі електричної енергії</w:t>
      </w:r>
      <w:r w:rsidR="00172FA1" w:rsidRPr="003F7543">
        <w:rPr>
          <w:rFonts w:eastAsia="Calibri"/>
          <w:shd w:val="clear" w:color="auto" w:fill="FFFFFF"/>
          <w:lang w:eastAsia="en-US"/>
        </w:rPr>
        <w:t xml:space="preserve"> (к</w:t>
      </w:r>
      <w:r w:rsidR="00172FA1" w:rsidRPr="003F7543">
        <w:rPr>
          <w:rFonts w:eastAsia="Calibri"/>
        </w:rPr>
        <w:t xml:space="preserve">од </w:t>
      </w:r>
      <w:r w:rsidR="00172FA1">
        <w:rPr>
          <w:rFonts w:eastAsia="Calibri"/>
        </w:rPr>
        <w:t xml:space="preserve">згідно </w:t>
      </w:r>
      <w:r w:rsidR="00172FA1" w:rsidRPr="003F7543">
        <w:rPr>
          <w:rFonts w:eastAsia="Calibri"/>
        </w:rPr>
        <w:t>КВЦПЗ</w:t>
      </w:r>
      <w:r w:rsidR="00172FA1">
        <w:rPr>
          <w:rFonts w:eastAsia="Calibri"/>
        </w:rPr>
        <w:t>Д</w:t>
      </w:r>
      <w:r w:rsidR="00172FA1" w:rsidRPr="003F7543">
        <w:rPr>
          <w:rFonts w:eastAsia="Calibri"/>
        </w:rPr>
        <w:t xml:space="preserve">: </w:t>
      </w:r>
      <w:r w:rsidR="00172FA1">
        <w:rPr>
          <w:rFonts w:eastAsia="Calibri"/>
        </w:rPr>
        <w:t>14.02)</w:t>
      </w:r>
      <w:r w:rsidR="00172FA1" w:rsidRPr="009B1BC6">
        <w:t xml:space="preserve"> </w:t>
      </w:r>
      <w:r w:rsidRPr="00596CE6">
        <w:rPr>
          <w:lang w:eastAsia="ru-RU"/>
        </w:rPr>
        <w:t xml:space="preserve">орієнтовною площею </w:t>
      </w:r>
      <w:r w:rsidR="00172FA1">
        <w:rPr>
          <w:lang w:eastAsia="ru-RU"/>
        </w:rPr>
        <w:t>0,0006 га</w:t>
      </w:r>
      <w:r w:rsidRPr="00596CE6">
        <w:rPr>
          <w:lang w:eastAsia="ru-RU"/>
        </w:rPr>
        <w:t xml:space="preserve"> </w:t>
      </w:r>
      <w:r>
        <w:t xml:space="preserve">з метою надання її у користування на умовах оренди в </w:t>
      </w:r>
      <w:r w:rsidR="007C65E7">
        <w:t>с</w:t>
      </w:r>
      <w:r w:rsidR="00050E29">
        <w:t xml:space="preserve">. </w:t>
      </w:r>
      <w:r w:rsidR="00F43B4E">
        <w:t>Васючин</w:t>
      </w:r>
      <w:r w:rsidRPr="00596CE6">
        <w:rPr>
          <w:lang w:eastAsia="ru-RU"/>
        </w:rPr>
        <w:t>.</w:t>
      </w:r>
    </w:p>
    <w:p w:rsidR="00A10A26" w:rsidRDefault="00A10A26" w:rsidP="00596CE6">
      <w:pPr>
        <w:ind w:firstLine="567"/>
        <w:jc w:val="both"/>
      </w:pPr>
      <w:r w:rsidRPr="00596CE6">
        <w:t xml:space="preserve">2.Зобов’язати </w:t>
      </w:r>
      <w:r w:rsidR="00050E29">
        <w:rPr>
          <w:rFonts w:eastAsia="Calibri"/>
        </w:rPr>
        <w:t>приватне</w:t>
      </w:r>
      <w:r w:rsidR="00172FA1">
        <w:rPr>
          <w:rFonts w:eastAsia="Calibri"/>
        </w:rPr>
        <w:t xml:space="preserve"> акціонерн</w:t>
      </w:r>
      <w:r w:rsidR="00050E29">
        <w:rPr>
          <w:rFonts w:eastAsia="Calibri"/>
        </w:rPr>
        <w:t>е</w:t>
      </w:r>
      <w:r w:rsidR="00172FA1">
        <w:rPr>
          <w:rFonts w:eastAsia="Calibri"/>
        </w:rPr>
        <w:t xml:space="preserve"> товариств</w:t>
      </w:r>
      <w:r w:rsidR="00050E29">
        <w:rPr>
          <w:rFonts w:eastAsia="Calibri"/>
        </w:rPr>
        <w:t>о</w:t>
      </w:r>
      <w:r w:rsidR="00172FA1">
        <w:rPr>
          <w:rFonts w:eastAsia="Calibri"/>
        </w:rPr>
        <w:t xml:space="preserve"> «Прикарпаттяобленерго»</w:t>
      </w:r>
      <w:r w:rsidRPr="00596CE6">
        <w:t xml:space="preserve"> подати проєкт землеустрою щодо відведення земельної ділянки на розгляд сесії міської ради</w:t>
      </w:r>
      <w:r>
        <w:t>.</w:t>
      </w:r>
    </w:p>
    <w:p w:rsidR="00A10A26" w:rsidRDefault="00A10A26" w:rsidP="00CF7B85">
      <w:pPr>
        <w:ind w:firstLine="567"/>
        <w:jc w:val="both"/>
      </w:pPr>
      <w: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A10A26" w:rsidRDefault="00A10A26" w:rsidP="00EB0F4C">
      <w:pPr>
        <w:tabs>
          <w:tab w:val="left" w:pos="6500"/>
        </w:tabs>
      </w:pPr>
    </w:p>
    <w:p w:rsidR="00A10A26" w:rsidRDefault="00A10A26" w:rsidP="00EB0F4C">
      <w:pPr>
        <w:tabs>
          <w:tab w:val="left" w:pos="6500"/>
        </w:tabs>
      </w:pPr>
    </w:p>
    <w:p w:rsidR="00A10A26" w:rsidRDefault="00A10A26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A10A26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F41" w:rsidRDefault="005B3F41" w:rsidP="008C6C6B">
      <w:r>
        <w:separator/>
      </w:r>
    </w:p>
  </w:endnote>
  <w:endnote w:type="continuationSeparator" w:id="0">
    <w:p w:rsidR="005B3F41" w:rsidRDefault="005B3F41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F41" w:rsidRDefault="005B3F41" w:rsidP="008C6C6B">
      <w:r>
        <w:separator/>
      </w:r>
    </w:p>
  </w:footnote>
  <w:footnote w:type="continuationSeparator" w:id="0">
    <w:p w:rsidR="005B3F41" w:rsidRDefault="005B3F41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602E"/>
    <w:rsid w:val="000178F9"/>
    <w:rsid w:val="000229D2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0E29"/>
    <w:rsid w:val="000543C6"/>
    <w:rsid w:val="00060BF6"/>
    <w:rsid w:val="00060EC0"/>
    <w:rsid w:val="00061776"/>
    <w:rsid w:val="00061A95"/>
    <w:rsid w:val="00062EB8"/>
    <w:rsid w:val="0006512B"/>
    <w:rsid w:val="000712CF"/>
    <w:rsid w:val="00071975"/>
    <w:rsid w:val="00072C29"/>
    <w:rsid w:val="00076A9B"/>
    <w:rsid w:val="000770BE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B7B8C"/>
    <w:rsid w:val="000C004C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2FA1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97F08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64BA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C6AD3"/>
    <w:rsid w:val="001D0383"/>
    <w:rsid w:val="001D3D74"/>
    <w:rsid w:val="001D73DD"/>
    <w:rsid w:val="001E0C00"/>
    <w:rsid w:val="001E2BD5"/>
    <w:rsid w:val="001E64A4"/>
    <w:rsid w:val="001E66C7"/>
    <w:rsid w:val="001E6E29"/>
    <w:rsid w:val="001E7903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1F17"/>
    <w:rsid w:val="002447DC"/>
    <w:rsid w:val="00244F90"/>
    <w:rsid w:val="00247F9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AE4"/>
    <w:rsid w:val="00282D44"/>
    <w:rsid w:val="00284FBA"/>
    <w:rsid w:val="00285546"/>
    <w:rsid w:val="00285E02"/>
    <w:rsid w:val="00292955"/>
    <w:rsid w:val="00292E73"/>
    <w:rsid w:val="00293FEF"/>
    <w:rsid w:val="002941D3"/>
    <w:rsid w:val="00294354"/>
    <w:rsid w:val="00294CA3"/>
    <w:rsid w:val="00294CAD"/>
    <w:rsid w:val="002A0240"/>
    <w:rsid w:val="002A7F98"/>
    <w:rsid w:val="002B2451"/>
    <w:rsid w:val="002B3DBB"/>
    <w:rsid w:val="002B77FA"/>
    <w:rsid w:val="002C0D04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5FC6"/>
    <w:rsid w:val="002F71D1"/>
    <w:rsid w:val="002F79BF"/>
    <w:rsid w:val="0030261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6796"/>
    <w:rsid w:val="003977D4"/>
    <w:rsid w:val="003A28B4"/>
    <w:rsid w:val="003A5EED"/>
    <w:rsid w:val="003A69BA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18CF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6B08"/>
    <w:rsid w:val="004173BB"/>
    <w:rsid w:val="004216C3"/>
    <w:rsid w:val="0042258C"/>
    <w:rsid w:val="0043005B"/>
    <w:rsid w:val="00433C2A"/>
    <w:rsid w:val="00433F89"/>
    <w:rsid w:val="00440DA7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3ADD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C6E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1EB3"/>
    <w:rsid w:val="005B3F41"/>
    <w:rsid w:val="005B519F"/>
    <w:rsid w:val="005C38C7"/>
    <w:rsid w:val="005C5BE8"/>
    <w:rsid w:val="005C6A57"/>
    <w:rsid w:val="005D0D2D"/>
    <w:rsid w:val="005D373B"/>
    <w:rsid w:val="005D76E9"/>
    <w:rsid w:val="005D7F0F"/>
    <w:rsid w:val="005E2965"/>
    <w:rsid w:val="005E35C3"/>
    <w:rsid w:val="005E3719"/>
    <w:rsid w:val="005E5CE5"/>
    <w:rsid w:val="005E6D6A"/>
    <w:rsid w:val="005E7980"/>
    <w:rsid w:val="005F13FC"/>
    <w:rsid w:val="005F349C"/>
    <w:rsid w:val="005F44F6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279B"/>
    <w:rsid w:val="00635294"/>
    <w:rsid w:val="00635B0A"/>
    <w:rsid w:val="00637247"/>
    <w:rsid w:val="00640CEE"/>
    <w:rsid w:val="0064108F"/>
    <w:rsid w:val="0064221B"/>
    <w:rsid w:val="00642A05"/>
    <w:rsid w:val="00645DDC"/>
    <w:rsid w:val="00650D1F"/>
    <w:rsid w:val="00651E7F"/>
    <w:rsid w:val="00653D69"/>
    <w:rsid w:val="00654C04"/>
    <w:rsid w:val="0065515C"/>
    <w:rsid w:val="00662EC5"/>
    <w:rsid w:val="00665EAD"/>
    <w:rsid w:val="006668E7"/>
    <w:rsid w:val="00672B90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4C3F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6C24"/>
    <w:rsid w:val="00746D53"/>
    <w:rsid w:val="007475CF"/>
    <w:rsid w:val="007503D0"/>
    <w:rsid w:val="007507AE"/>
    <w:rsid w:val="00754A8E"/>
    <w:rsid w:val="00756AED"/>
    <w:rsid w:val="00762049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65E7"/>
    <w:rsid w:val="007D07D2"/>
    <w:rsid w:val="007D656C"/>
    <w:rsid w:val="007E1C20"/>
    <w:rsid w:val="007E2176"/>
    <w:rsid w:val="007E535C"/>
    <w:rsid w:val="007E5AFD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293D"/>
    <w:rsid w:val="00827E03"/>
    <w:rsid w:val="008314EB"/>
    <w:rsid w:val="00834C5C"/>
    <w:rsid w:val="008354A7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00A7"/>
    <w:rsid w:val="008916BF"/>
    <w:rsid w:val="00891C18"/>
    <w:rsid w:val="008964FA"/>
    <w:rsid w:val="008A0C84"/>
    <w:rsid w:val="008A0DF3"/>
    <w:rsid w:val="008A307F"/>
    <w:rsid w:val="008A4C37"/>
    <w:rsid w:val="008A7287"/>
    <w:rsid w:val="008A73DB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15F6"/>
    <w:rsid w:val="008E2BAE"/>
    <w:rsid w:val="008E3D7F"/>
    <w:rsid w:val="008F3E5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086C"/>
    <w:rsid w:val="0096334A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585"/>
    <w:rsid w:val="009B208A"/>
    <w:rsid w:val="009B3FEB"/>
    <w:rsid w:val="009B7981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5595"/>
    <w:rsid w:val="00A0698A"/>
    <w:rsid w:val="00A075B5"/>
    <w:rsid w:val="00A10A26"/>
    <w:rsid w:val="00A16F1B"/>
    <w:rsid w:val="00A17694"/>
    <w:rsid w:val="00A20538"/>
    <w:rsid w:val="00A21292"/>
    <w:rsid w:val="00A237FE"/>
    <w:rsid w:val="00A242B6"/>
    <w:rsid w:val="00A2585A"/>
    <w:rsid w:val="00A27C1B"/>
    <w:rsid w:val="00A31FF3"/>
    <w:rsid w:val="00A42FFE"/>
    <w:rsid w:val="00A44244"/>
    <w:rsid w:val="00A46D79"/>
    <w:rsid w:val="00A50013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764E1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54DE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0ED"/>
    <w:rsid w:val="00B1629F"/>
    <w:rsid w:val="00B1702B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0BC2"/>
    <w:rsid w:val="00B41B1E"/>
    <w:rsid w:val="00B429A6"/>
    <w:rsid w:val="00B42AAE"/>
    <w:rsid w:val="00B46840"/>
    <w:rsid w:val="00B51775"/>
    <w:rsid w:val="00B52B10"/>
    <w:rsid w:val="00B53EE2"/>
    <w:rsid w:val="00B54895"/>
    <w:rsid w:val="00B559E2"/>
    <w:rsid w:val="00B6266C"/>
    <w:rsid w:val="00B6533E"/>
    <w:rsid w:val="00B65643"/>
    <w:rsid w:val="00B661C3"/>
    <w:rsid w:val="00B67617"/>
    <w:rsid w:val="00B74974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57DB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D53"/>
    <w:rsid w:val="00BD12B6"/>
    <w:rsid w:val="00BD5372"/>
    <w:rsid w:val="00BE01A7"/>
    <w:rsid w:val="00BE0CA7"/>
    <w:rsid w:val="00BE174F"/>
    <w:rsid w:val="00BE1962"/>
    <w:rsid w:val="00BE2973"/>
    <w:rsid w:val="00BE4CC9"/>
    <w:rsid w:val="00BE4D29"/>
    <w:rsid w:val="00BE5DF0"/>
    <w:rsid w:val="00BE7DF7"/>
    <w:rsid w:val="00BF1222"/>
    <w:rsid w:val="00BF286A"/>
    <w:rsid w:val="00BF3F27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260A1"/>
    <w:rsid w:val="00C30FCA"/>
    <w:rsid w:val="00C324E8"/>
    <w:rsid w:val="00C33EF5"/>
    <w:rsid w:val="00C356DF"/>
    <w:rsid w:val="00C3638C"/>
    <w:rsid w:val="00C3750D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16AB"/>
    <w:rsid w:val="00C9183C"/>
    <w:rsid w:val="00C92EFA"/>
    <w:rsid w:val="00C94CE2"/>
    <w:rsid w:val="00CB279A"/>
    <w:rsid w:val="00CB2F86"/>
    <w:rsid w:val="00CC079F"/>
    <w:rsid w:val="00CC0D3C"/>
    <w:rsid w:val="00CC0F59"/>
    <w:rsid w:val="00CC185E"/>
    <w:rsid w:val="00CC3FEF"/>
    <w:rsid w:val="00CC7775"/>
    <w:rsid w:val="00CD0CF8"/>
    <w:rsid w:val="00CD10B1"/>
    <w:rsid w:val="00CD2B27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5B91"/>
    <w:rsid w:val="00D772E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85F"/>
    <w:rsid w:val="00E13C84"/>
    <w:rsid w:val="00E14E7B"/>
    <w:rsid w:val="00E1736E"/>
    <w:rsid w:val="00E21E55"/>
    <w:rsid w:val="00E238A3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1A7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0292"/>
    <w:rsid w:val="00E73A9C"/>
    <w:rsid w:val="00E749DC"/>
    <w:rsid w:val="00E77D39"/>
    <w:rsid w:val="00E823F7"/>
    <w:rsid w:val="00E825A4"/>
    <w:rsid w:val="00E82A0C"/>
    <w:rsid w:val="00E8327C"/>
    <w:rsid w:val="00E851BE"/>
    <w:rsid w:val="00E85C47"/>
    <w:rsid w:val="00E8688A"/>
    <w:rsid w:val="00E9330A"/>
    <w:rsid w:val="00E95ED4"/>
    <w:rsid w:val="00E96819"/>
    <w:rsid w:val="00E96EF5"/>
    <w:rsid w:val="00E97789"/>
    <w:rsid w:val="00EA1477"/>
    <w:rsid w:val="00EA1C6A"/>
    <w:rsid w:val="00EA3CB3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5AD5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3B4E"/>
    <w:rsid w:val="00F448FC"/>
    <w:rsid w:val="00F46E3F"/>
    <w:rsid w:val="00F522CB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673BB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A62AF"/>
    <w:rsid w:val="00FC2543"/>
    <w:rsid w:val="00FC603C"/>
    <w:rsid w:val="00FC6341"/>
    <w:rsid w:val="00FC6A76"/>
    <w:rsid w:val="00FC75ED"/>
    <w:rsid w:val="00FD289E"/>
    <w:rsid w:val="00FD3837"/>
    <w:rsid w:val="00FD3C1F"/>
    <w:rsid w:val="00FD6F4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17912E4D"/>
  <w15:docId w15:val="{9C058994-6447-45A8-BDCB-7D68FDBA4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681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1</Pages>
  <Words>945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209</cp:revision>
  <cp:lastPrinted>2025-08-01T10:24:00Z</cp:lastPrinted>
  <dcterms:created xsi:type="dcterms:W3CDTF">2021-03-14T12:34:00Z</dcterms:created>
  <dcterms:modified xsi:type="dcterms:W3CDTF">2025-08-01T10:24:00Z</dcterms:modified>
</cp:coreProperties>
</file>