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191CD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4F54D470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54BF1">
        <w:rPr>
          <w:rFonts w:ascii="Times New Roman" w:hAnsi="Times New Roman"/>
          <w:color w:val="000000"/>
          <w:sz w:val="28"/>
          <w:szCs w:val="28"/>
          <w:lang w:eastAsia="uk-UA"/>
        </w:rPr>
        <w:t>12156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5C4167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EDDBE65" w14:textId="251915ED"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FD6269" w:rsidRPr="00901A2A">
        <w:rPr>
          <w:rFonts w:ascii="Times New Roman" w:hAnsi="Times New Roman"/>
          <w:sz w:val="28"/>
          <w:szCs w:val="28"/>
        </w:rPr>
        <w:t>Нагірн</w:t>
      </w:r>
      <w:r w:rsidR="00FD6269">
        <w:rPr>
          <w:rFonts w:ascii="Times New Roman" w:hAnsi="Times New Roman"/>
          <w:sz w:val="28"/>
          <w:szCs w:val="28"/>
        </w:rPr>
        <w:t>ій</w:t>
      </w:r>
      <w:r w:rsidR="00FD6269" w:rsidRPr="00901A2A">
        <w:rPr>
          <w:rFonts w:ascii="Times New Roman" w:hAnsi="Times New Roman"/>
          <w:sz w:val="28"/>
          <w:szCs w:val="28"/>
        </w:rPr>
        <w:t xml:space="preserve"> Г</w:t>
      </w:r>
      <w:r w:rsidR="00FD6269">
        <w:rPr>
          <w:rFonts w:ascii="Times New Roman" w:hAnsi="Times New Roman"/>
          <w:sz w:val="28"/>
          <w:szCs w:val="28"/>
        </w:rPr>
        <w:t>.</w:t>
      </w:r>
      <w:r w:rsidR="00FD6269" w:rsidRPr="00901A2A">
        <w:rPr>
          <w:rFonts w:ascii="Times New Roman" w:hAnsi="Times New Roman"/>
          <w:sz w:val="28"/>
          <w:szCs w:val="28"/>
        </w:rPr>
        <w:t>М</w:t>
      </w:r>
      <w:r w:rsidR="00FD6269">
        <w:rPr>
          <w:rFonts w:ascii="Times New Roman" w:hAnsi="Times New Roman"/>
          <w:sz w:val="28"/>
          <w:szCs w:val="28"/>
        </w:rPr>
        <w:t>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63EFBDB4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FD6269">
        <w:rPr>
          <w:rFonts w:ascii="Times New Roman" w:hAnsi="Times New Roman"/>
          <w:sz w:val="28"/>
          <w:szCs w:val="28"/>
        </w:rPr>
        <w:t xml:space="preserve"> </w:t>
      </w:r>
      <w:r w:rsidR="00FD6269" w:rsidRPr="00FD6269">
        <w:rPr>
          <w:rFonts w:ascii="Times New Roman" w:hAnsi="Times New Roman"/>
          <w:sz w:val="28"/>
          <w:szCs w:val="28"/>
        </w:rPr>
        <w:t>Нагірн</w:t>
      </w:r>
      <w:r w:rsidR="00FD6269">
        <w:rPr>
          <w:rFonts w:ascii="Times New Roman" w:hAnsi="Times New Roman"/>
          <w:sz w:val="28"/>
          <w:szCs w:val="28"/>
        </w:rPr>
        <w:t>ої</w:t>
      </w:r>
      <w:r w:rsidR="00FD6269" w:rsidRPr="00FD6269">
        <w:rPr>
          <w:rFonts w:ascii="Times New Roman" w:hAnsi="Times New Roman"/>
          <w:sz w:val="28"/>
          <w:szCs w:val="28"/>
        </w:rPr>
        <w:t xml:space="preserve"> Галин</w:t>
      </w:r>
      <w:r w:rsidR="00FD6269">
        <w:rPr>
          <w:rFonts w:ascii="Times New Roman" w:hAnsi="Times New Roman"/>
          <w:sz w:val="28"/>
          <w:szCs w:val="28"/>
        </w:rPr>
        <w:t>и</w:t>
      </w:r>
      <w:r w:rsidR="00FD6269" w:rsidRPr="00FD6269">
        <w:rPr>
          <w:rFonts w:ascii="Times New Roman" w:hAnsi="Times New Roman"/>
          <w:sz w:val="28"/>
          <w:szCs w:val="28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75489D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0022079"/>
      <w:r w:rsidR="00FD6269" w:rsidRPr="00FD6269">
        <w:rPr>
          <w:rFonts w:ascii="Times New Roman" w:hAnsi="Times New Roman"/>
          <w:sz w:val="28"/>
          <w:szCs w:val="28"/>
          <w:lang w:eastAsia="uk-UA"/>
        </w:rPr>
        <w:t>Нагірн</w:t>
      </w:r>
      <w:r w:rsidR="00FD6269">
        <w:rPr>
          <w:rFonts w:ascii="Times New Roman" w:hAnsi="Times New Roman"/>
          <w:sz w:val="28"/>
          <w:szCs w:val="28"/>
          <w:lang w:eastAsia="uk-UA"/>
        </w:rPr>
        <w:t>ій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C2243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B777D9">
        <w:rPr>
          <w:rFonts w:ascii="Times New Roman" w:hAnsi="Times New Roman"/>
          <w:sz w:val="28"/>
          <w:szCs w:val="28"/>
          <w:lang w:eastAsia="uk-UA"/>
        </w:rPr>
        <w:t>510</w:t>
      </w:r>
      <w:r w:rsidR="00FD6269">
        <w:rPr>
          <w:rFonts w:ascii="Times New Roman" w:hAnsi="Times New Roman"/>
          <w:sz w:val="28"/>
          <w:szCs w:val="28"/>
          <w:lang w:eastAsia="uk-UA"/>
        </w:rPr>
        <w:t>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FD6269">
        <w:rPr>
          <w:rFonts w:ascii="Times New Roman" w:hAnsi="Times New Roman"/>
          <w:sz w:val="28"/>
          <w:szCs w:val="28"/>
          <w:lang w:eastAsia="uk-UA"/>
        </w:rPr>
        <w:t>15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81243D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B777D9">
        <w:rPr>
          <w:rFonts w:ascii="Times New Roman" w:hAnsi="Times New Roman"/>
          <w:sz w:val="28"/>
          <w:szCs w:val="28"/>
          <w:lang w:eastAsia="uk-UA"/>
        </w:rPr>
        <w:t>5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D4611F">
        <w:rPr>
          <w:rFonts w:ascii="Times New Roman" w:hAnsi="Times New Roman"/>
          <w:sz w:val="28"/>
          <w:szCs w:val="28"/>
          <w:lang w:eastAsia="uk-UA"/>
        </w:rPr>
        <w:t>0</w:t>
      </w:r>
      <w:r w:rsidR="00B777D9">
        <w:rPr>
          <w:rFonts w:ascii="Times New Roman" w:hAnsi="Times New Roman"/>
          <w:sz w:val="28"/>
          <w:szCs w:val="28"/>
          <w:lang w:eastAsia="uk-UA"/>
        </w:rPr>
        <w:t>252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 с.</w:t>
      </w:r>
      <w:r w:rsidR="0027049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6269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3C806B9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>Нагірн</w:t>
      </w:r>
      <w:r w:rsidR="00FD6269">
        <w:rPr>
          <w:rFonts w:ascii="Times New Roman" w:hAnsi="Times New Roman"/>
          <w:sz w:val="28"/>
          <w:szCs w:val="28"/>
          <w:lang w:eastAsia="uk-UA"/>
        </w:rPr>
        <w:t>ій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FD6269" w:rsidRPr="00FD6269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D6269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5472BE64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F808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ED802" w14:textId="77777777" w:rsidR="00C65E45" w:rsidRDefault="00C65E45">
      <w:r>
        <w:separator/>
      </w:r>
    </w:p>
  </w:endnote>
  <w:endnote w:type="continuationSeparator" w:id="0">
    <w:p w14:paraId="02D28CBC" w14:textId="77777777" w:rsidR="00C65E45" w:rsidRDefault="00C65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61A25" w14:textId="77777777" w:rsidR="00C65E45" w:rsidRDefault="00C65E45">
      <w:r>
        <w:separator/>
      </w:r>
    </w:p>
  </w:footnote>
  <w:footnote w:type="continuationSeparator" w:id="0">
    <w:p w14:paraId="45A6C770" w14:textId="77777777" w:rsidR="00C65E45" w:rsidRDefault="00C65E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3EC8"/>
    <w:rsid w:val="000C58FD"/>
    <w:rsid w:val="000D143D"/>
    <w:rsid w:val="000E5546"/>
    <w:rsid w:val="000F70DD"/>
    <w:rsid w:val="001018EA"/>
    <w:rsid w:val="001049C7"/>
    <w:rsid w:val="001050EE"/>
    <w:rsid w:val="001122F8"/>
    <w:rsid w:val="001125D2"/>
    <w:rsid w:val="001159C6"/>
    <w:rsid w:val="0012009A"/>
    <w:rsid w:val="00125187"/>
    <w:rsid w:val="00125666"/>
    <w:rsid w:val="00125CE1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98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4282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4E03"/>
    <w:rsid w:val="00545395"/>
    <w:rsid w:val="005460E0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4167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0A68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6D96"/>
    <w:rsid w:val="007B1150"/>
    <w:rsid w:val="007B506F"/>
    <w:rsid w:val="007B5703"/>
    <w:rsid w:val="007C17A9"/>
    <w:rsid w:val="007C48A1"/>
    <w:rsid w:val="007D2B2E"/>
    <w:rsid w:val="007D3591"/>
    <w:rsid w:val="007D3AD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243D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E42"/>
    <w:rsid w:val="0093693D"/>
    <w:rsid w:val="00943F50"/>
    <w:rsid w:val="00944F20"/>
    <w:rsid w:val="00951238"/>
    <w:rsid w:val="0095714B"/>
    <w:rsid w:val="0096002B"/>
    <w:rsid w:val="009620B1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184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C6B08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77D9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65E45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2243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4611F"/>
    <w:rsid w:val="00D52758"/>
    <w:rsid w:val="00D5457F"/>
    <w:rsid w:val="00D55F2C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2CAB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0B4B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B42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54BF1"/>
    <w:rsid w:val="00F60697"/>
    <w:rsid w:val="00F66BAD"/>
    <w:rsid w:val="00F6792D"/>
    <w:rsid w:val="00F735D1"/>
    <w:rsid w:val="00F76200"/>
    <w:rsid w:val="00F80882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D6269"/>
    <w:rsid w:val="00FE1D74"/>
    <w:rsid w:val="00FE26F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99C2585A-CD55-4294-8A19-3F176EBD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906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2025-08-01T07:16:00Z</cp:lastPrinted>
  <dcterms:created xsi:type="dcterms:W3CDTF">2025-07-08T13:25:00Z</dcterms:created>
  <dcterms:modified xsi:type="dcterms:W3CDTF">2025-08-01T07:16:00Z</dcterms:modified>
</cp:coreProperties>
</file>