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C94ED" w14:textId="77777777" w:rsidR="00CB1A3B" w:rsidRPr="00182041" w:rsidRDefault="00CB1A3B" w:rsidP="00CB1A3B">
      <w:pPr>
        <w:widowControl w:val="0"/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182041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6742CD1" wp14:editId="51E80273">
            <wp:extent cx="494665" cy="697865"/>
            <wp:effectExtent l="0" t="0" r="63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" cy="697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A0697" w14:textId="77777777" w:rsidR="00CB1A3B" w:rsidRPr="00182041" w:rsidRDefault="00CB1A3B" w:rsidP="00CB1A3B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</w:pPr>
      <w:r w:rsidRPr="00182041"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  <w:t>РОГАТИНСЬКА МІСЬКА РАДА</w:t>
      </w:r>
    </w:p>
    <w:p w14:paraId="67AB9510" w14:textId="77777777" w:rsidR="00CB1A3B" w:rsidRPr="00182041" w:rsidRDefault="00CB1A3B" w:rsidP="00CB1A3B">
      <w:pPr>
        <w:widowControl w:val="0"/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val="uk-UA" w:eastAsia="zh-CN"/>
        </w:rPr>
      </w:pPr>
      <w:r w:rsidRPr="00182041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>ІВАНО-ФРАНКІВСЬКОЇ ОБЛАСТІ</w:t>
      </w:r>
    </w:p>
    <w:p w14:paraId="3C826838" w14:textId="77777777" w:rsidR="00CB1A3B" w:rsidRPr="00182041" w:rsidRDefault="00CB1A3B" w:rsidP="00CB1A3B">
      <w:pPr>
        <w:widowControl w:val="0"/>
        <w:jc w:val="center"/>
        <w:rPr>
          <w:rFonts w:eastAsia="SimSun"/>
          <w:b/>
          <w:bCs/>
          <w:color w:val="000000"/>
          <w:w w:val="120"/>
          <w:sz w:val="28"/>
          <w:szCs w:val="28"/>
          <w:lang w:val="uk-UA" w:eastAsia="zh-CN"/>
        </w:rPr>
      </w:pPr>
      <w:r w:rsidRPr="00182041">
        <w:rPr>
          <w:noProof/>
          <w:lang w:val="uk-UA" w:eastAsia="uk-UA"/>
        </w:rPr>
        <mc:AlternateContent>
          <mc:Choice Requires="wps">
            <w:drawing>
              <wp:anchor distT="4294967286" distB="4294967286" distL="114300" distR="114300" simplePos="0" relativeHeight="251658240" behindDoc="0" locked="0" layoutInCell="1" allowOverlap="1" wp14:anchorId="4CB2DC47" wp14:editId="04B97C3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626C79" id="Пряма сполучна лінія 3" o:spid="_x0000_s1026" style="position:absolute;flip:y;z-index:251658240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OLAgIAAKcDAAAOAAAAZHJzL2Uyb0RvYy54bWysU81uEzEQviPxDpbvZJNU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Ec5Q4s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71E50B46" w14:textId="77777777" w:rsidR="00CB1A3B" w:rsidRPr="00182041" w:rsidRDefault="00CB1A3B" w:rsidP="00CB1A3B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182041">
        <w:rPr>
          <w:rFonts w:eastAsia="SimSun"/>
          <w:b/>
          <w:bCs/>
          <w:color w:val="000000"/>
          <w:sz w:val="28"/>
          <w:szCs w:val="28"/>
          <w:lang w:val="uk-UA" w:eastAsia="zh-CN"/>
        </w:rPr>
        <w:t>РІШЕННЯ</w:t>
      </w:r>
    </w:p>
    <w:p w14:paraId="7AEE81F3" w14:textId="77777777" w:rsidR="00CB1A3B" w:rsidRPr="00182041" w:rsidRDefault="00CB1A3B" w:rsidP="00CB1A3B">
      <w:pPr>
        <w:widowControl w:val="0"/>
        <w:rPr>
          <w:rFonts w:eastAsia="SimSun"/>
          <w:color w:val="000000"/>
          <w:sz w:val="28"/>
          <w:szCs w:val="28"/>
          <w:lang w:val="uk-UA" w:eastAsia="zh-CN"/>
        </w:rPr>
      </w:pPr>
    </w:p>
    <w:p w14:paraId="2AFC3B7E" w14:textId="7D061F5E" w:rsidR="00CB1A3B" w:rsidRPr="00182041" w:rsidRDefault="00CB1A3B" w:rsidP="00CB1A3B">
      <w:pPr>
        <w:widowControl w:val="0"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182041">
        <w:rPr>
          <w:rFonts w:eastAsia="SimSun"/>
          <w:color w:val="000000"/>
          <w:sz w:val="28"/>
          <w:szCs w:val="28"/>
          <w:lang w:val="uk-UA" w:eastAsia="zh-CN"/>
        </w:rPr>
        <w:t xml:space="preserve">від 26 червня 2025 р. № </w:t>
      </w:r>
      <w:r>
        <w:rPr>
          <w:rFonts w:eastAsia="SimSun"/>
          <w:color w:val="000000"/>
          <w:sz w:val="28"/>
          <w:szCs w:val="28"/>
          <w:lang w:val="uk-UA" w:eastAsia="zh-CN"/>
        </w:rPr>
        <w:t>1178</w:t>
      </w:r>
      <w:r>
        <w:rPr>
          <w:rFonts w:eastAsia="SimSun"/>
          <w:color w:val="000000"/>
          <w:sz w:val="28"/>
          <w:szCs w:val="28"/>
          <w:lang w:val="uk-UA" w:eastAsia="zh-CN"/>
        </w:rPr>
        <w:t>1</w:t>
      </w:r>
      <w:r w:rsidRPr="00182041">
        <w:rPr>
          <w:rFonts w:eastAsia="SimSun"/>
          <w:color w:val="000000"/>
          <w:sz w:val="28"/>
          <w:szCs w:val="28"/>
          <w:lang w:val="uk-UA" w:eastAsia="zh-CN"/>
        </w:rPr>
        <w:t xml:space="preserve">     </w:t>
      </w:r>
      <w:r w:rsidRPr="00182041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182041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182041">
        <w:rPr>
          <w:rFonts w:eastAsia="SimSun"/>
          <w:color w:val="000000"/>
          <w:sz w:val="28"/>
          <w:szCs w:val="28"/>
          <w:lang w:val="uk-UA" w:eastAsia="zh-CN"/>
        </w:rPr>
        <w:tab/>
        <w:t xml:space="preserve">        </w:t>
      </w:r>
      <w:r w:rsidRPr="00182041">
        <w:rPr>
          <w:rFonts w:eastAsia="SimSun"/>
          <w:color w:val="000000"/>
          <w:sz w:val="28"/>
          <w:szCs w:val="28"/>
          <w:lang w:val="uk-UA" w:eastAsia="zh-CN"/>
        </w:rPr>
        <w:tab/>
        <w:t xml:space="preserve">  62 сесія VIII скликання</w:t>
      </w:r>
    </w:p>
    <w:p w14:paraId="0A9306D2" w14:textId="5ADF1D73" w:rsidR="004C5367" w:rsidRDefault="00CB1A3B" w:rsidP="00CB1A3B">
      <w:pPr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182041">
        <w:rPr>
          <w:rFonts w:eastAsia="SimSun"/>
          <w:color w:val="000000"/>
          <w:sz w:val="28"/>
          <w:szCs w:val="28"/>
          <w:lang w:val="uk-UA" w:eastAsia="zh-CN"/>
        </w:rPr>
        <w:t>м. Рогатин</w:t>
      </w:r>
      <w:r w:rsidRPr="00182041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182041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182041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182041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182041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182041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182041">
        <w:rPr>
          <w:rFonts w:eastAsia="SimSun"/>
          <w:color w:val="000000"/>
          <w:sz w:val="28"/>
          <w:szCs w:val="28"/>
          <w:lang w:val="uk-UA" w:eastAsia="zh-CN"/>
        </w:rPr>
        <w:tab/>
      </w:r>
    </w:p>
    <w:p w14:paraId="3C79ABF4" w14:textId="22C68E0D" w:rsidR="00CB1A3B" w:rsidRDefault="00CB1A3B" w:rsidP="00CB1A3B">
      <w:pPr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</w:p>
    <w:p w14:paraId="36445D78" w14:textId="77777777" w:rsidR="00CB1A3B" w:rsidRDefault="00CB1A3B" w:rsidP="00CB1A3B">
      <w:pPr>
        <w:ind w:left="180" w:right="-540"/>
        <w:rPr>
          <w:color w:val="000000"/>
          <w:sz w:val="28"/>
          <w:szCs w:val="28"/>
        </w:rPr>
      </w:pPr>
    </w:p>
    <w:p w14:paraId="45794EE6" w14:textId="77777777" w:rsidR="004C5367" w:rsidRPr="004C5367" w:rsidRDefault="004C5367" w:rsidP="004C5367">
      <w:pPr>
        <w:ind w:left="180" w:right="278"/>
        <w:rPr>
          <w:b/>
          <w:vanish/>
          <w:color w:val="FF0000"/>
          <w:sz w:val="28"/>
          <w:szCs w:val="28"/>
        </w:rPr>
      </w:pPr>
      <w:r>
        <w:rPr>
          <w:b/>
          <w:vanish/>
          <w:color w:val="FF0000"/>
          <w:sz w:val="28"/>
          <w:szCs w:val="28"/>
        </w:rPr>
        <w:t>{name}</w:t>
      </w:r>
    </w:p>
    <w:p w14:paraId="04CA906A" w14:textId="77777777" w:rsidR="00B35A69" w:rsidRDefault="006B5BC4" w:rsidP="004C5367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внесення змін </w:t>
      </w:r>
      <w:r w:rsidR="00B35A69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 рішення </w:t>
      </w:r>
    </w:p>
    <w:p w14:paraId="2733C1D8" w14:textId="37F2CF1A" w:rsidR="00B35A69" w:rsidRDefault="006B5BC4" w:rsidP="004C5367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61 сесії</w:t>
      </w:r>
      <w:r w:rsidR="00B35A69">
        <w:rPr>
          <w:sz w:val="28"/>
          <w:szCs w:val="28"/>
          <w:lang w:val="uk-UA"/>
        </w:rPr>
        <w:t xml:space="preserve"> восьмого</w:t>
      </w:r>
      <w:r>
        <w:rPr>
          <w:sz w:val="28"/>
          <w:szCs w:val="28"/>
          <w:lang w:val="uk-UA"/>
        </w:rPr>
        <w:t xml:space="preserve"> скликання </w:t>
      </w:r>
    </w:p>
    <w:p w14:paraId="50BBC19E" w14:textId="720AE658" w:rsidR="006B5BC4" w:rsidRDefault="006B5BC4" w:rsidP="004C5367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29 травня 2025 року №11584</w:t>
      </w:r>
    </w:p>
    <w:p w14:paraId="4DFFAF07" w14:textId="77777777" w:rsidR="006B5BC4" w:rsidRPr="006B5BC4" w:rsidRDefault="006B5BC4" w:rsidP="004C5367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64EA7735" w14:textId="77777777" w:rsidR="006B25C6" w:rsidRDefault="004C5367" w:rsidP="004C5367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b/>
          <w:vanish/>
          <w:color w:val="FF0000"/>
          <w:sz w:val="28"/>
          <w:szCs w:val="28"/>
          <w:lang w:val="uk-UA" w:eastAsia="uk-UA"/>
        </w:rPr>
        <w:t xml:space="preserve"> {</w:t>
      </w:r>
      <w:r>
        <w:rPr>
          <w:b/>
          <w:vanish/>
          <w:color w:val="FF0000"/>
          <w:sz w:val="28"/>
          <w:szCs w:val="28"/>
          <w:lang w:val="en-US" w:eastAsia="uk-UA"/>
        </w:rPr>
        <w:t>name</w:t>
      </w:r>
      <w:r>
        <w:rPr>
          <w:b/>
          <w:vanish/>
          <w:color w:val="FF0000"/>
          <w:sz w:val="28"/>
          <w:szCs w:val="28"/>
          <w:lang w:val="uk-UA" w:eastAsia="uk-UA"/>
        </w:rPr>
        <w:t>}</w:t>
      </w:r>
    </w:p>
    <w:p w14:paraId="29AF35FE" w14:textId="52ED83F6" w:rsidR="006B25C6" w:rsidRDefault="006B25C6" w:rsidP="00CB1A3B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статті 26, 60 Закону України «Про місцеве самоврядування в Україні», </w:t>
      </w:r>
      <w:r w:rsidRPr="00C9426D">
        <w:rPr>
          <w:sz w:val="28"/>
          <w:szCs w:val="28"/>
          <w:lang w:val="uk-UA"/>
        </w:rPr>
        <w:t>Закону України «Про оренду державного та комунального майна»,</w:t>
      </w:r>
      <w:r>
        <w:rPr>
          <w:sz w:val="28"/>
          <w:szCs w:val="28"/>
          <w:lang w:val="uk-UA"/>
        </w:rPr>
        <w:t xml:space="preserve"> </w:t>
      </w:r>
      <w:r w:rsidR="004F7275">
        <w:rPr>
          <w:sz w:val="28"/>
          <w:szCs w:val="28"/>
          <w:lang w:val="uk-UA"/>
        </w:rPr>
        <w:t>Постанови Кабі</w:t>
      </w:r>
      <w:r w:rsidR="00401856">
        <w:rPr>
          <w:sz w:val="28"/>
          <w:szCs w:val="28"/>
          <w:lang w:val="uk-UA"/>
        </w:rPr>
        <w:t>нету Міністрів України</w:t>
      </w:r>
      <w:r w:rsidR="00DE57C1">
        <w:rPr>
          <w:sz w:val="28"/>
          <w:szCs w:val="28"/>
          <w:lang w:val="uk-UA"/>
        </w:rPr>
        <w:t xml:space="preserve"> «Про особливості оренди державного та комунального майна у період воєнного стану»</w:t>
      </w:r>
      <w:r w:rsidR="00401856">
        <w:rPr>
          <w:sz w:val="28"/>
          <w:szCs w:val="28"/>
          <w:lang w:val="uk-UA"/>
        </w:rPr>
        <w:t xml:space="preserve"> № 634</w:t>
      </w:r>
      <w:r w:rsidR="00DE57C1">
        <w:rPr>
          <w:sz w:val="28"/>
          <w:szCs w:val="28"/>
          <w:lang w:val="uk-UA"/>
        </w:rPr>
        <w:t xml:space="preserve"> від 27.05.2022 року</w:t>
      </w:r>
      <w:r w:rsidR="00401856">
        <w:rPr>
          <w:sz w:val="28"/>
          <w:szCs w:val="28"/>
          <w:lang w:val="uk-UA"/>
        </w:rPr>
        <w:t xml:space="preserve">, </w:t>
      </w:r>
      <w:r w:rsidR="006B5BC4">
        <w:rPr>
          <w:sz w:val="28"/>
          <w:szCs w:val="28"/>
          <w:lang w:val="uk-UA"/>
        </w:rPr>
        <w:t>розглянувши лист КНМП «Рогатинська центральна районна лікарня»</w:t>
      </w:r>
      <w:r w:rsidR="00AC7E7A">
        <w:rPr>
          <w:sz w:val="28"/>
          <w:szCs w:val="28"/>
          <w:lang w:val="uk-UA"/>
        </w:rPr>
        <w:t xml:space="preserve"> від 16.06.2025р. № 11-11/194</w:t>
      </w:r>
      <w:r w:rsidR="006B3283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міська рада </w:t>
      </w:r>
      <w:r>
        <w:rPr>
          <w:sz w:val="28"/>
          <w:szCs w:val="28"/>
          <w:lang w:val="uk-UA"/>
        </w:rPr>
        <w:t>ВИРІШИЛА:</w:t>
      </w:r>
    </w:p>
    <w:p w14:paraId="41B714A2" w14:textId="4A8BE618" w:rsidR="00C9426D" w:rsidRDefault="00C9426D" w:rsidP="00C9426D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6B5BC4">
        <w:rPr>
          <w:sz w:val="28"/>
          <w:szCs w:val="28"/>
          <w:lang w:val="uk-UA"/>
        </w:rPr>
        <w:t xml:space="preserve"> Внести зміни</w:t>
      </w:r>
      <w:r w:rsidR="00B35A69">
        <w:rPr>
          <w:sz w:val="28"/>
          <w:szCs w:val="28"/>
          <w:lang w:val="uk-UA"/>
        </w:rPr>
        <w:t xml:space="preserve"> до </w:t>
      </w:r>
      <w:r w:rsidR="006B5BC4">
        <w:rPr>
          <w:sz w:val="28"/>
          <w:szCs w:val="28"/>
          <w:lang w:val="uk-UA"/>
        </w:rPr>
        <w:t xml:space="preserve">рішення 61 сесії міської ради від 29 травня 2025 року </w:t>
      </w:r>
      <w:r w:rsidR="00533D4B">
        <w:rPr>
          <w:sz w:val="28"/>
          <w:szCs w:val="28"/>
          <w:lang w:val="uk-UA"/>
        </w:rPr>
        <w:t xml:space="preserve">                 </w:t>
      </w:r>
      <w:r w:rsidR="006B5BC4">
        <w:rPr>
          <w:sz w:val="28"/>
          <w:szCs w:val="28"/>
          <w:lang w:val="uk-UA"/>
        </w:rPr>
        <w:t xml:space="preserve">№ 11584, а саме п.1 викласти в </w:t>
      </w:r>
      <w:r w:rsidR="00A94610">
        <w:rPr>
          <w:sz w:val="28"/>
          <w:szCs w:val="28"/>
          <w:lang w:val="uk-UA"/>
        </w:rPr>
        <w:t>такій</w:t>
      </w:r>
      <w:r w:rsidR="006B5BC4">
        <w:rPr>
          <w:sz w:val="28"/>
          <w:szCs w:val="28"/>
          <w:lang w:val="uk-UA"/>
        </w:rPr>
        <w:t xml:space="preserve"> редакції «</w:t>
      </w:r>
      <w:r>
        <w:rPr>
          <w:sz w:val="28"/>
          <w:szCs w:val="28"/>
          <w:lang w:val="uk-UA"/>
        </w:rPr>
        <w:t>Припинити</w:t>
      </w:r>
      <w:r w:rsidR="006B328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дію </w:t>
      </w:r>
      <w:r w:rsidR="004C5367">
        <w:rPr>
          <w:sz w:val="28"/>
          <w:szCs w:val="28"/>
          <w:lang w:val="uk-UA"/>
        </w:rPr>
        <w:t xml:space="preserve">договору оренди </w:t>
      </w:r>
      <w:r w:rsidR="00E84719">
        <w:rPr>
          <w:sz w:val="28"/>
          <w:szCs w:val="28"/>
          <w:lang w:val="uk-UA"/>
        </w:rPr>
        <w:t xml:space="preserve">комунального майна </w:t>
      </w:r>
      <w:r w:rsidR="006B3283">
        <w:rPr>
          <w:sz w:val="28"/>
          <w:szCs w:val="28"/>
          <w:lang w:val="uk-UA"/>
        </w:rPr>
        <w:t>№ 1</w:t>
      </w:r>
      <w:r w:rsidR="006B5BC4">
        <w:rPr>
          <w:sz w:val="28"/>
          <w:szCs w:val="28"/>
          <w:lang w:val="uk-UA"/>
        </w:rPr>
        <w:t>1</w:t>
      </w:r>
      <w:r w:rsidR="006B3283">
        <w:rPr>
          <w:sz w:val="28"/>
          <w:szCs w:val="28"/>
          <w:lang w:val="uk-UA"/>
        </w:rPr>
        <w:t xml:space="preserve"> від 10.02</w:t>
      </w:r>
      <w:r w:rsidR="00BA7984">
        <w:rPr>
          <w:sz w:val="28"/>
          <w:szCs w:val="28"/>
          <w:lang w:val="uk-UA"/>
        </w:rPr>
        <w:t xml:space="preserve">.2022 року </w:t>
      </w:r>
      <w:r w:rsidR="00E84719">
        <w:rPr>
          <w:sz w:val="28"/>
          <w:szCs w:val="28"/>
          <w:lang w:val="uk-UA"/>
        </w:rPr>
        <w:t>нежитлового приміщення</w:t>
      </w:r>
      <w:r w:rsidR="006B3283">
        <w:rPr>
          <w:sz w:val="28"/>
          <w:szCs w:val="28"/>
          <w:lang w:val="uk-UA"/>
        </w:rPr>
        <w:t xml:space="preserve">  по </w:t>
      </w:r>
      <w:bookmarkStart w:id="0" w:name="_GoBack"/>
      <w:bookmarkEnd w:id="0"/>
      <w:r w:rsidR="006B3283">
        <w:rPr>
          <w:sz w:val="28"/>
          <w:szCs w:val="28"/>
          <w:lang w:val="uk-UA"/>
        </w:rPr>
        <w:t xml:space="preserve">вул. </w:t>
      </w:r>
      <w:proofErr w:type="spellStart"/>
      <w:r w:rsidR="006B3283">
        <w:rPr>
          <w:sz w:val="28"/>
          <w:szCs w:val="28"/>
          <w:lang w:val="uk-UA"/>
        </w:rPr>
        <w:t>Чорновола</w:t>
      </w:r>
      <w:proofErr w:type="spellEnd"/>
      <w:r w:rsidR="0030343C">
        <w:rPr>
          <w:sz w:val="28"/>
          <w:szCs w:val="28"/>
          <w:lang w:val="uk-UA"/>
        </w:rPr>
        <w:t xml:space="preserve">, </w:t>
      </w:r>
      <w:r w:rsidR="006B3283">
        <w:rPr>
          <w:sz w:val="28"/>
          <w:szCs w:val="28"/>
          <w:lang w:val="uk-UA"/>
        </w:rPr>
        <w:t>9</w:t>
      </w:r>
      <w:r w:rsidR="00E84719">
        <w:rPr>
          <w:sz w:val="28"/>
          <w:szCs w:val="28"/>
          <w:lang w:val="uk-UA"/>
        </w:rPr>
        <w:t xml:space="preserve"> в м. Рогатин</w:t>
      </w:r>
      <w:r w:rsidR="006B5BC4">
        <w:rPr>
          <w:sz w:val="28"/>
          <w:szCs w:val="28"/>
          <w:lang w:val="uk-UA"/>
        </w:rPr>
        <w:t>, загальна площа 19,5</w:t>
      </w:r>
      <w:r w:rsidR="004C5367">
        <w:rPr>
          <w:sz w:val="28"/>
          <w:szCs w:val="28"/>
          <w:lang w:val="uk-UA"/>
        </w:rPr>
        <w:t xml:space="preserve"> м², </w:t>
      </w:r>
      <w:r w:rsidR="00BA7984">
        <w:rPr>
          <w:sz w:val="28"/>
          <w:szCs w:val="28"/>
          <w:lang w:val="uk-UA"/>
        </w:rPr>
        <w:t>укладен</w:t>
      </w:r>
      <w:r w:rsidR="00A94610">
        <w:rPr>
          <w:sz w:val="28"/>
          <w:szCs w:val="28"/>
          <w:lang w:val="uk-UA"/>
        </w:rPr>
        <w:t>ого</w:t>
      </w:r>
      <w:r w:rsidR="00BA7984">
        <w:rPr>
          <w:sz w:val="28"/>
          <w:szCs w:val="28"/>
          <w:lang w:val="uk-UA"/>
        </w:rPr>
        <w:t xml:space="preserve"> між </w:t>
      </w:r>
      <w:r w:rsidR="00E84719">
        <w:rPr>
          <w:sz w:val="28"/>
          <w:szCs w:val="28"/>
          <w:lang w:val="uk-UA"/>
        </w:rPr>
        <w:t>Рогатинською</w:t>
      </w:r>
      <w:r>
        <w:rPr>
          <w:sz w:val="28"/>
          <w:szCs w:val="28"/>
          <w:lang w:val="uk-UA"/>
        </w:rPr>
        <w:t xml:space="preserve"> місько</w:t>
      </w:r>
      <w:r w:rsidR="00E84719">
        <w:rPr>
          <w:sz w:val="28"/>
          <w:szCs w:val="28"/>
          <w:lang w:val="uk-UA"/>
        </w:rPr>
        <w:t>ю</w:t>
      </w:r>
      <w:r w:rsidR="00BA7984">
        <w:rPr>
          <w:sz w:val="28"/>
          <w:szCs w:val="28"/>
          <w:lang w:val="uk-UA"/>
        </w:rPr>
        <w:t xml:space="preserve"> ра</w:t>
      </w:r>
      <w:r w:rsidR="00DE57C1">
        <w:rPr>
          <w:sz w:val="28"/>
          <w:szCs w:val="28"/>
          <w:lang w:val="uk-UA"/>
        </w:rPr>
        <w:t>дою та Приватним підприємством фармацевтична компанія «Здорова родина» з 04.04.2025 року</w:t>
      </w:r>
      <w:r w:rsidR="006B5BC4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. </w:t>
      </w:r>
    </w:p>
    <w:p w14:paraId="279F7002" w14:textId="622A50DD" w:rsidR="00C9426D" w:rsidRDefault="00C9426D" w:rsidP="00C9426D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C4573A">
        <w:rPr>
          <w:color w:val="000000"/>
          <w:sz w:val="28"/>
          <w:szCs w:val="28"/>
          <w:lang w:val="uk-UA"/>
        </w:rPr>
        <w:t xml:space="preserve">Контроль за виконанням даного рішення покласти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</w:t>
      </w:r>
      <w:r w:rsidR="00D56249" w:rsidRPr="00C4573A">
        <w:rPr>
          <w:color w:val="000000"/>
          <w:sz w:val="28"/>
          <w:szCs w:val="28"/>
          <w:lang w:val="uk-UA"/>
        </w:rPr>
        <w:t>ВИННИК</w:t>
      </w:r>
      <w:r w:rsidRPr="00C4573A">
        <w:rPr>
          <w:color w:val="000000"/>
          <w:sz w:val="28"/>
          <w:szCs w:val="28"/>
          <w:lang w:val="uk-UA"/>
        </w:rPr>
        <w:t>).</w:t>
      </w:r>
    </w:p>
    <w:p w14:paraId="2A98B872" w14:textId="77777777" w:rsidR="00C9426D" w:rsidRDefault="00C9426D" w:rsidP="00C9426D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3FE8BE56" w14:textId="77777777" w:rsidR="005E1E90" w:rsidRDefault="005E1E90" w:rsidP="00C9426D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5EDAC9AC" w14:textId="77777777" w:rsidR="005E1E90" w:rsidRPr="00D57906" w:rsidRDefault="005E1E90" w:rsidP="004C5367">
      <w:pPr>
        <w:rPr>
          <w:sz w:val="28"/>
          <w:szCs w:val="28"/>
          <w:lang w:val="uk-UA"/>
        </w:rPr>
      </w:pPr>
      <w:r w:rsidRPr="00D57906">
        <w:rPr>
          <w:sz w:val="28"/>
          <w:szCs w:val="28"/>
          <w:lang w:val="uk-UA"/>
        </w:rPr>
        <w:t xml:space="preserve">Міський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4C5367" w:rsidRPr="00D57906">
        <w:rPr>
          <w:sz w:val="28"/>
          <w:szCs w:val="28"/>
          <w:lang w:val="uk-UA"/>
        </w:rPr>
        <w:t xml:space="preserve">Сергій </w:t>
      </w:r>
      <w:r w:rsidRPr="00D57906">
        <w:rPr>
          <w:sz w:val="28"/>
          <w:szCs w:val="28"/>
          <w:lang w:val="uk-UA"/>
        </w:rPr>
        <w:t>НАСАЛИК</w:t>
      </w:r>
    </w:p>
    <w:p w14:paraId="0A77C2EC" w14:textId="77777777" w:rsidR="005E1E90" w:rsidRDefault="005E1E90" w:rsidP="00C9426D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2F7D9FBE" w14:textId="77777777" w:rsidR="00C9426D" w:rsidRDefault="00C9426D" w:rsidP="006B25C6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</w:p>
    <w:p w14:paraId="016604DC" w14:textId="77777777" w:rsidR="006B25C6" w:rsidRPr="00C44118" w:rsidRDefault="006B25C6" w:rsidP="006B25C6">
      <w:pPr>
        <w:shd w:val="clear" w:color="auto" w:fill="FFFFFF"/>
        <w:ind w:firstLine="72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41D50E50" w14:textId="77777777" w:rsidR="00825D79" w:rsidRPr="006B25C6" w:rsidRDefault="00825D79">
      <w:pPr>
        <w:rPr>
          <w:lang w:val="uk-UA"/>
        </w:rPr>
      </w:pPr>
    </w:p>
    <w:sectPr w:rsidR="00825D79" w:rsidRPr="006B25C6" w:rsidSect="00CB1A3B">
      <w:pgSz w:w="11906" w:h="16838"/>
      <w:pgMar w:top="1134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3BF"/>
    <w:rsid w:val="000633BF"/>
    <w:rsid w:val="000D2A3F"/>
    <w:rsid w:val="001737D8"/>
    <w:rsid w:val="002E5D56"/>
    <w:rsid w:val="0030343C"/>
    <w:rsid w:val="00401856"/>
    <w:rsid w:val="004C5367"/>
    <w:rsid w:val="004F7275"/>
    <w:rsid w:val="00533D4B"/>
    <w:rsid w:val="005E1E90"/>
    <w:rsid w:val="006701D9"/>
    <w:rsid w:val="006B25C6"/>
    <w:rsid w:val="006B3283"/>
    <w:rsid w:val="006B5BC4"/>
    <w:rsid w:val="00825D79"/>
    <w:rsid w:val="008F66AD"/>
    <w:rsid w:val="009436C4"/>
    <w:rsid w:val="00A94610"/>
    <w:rsid w:val="00AC7E7A"/>
    <w:rsid w:val="00B35A69"/>
    <w:rsid w:val="00BA7984"/>
    <w:rsid w:val="00C9426D"/>
    <w:rsid w:val="00CB1A3B"/>
    <w:rsid w:val="00D56249"/>
    <w:rsid w:val="00DC1EFF"/>
    <w:rsid w:val="00DE57C1"/>
    <w:rsid w:val="00E8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98D73"/>
  <w15:docId w15:val="{7BD86CAF-852B-4A6B-8626-9DDF63BBF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5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5C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B25C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Default">
    <w:name w:val="Default"/>
    <w:rsid w:val="004C53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14</cp:revision>
  <cp:lastPrinted>2025-06-27T07:37:00Z</cp:lastPrinted>
  <dcterms:created xsi:type="dcterms:W3CDTF">2025-05-22T05:40:00Z</dcterms:created>
  <dcterms:modified xsi:type="dcterms:W3CDTF">2025-06-27T07:37:00Z</dcterms:modified>
</cp:coreProperties>
</file>