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B6D6D6" w14:textId="77777777" w:rsidR="00B128DF" w:rsidRPr="0033622D" w:rsidRDefault="00B128DF" w:rsidP="00B128DF">
      <w:pPr>
        <w:jc w:val="center"/>
        <w:rPr>
          <w:rFonts w:ascii="Arial" w:eastAsia="SimSun" w:hAnsi="Arial"/>
          <w:snapToGrid w:val="0"/>
          <w:sz w:val="24"/>
          <w:szCs w:val="24"/>
          <w:lang w:val="uk-UA"/>
        </w:rPr>
      </w:pPr>
      <w:r w:rsidRPr="0014065C">
        <w:rPr>
          <w:rFonts w:eastAsia="SimSu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4719827D" wp14:editId="38AFCBBA">
            <wp:extent cx="539750" cy="723900"/>
            <wp:effectExtent l="0" t="0" r="0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2E8B">
        <w:rPr>
          <w:b/>
          <w:bCs/>
          <w:noProof/>
          <w:snapToGrid w:val="0"/>
          <w:sz w:val="28"/>
          <w:szCs w:val="24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B278200" wp14:editId="45B31543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EB07A4" w14:textId="77777777" w:rsidR="00B128DF" w:rsidRDefault="00B128DF" w:rsidP="00B128DF">
                            <w:r>
                              <w:t xml:space="preserve">       </w:t>
                            </w:r>
                          </w:p>
                          <w:p w14:paraId="4490D580" w14:textId="77777777" w:rsidR="00B128DF" w:rsidRDefault="00B128DF" w:rsidP="00B128D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4B278200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757.45pt;margin-top:37.75pt;width:68.8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" o:allowincell="f" filled="f" stroked="f">
                <v:textbox>
                  <w:txbxContent>
                    <w:p w14:paraId="25EB07A4" w14:textId="77777777" w:rsidR="00B128DF" w:rsidRDefault="00B128DF" w:rsidP="00B128DF">
                      <w:r>
                        <w:t xml:space="preserve">       </w:t>
                      </w:r>
                    </w:p>
                    <w:p w14:paraId="4490D580" w14:textId="77777777" w:rsidR="00B128DF" w:rsidRDefault="00B128DF" w:rsidP="00B128DF"/>
                  </w:txbxContent>
                </v:textbox>
              </v:shape>
            </w:pict>
          </mc:Fallback>
        </mc:AlternateContent>
      </w:r>
    </w:p>
    <w:p w14:paraId="325CAF34" w14:textId="77777777" w:rsidR="00B128DF" w:rsidRPr="00242E8B" w:rsidRDefault="00B128DF" w:rsidP="00B128DF">
      <w:pPr>
        <w:keepNext/>
        <w:tabs>
          <w:tab w:val="center" w:pos="4819"/>
          <w:tab w:val="left" w:pos="8436"/>
        </w:tabs>
        <w:jc w:val="center"/>
        <w:outlineLvl w:val="1"/>
        <w:rPr>
          <w:b/>
          <w:bCs/>
          <w:snapToGrid w:val="0"/>
          <w:sz w:val="28"/>
          <w:szCs w:val="28"/>
          <w:lang w:val="uk-UA"/>
        </w:rPr>
      </w:pPr>
      <w:r>
        <w:rPr>
          <w:b/>
          <w:snapToGrid w:val="0"/>
          <w:sz w:val="28"/>
          <w:szCs w:val="28"/>
          <w:lang w:val="uk-UA"/>
        </w:rPr>
        <w:t>РОГАТИНСЬКА МІСЬКА</w:t>
      </w:r>
      <w:r w:rsidRPr="00242E8B">
        <w:rPr>
          <w:b/>
          <w:snapToGrid w:val="0"/>
          <w:sz w:val="28"/>
          <w:szCs w:val="28"/>
          <w:lang w:val="uk-UA"/>
        </w:rPr>
        <w:t xml:space="preserve"> РАДА</w:t>
      </w:r>
    </w:p>
    <w:p w14:paraId="28BA211A" w14:textId="77777777" w:rsidR="00B128DF" w:rsidRPr="00242E8B" w:rsidRDefault="00B128DF" w:rsidP="00B128DF">
      <w:pPr>
        <w:keepNext/>
        <w:jc w:val="center"/>
        <w:outlineLvl w:val="1"/>
        <w:rPr>
          <w:b/>
          <w:bCs/>
          <w:snapToGrid w:val="0"/>
          <w:sz w:val="28"/>
          <w:szCs w:val="28"/>
        </w:rPr>
      </w:pPr>
      <w:r w:rsidRPr="00242E8B">
        <w:rPr>
          <w:b/>
          <w:bCs/>
          <w:snapToGrid w:val="0"/>
          <w:sz w:val="28"/>
          <w:szCs w:val="28"/>
          <w:lang w:val="uk-UA"/>
        </w:rPr>
        <w:t>ІВАНО-ФРАНКІВСЬКА ОБЛАСТЬ</w:t>
      </w:r>
    </w:p>
    <w:p w14:paraId="0794B9AA" w14:textId="77777777" w:rsidR="00B128DF" w:rsidRPr="00242E8B" w:rsidRDefault="00B128DF" w:rsidP="00B128DF">
      <w:pPr>
        <w:pBdr>
          <w:bottom w:val="single" w:sz="12" w:space="1" w:color="auto"/>
        </w:pBdr>
        <w:jc w:val="center"/>
        <w:rPr>
          <w:b/>
          <w:snapToGrid w:val="0"/>
          <w:sz w:val="28"/>
          <w:szCs w:val="24"/>
          <w:lang w:val="uk-UA"/>
        </w:rPr>
      </w:pPr>
      <w:r w:rsidRPr="00242E8B">
        <w:rPr>
          <w:b/>
          <w:snapToGrid w:val="0"/>
          <w:sz w:val="28"/>
          <w:szCs w:val="24"/>
          <w:lang w:val="uk-UA"/>
        </w:rPr>
        <w:t>ВИКОНАВЧИЙ КОМІТЕТ</w:t>
      </w:r>
    </w:p>
    <w:p w14:paraId="6FA372B7" w14:textId="77777777" w:rsidR="00B128DF" w:rsidRPr="00242E8B" w:rsidRDefault="00B128DF" w:rsidP="00B128DF">
      <w:pPr>
        <w:jc w:val="center"/>
        <w:rPr>
          <w:snapToGrid w:val="0"/>
          <w:sz w:val="24"/>
          <w:szCs w:val="24"/>
          <w:lang w:val="uk-UA"/>
        </w:rPr>
      </w:pPr>
    </w:p>
    <w:p w14:paraId="6C74CD04" w14:textId="77777777" w:rsidR="00B128DF" w:rsidRPr="00242E8B" w:rsidRDefault="00B128DF" w:rsidP="00B128DF">
      <w:pPr>
        <w:jc w:val="center"/>
        <w:rPr>
          <w:b/>
          <w:snapToGrid w:val="0"/>
          <w:sz w:val="28"/>
          <w:szCs w:val="28"/>
          <w:lang w:val="uk-UA"/>
        </w:rPr>
      </w:pPr>
      <w:r w:rsidRPr="00242E8B">
        <w:rPr>
          <w:b/>
          <w:snapToGrid w:val="0"/>
          <w:sz w:val="28"/>
          <w:szCs w:val="28"/>
          <w:lang w:val="uk-UA"/>
        </w:rPr>
        <w:t>РОЗПОРЯДЖЕННЯ МІСЬКОГО ГОЛОВИ</w:t>
      </w:r>
    </w:p>
    <w:p w14:paraId="57E9FA14" w14:textId="77777777" w:rsidR="00B128DF" w:rsidRPr="00E11DA4" w:rsidRDefault="00B128DF" w:rsidP="00B128DF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>
        <w:rPr>
          <w:rFonts w:eastAsia="Batang"/>
          <w:sz w:val="28"/>
        </w:rPr>
        <w:t xml:space="preserve">  </w:t>
      </w:r>
    </w:p>
    <w:p w14:paraId="462BB332" w14:textId="77777777" w:rsidR="00B128DF" w:rsidRPr="00B06017" w:rsidRDefault="00B128DF" w:rsidP="00B128DF">
      <w:pPr>
        <w:shd w:val="clear" w:color="auto" w:fill="FFFFFF"/>
        <w:rPr>
          <w:sz w:val="28"/>
          <w:szCs w:val="28"/>
        </w:rPr>
      </w:pPr>
    </w:p>
    <w:p w14:paraId="15866E84" w14:textId="05E8E2B6" w:rsidR="00B128DF" w:rsidRPr="00242E8B" w:rsidRDefault="00B128DF" w:rsidP="00B128DF">
      <w:pPr>
        <w:shd w:val="clear" w:color="auto" w:fill="FFFFFF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     </w:t>
      </w:r>
      <w:proofErr w:type="spellStart"/>
      <w:proofErr w:type="gram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r w:rsidR="004A7F6F">
        <w:rPr>
          <w:sz w:val="28"/>
          <w:szCs w:val="28"/>
          <w:lang w:val="uk-UA"/>
        </w:rPr>
        <w:t xml:space="preserve"> 11</w:t>
      </w:r>
      <w:bookmarkStart w:id="0" w:name="_GoBack"/>
      <w:bookmarkEnd w:id="0"/>
      <w:proofErr w:type="gramEnd"/>
      <w:r>
        <w:rPr>
          <w:sz w:val="28"/>
          <w:szCs w:val="28"/>
          <w:lang w:val="uk-UA"/>
        </w:rPr>
        <w:t xml:space="preserve"> </w:t>
      </w:r>
      <w:r w:rsidR="000F273A">
        <w:rPr>
          <w:sz w:val="28"/>
          <w:szCs w:val="28"/>
          <w:lang w:val="uk-UA"/>
        </w:rPr>
        <w:t>червня</w:t>
      </w:r>
      <w:r>
        <w:rPr>
          <w:sz w:val="28"/>
          <w:szCs w:val="28"/>
        </w:rPr>
        <w:t xml:space="preserve"> 202</w:t>
      </w:r>
      <w:r>
        <w:rPr>
          <w:sz w:val="28"/>
          <w:szCs w:val="28"/>
          <w:lang w:val="uk-UA"/>
        </w:rPr>
        <w:t>5</w:t>
      </w:r>
      <w:r w:rsidRPr="00B06017">
        <w:rPr>
          <w:sz w:val="28"/>
          <w:szCs w:val="28"/>
        </w:rPr>
        <w:t xml:space="preserve"> року                                           </w:t>
      </w:r>
      <w:r>
        <w:rPr>
          <w:sz w:val="28"/>
          <w:szCs w:val="28"/>
        </w:rPr>
        <w:t xml:space="preserve">                     </w:t>
      </w:r>
      <w:r w:rsidR="004A7F6F">
        <w:rPr>
          <w:sz w:val="28"/>
          <w:szCs w:val="28"/>
          <w:lang w:val="uk-UA"/>
        </w:rPr>
        <w:t xml:space="preserve"> №125-р</w:t>
      </w:r>
    </w:p>
    <w:p w14:paraId="614A8043" w14:textId="77777777" w:rsidR="00B128DF" w:rsidRPr="00B06017" w:rsidRDefault="00B128DF" w:rsidP="00B128D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м.Рогатин</w:t>
      </w:r>
      <w:proofErr w:type="spellEnd"/>
    </w:p>
    <w:p w14:paraId="02278108" w14:textId="77777777" w:rsidR="00B128DF" w:rsidRPr="00242E8B" w:rsidRDefault="00B128DF" w:rsidP="00B128DF">
      <w:pPr>
        <w:shd w:val="clear" w:color="auto" w:fill="FFFFFF"/>
        <w:rPr>
          <w:sz w:val="28"/>
          <w:szCs w:val="28"/>
        </w:rPr>
      </w:pPr>
      <w:r w:rsidRPr="00B06017">
        <w:rPr>
          <w:sz w:val="28"/>
          <w:szCs w:val="28"/>
        </w:rPr>
        <w:t xml:space="preserve">     </w:t>
      </w:r>
    </w:p>
    <w:p w14:paraId="408DB898" w14:textId="77777777" w:rsidR="00B128DF" w:rsidRDefault="00B128DF" w:rsidP="00B128DF">
      <w:pPr>
        <w:tabs>
          <w:tab w:val="left" w:pos="940"/>
        </w:tabs>
        <w:rPr>
          <w:sz w:val="28"/>
          <w:szCs w:val="28"/>
          <w:lang w:val="uk-UA"/>
        </w:rPr>
      </w:pPr>
      <w:r>
        <w:rPr>
          <w:rFonts w:ascii="Bookman Old Style" w:hAnsi="Bookman Old Style"/>
          <w:sz w:val="28"/>
          <w:lang w:val="uk-UA"/>
        </w:rPr>
        <w:t xml:space="preserve">     </w:t>
      </w:r>
      <w:r>
        <w:rPr>
          <w:rFonts w:ascii="Bookman Old Style" w:hAnsi="Bookman Old Style"/>
          <w:sz w:val="28"/>
        </w:rPr>
        <w:t xml:space="preserve"> </w:t>
      </w:r>
      <w:r>
        <w:rPr>
          <w:sz w:val="28"/>
        </w:rPr>
        <w:t xml:space="preserve">Про </w:t>
      </w:r>
      <w:proofErr w:type="spellStart"/>
      <w:r>
        <w:rPr>
          <w:sz w:val="28"/>
        </w:rPr>
        <w:t>скликання</w:t>
      </w:r>
      <w:proofErr w:type="spellEnd"/>
      <w:r>
        <w:rPr>
          <w:sz w:val="28"/>
          <w:lang w:val="uk-UA"/>
        </w:rPr>
        <w:t xml:space="preserve"> </w:t>
      </w:r>
      <w:r>
        <w:rPr>
          <w:sz w:val="28"/>
          <w:szCs w:val="28"/>
          <w:lang w:val="uk-UA"/>
        </w:rPr>
        <w:t>шістдесят</w:t>
      </w:r>
    </w:p>
    <w:p w14:paraId="17EF6AE7" w14:textId="2AB7C455" w:rsidR="00B128DF" w:rsidRPr="007004D9" w:rsidRDefault="00B128DF" w:rsidP="00B128DF">
      <w:pPr>
        <w:tabs>
          <w:tab w:val="left" w:pos="94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другої </w:t>
      </w:r>
      <w:r>
        <w:rPr>
          <w:sz w:val="28"/>
          <w:lang w:val="uk-UA"/>
        </w:rPr>
        <w:t xml:space="preserve">сесії міської ради </w:t>
      </w:r>
    </w:p>
    <w:p w14:paraId="56E4D591" w14:textId="77777777" w:rsidR="00B128DF" w:rsidRDefault="00B128DF" w:rsidP="00B128DF">
      <w:pPr>
        <w:tabs>
          <w:tab w:val="left" w:pos="940"/>
        </w:tabs>
        <w:rPr>
          <w:sz w:val="28"/>
          <w:lang w:val="uk-UA"/>
        </w:rPr>
      </w:pPr>
      <w:r>
        <w:rPr>
          <w:sz w:val="28"/>
          <w:lang w:val="uk-UA"/>
        </w:rPr>
        <w:t xml:space="preserve">        восьмого скликання</w:t>
      </w:r>
    </w:p>
    <w:p w14:paraId="23E1F79D" w14:textId="77777777" w:rsidR="00B128DF" w:rsidRDefault="00B128DF" w:rsidP="00B128DF">
      <w:pPr>
        <w:tabs>
          <w:tab w:val="left" w:pos="940"/>
        </w:tabs>
        <w:rPr>
          <w:b/>
          <w:sz w:val="28"/>
          <w:szCs w:val="28"/>
          <w:u w:val="single"/>
          <w:lang w:val="uk-UA"/>
        </w:rPr>
      </w:pPr>
    </w:p>
    <w:p w14:paraId="2EE51701" w14:textId="77777777" w:rsidR="00B128DF" w:rsidRDefault="00B128DF" w:rsidP="00B128DF">
      <w:pPr>
        <w:tabs>
          <w:tab w:val="left" w:pos="94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пункту 20 частини 4 статті 42, статті 46 Закону України </w:t>
      </w:r>
      <w:r>
        <w:rPr>
          <w:color w:val="000000"/>
          <w:sz w:val="28"/>
          <w:szCs w:val="28"/>
          <w:shd w:val="clear" w:color="auto" w:fill="FFFFFF"/>
          <w:lang w:val="uk-UA"/>
        </w:rPr>
        <w:t>від 21 травня 1997 року № 280/97-ВР</w:t>
      </w:r>
      <w:r>
        <w:rPr>
          <w:sz w:val="28"/>
          <w:szCs w:val="28"/>
          <w:lang w:val="uk-UA"/>
        </w:rPr>
        <w:t xml:space="preserve"> «Про місцеве самоврядування в Україні», статті 9 Закону України «Про правовий режим воєнного стану»:</w:t>
      </w:r>
    </w:p>
    <w:p w14:paraId="25B05A74" w14:textId="3BEB6F15" w:rsidR="00B128DF" w:rsidRPr="008C0034" w:rsidRDefault="00B128DF" w:rsidP="00B128DF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1. Скликати </w:t>
      </w:r>
      <w:r>
        <w:rPr>
          <w:rFonts w:ascii="Times New Roman" w:hAnsi="Times New Roman"/>
          <w:sz w:val="28"/>
          <w:szCs w:val="28"/>
          <w:lang w:val="uk-UA"/>
        </w:rPr>
        <w:t xml:space="preserve">шістдесят другу сесію Рогатинської міської ради восьмого скликання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26 червня 2025 року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о 10:00 годині в залі засідань адміністративного будинку за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адресою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: вул. Галицька, 65, м. Рогатин з питань порядку денного:</w:t>
      </w:r>
    </w:p>
    <w:p w14:paraId="798AECDA" w14:textId="4A3F3703" w:rsidR="00B128DF" w:rsidRDefault="00B128DF" w:rsidP="00B128DF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1) Про затвердження плану роботи Рогатинської міської ради на ІІ </w:t>
      </w:r>
      <w:r w:rsidR="00501537">
        <w:rPr>
          <w:sz w:val="28"/>
          <w:szCs w:val="28"/>
          <w:lang w:val="uk-UA"/>
        </w:rPr>
        <w:t>півріччя</w:t>
      </w:r>
      <w:r>
        <w:rPr>
          <w:sz w:val="28"/>
          <w:szCs w:val="28"/>
          <w:lang w:val="uk-UA"/>
        </w:rPr>
        <w:t xml:space="preserve"> 2025 року.</w:t>
      </w:r>
    </w:p>
    <w:p w14:paraId="61AD69CB" w14:textId="2BFB21E0" w:rsidR="00B128DF" w:rsidRPr="00773469" w:rsidRDefault="00B128DF" w:rsidP="00B128DF">
      <w:pPr>
        <w:ind w:firstLine="567"/>
        <w:jc w:val="both"/>
        <w:rPr>
          <w:i/>
          <w:iCs/>
          <w:sz w:val="28"/>
          <w:szCs w:val="28"/>
          <w:lang w:val="uk-UA"/>
        </w:rPr>
      </w:pPr>
      <w:r w:rsidRPr="00773469">
        <w:rPr>
          <w:i/>
          <w:iCs/>
          <w:sz w:val="28"/>
          <w:szCs w:val="28"/>
          <w:lang w:val="uk-UA"/>
        </w:rPr>
        <w:t>Доповідає:</w:t>
      </w:r>
      <w:r>
        <w:rPr>
          <w:i/>
          <w:iCs/>
          <w:sz w:val="28"/>
          <w:szCs w:val="28"/>
          <w:lang w:val="uk-UA"/>
        </w:rPr>
        <w:t xml:space="preserve"> Христина Сорока – секретар міської ради.</w:t>
      </w:r>
    </w:p>
    <w:p w14:paraId="54C081A9" w14:textId="50FF5772" w:rsidR="00B128DF" w:rsidRDefault="00B128DF" w:rsidP="00B128DF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2) </w:t>
      </w:r>
      <w:bookmarkStart w:id="1" w:name="_Hlk197682544"/>
      <w:r>
        <w:rPr>
          <w:sz w:val="28"/>
          <w:szCs w:val="28"/>
          <w:lang w:val="uk-UA"/>
        </w:rPr>
        <w:t>Про внесення змін до бюджету Рогатинської міської територіальної громади на 2025 рік</w:t>
      </w:r>
      <w:r w:rsidRPr="00332B88">
        <w:rPr>
          <w:color w:val="000000" w:themeColor="text1"/>
          <w:sz w:val="28"/>
          <w:szCs w:val="28"/>
          <w:shd w:val="clear" w:color="auto" w:fill="FFFFFF"/>
          <w:lang w:val="uk-UA"/>
        </w:rPr>
        <w:t>.</w:t>
      </w:r>
    </w:p>
    <w:bookmarkEnd w:id="1"/>
    <w:p w14:paraId="783B2654" w14:textId="24675A2C" w:rsidR="00B128DF" w:rsidRDefault="00B128DF" w:rsidP="00B128DF">
      <w:pPr>
        <w:widowControl w:val="0"/>
        <w:suppressAutoHyphens/>
        <w:autoSpaceDE w:val="0"/>
        <w:ind w:firstLine="567"/>
        <w:jc w:val="both"/>
        <w:rPr>
          <w:i/>
          <w:color w:val="000000" w:themeColor="text1"/>
          <w:sz w:val="28"/>
          <w:szCs w:val="28"/>
          <w:lang w:val="uk-UA"/>
        </w:rPr>
      </w:pPr>
      <w:r>
        <w:rPr>
          <w:i/>
          <w:color w:val="000000" w:themeColor="text1"/>
          <w:sz w:val="28"/>
          <w:szCs w:val="28"/>
          <w:lang w:val="uk-UA"/>
        </w:rPr>
        <w:t>Д</w:t>
      </w:r>
      <w:r w:rsidRPr="00332B88">
        <w:rPr>
          <w:i/>
          <w:color w:val="000000" w:themeColor="text1"/>
          <w:sz w:val="28"/>
          <w:szCs w:val="28"/>
          <w:lang w:val="uk-UA"/>
        </w:rPr>
        <w:t>оповідає:</w:t>
      </w:r>
      <w:r>
        <w:rPr>
          <w:i/>
          <w:color w:val="000000" w:themeColor="text1"/>
          <w:sz w:val="28"/>
          <w:szCs w:val="28"/>
          <w:lang w:val="uk-UA"/>
        </w:rPr>
        <w:t xml:space="preserve"> </w:t>
      </w:r>
      <w:r w:rsidRPr="00773469">
        <w:rPr>
          <w:i/>
          <w:iCs/>
          <w:sz w:val="28"/>
          <w:szCs w:val="28"/>
          <w:lang w:val="uk-UA"/>
        </w:rPr>
        <w:t>Марія Гураль – начальник фінансового відділу виконавчого комітету міської ради.</w:t>
      </w:r>
    </w:p>
    <w:p w14:paraId="6393AAAE" w14:textId="1CEE9F09" w:rsidR="00B128DF" w:rsidRPr="003A4D0B" w:rsidRDefault="000F273A" w:rsidP="00B128DF">
      <w:pPr>
        <w:shd w:val="clear" w:color="auto" w:fill="FFFFFF"/>
        <w:ind w:firstLine="567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B128DF">
        <w:rPr>
          <w:sz w:val="28"/>
          <w:szCs w:val="28"/>
          <w:lang w:val="uk-UA"/>
        </w:rPr>
        <w:t xml:space="preserve">) </w:t>
      </w:r>
      <w:r w:rsidR="00B128DF" w:rsidRPr="003A4D0B">
        <w:rPr>
          <w:sz w:val="28"/>
          <w:szCs w:val="28"/>
          <w:lang w:val="uk-UA"/>
        </w:rPr>
        <w:t>Земельні питання.</w:t>
      </w:r>
    </w:p>
    <w:p w14:paraId="3307B2F3" w14:textId="77777777" w:rsidR="00B128DF" w:rsidRPr="00705563" w:rsidRDefault="00B128DF" w:rsidP="00B128DF">
      <w:pPr>
        <w:ind w:left="851" w:hanging="284"/>
        <w:jc w:val="both"/>
        <w:rPr>
          <w:i/>
          <w:sz w:val="28"/>
          <w:szCs w:val="28"/>
        </w:rPr>
      </w:pPr>
      <w:r w:rsidRPr="00705563">
        <w:rPr>
          <w:i/>
          <w:sz w:val="28"/>
          <w:szCs w:val="28"/>
          <w:lang w:val="uk-UA"/>
        </w:rPr>
        <w:t>Доповідає:</w:t>
      </w:r>
      <w:r w:rsidRPr="00705563">
        <w:rPr>
          <w:i/>
          <w:sz w:val="28"/>
          <w:szCs w:val="28"/>
        </w:rPr>
        <w:t xml:space="preserve"> </w:t>
      </w:r>
      <w:r w:rsidRPr="00705563">
        <w:rPr>
          <w:i/>
          <w:sz w:val="28"/>
          <w:szCs w:val="28"/>
          <w:lang w:val="uk-UA"/>
        </w:rPr>
        <w:t xml:space="preserve">Роман </w:t>
      </w:r>
      <w:proofErr w:type="spellStart"/>
      <w:r w:rsidRPr="00705563">
        <w:rPr>
          <w:i/>
          <w:sz w:val="28"/>
          <w:szCs w:val="28"/>
          <w:lang w:val="uk-UA"/>
        </w:rPr>
        <w:t>Нитчин</w:t>
      </w:r>
      <w:proofErr w:type="spellEnd"/>
      <w:r w:rsidRPr="00705563">
        <w:rPr>
          <w:i/>
          <w:sz w:val="28"/>
          <w:szCs w:val="28"/>
        </w:rPr>
        <w:t xml:space="preserve"> – </w:t>
      </w:r>
      <w:r w:rsidRPr="00705563">
        <w:rPr>
          <w:i/>
          <w:sz w:val="28"/>
          <w:szCs w:val="28"/>
          <w:lang w:val="uk-UA"/>
        </w:rPr>
        <w:t xml:space="preserve">начальник </w:t>
      </w:r>
      <w:proofErr w:type="spellStart"/>
      <w:r w:rsidRPr="00705563">
        <w:rPr>
          <w:i/>
          <w:sz w:val="28"/>
          <w:szCs w:val="28"/>
        </w:rPr>
        <w:t>відділу</w:t>
      </w:r>
      <w:proofErr w:type="spellEnd"/>
      <w:r w:rsidRPr="00705563">
        <w:rPr>
          <w:i/>
          <w:sz w:val="28"/>
          <w:szCs w:val="28"/>
        </w:rPr>
        <w:t xml:space="preserve"> </w:t>
      </w:r>
      <w:proofErr w:type="spellStart"/>
      <w:r w:rsidRPr="00705563">
        <w:rPr>
          <w:i/>
          <w:sz w:val="28"/>
          <w:szCs w:val="28"/>
        </w:rPr>
        <w:t>земельних</w:t>
      </w:r>
      <w:proofErr w:type="spellEnd"/>
      <w:r w:rsidRPr="00705563">
        <w:rPr>
          <w:i/>
          <w:sz w:val="28"/>
          <w:szCs w:val="28"/>
        </w:rPr>
        <w:t xml:space="preserve"> </w:t>
      </w:r>
      <w:proofErr w:type="spellStart"/>
      <w:r w:rsidRPr="00705563">
        <w:rPr>
          <w:i/>
          <w:sz w:val="28"/>
          <w:szCs w:val="28"/>
        </w:rPr>
        <w:t>ресурсів</w:t>
      </w:r>
      <w:proofErr w:type="spellEnd"/>
      <w:r w:rsidRPr="00705563">
        <w:rPr>
          <w:i/>
          <w:sz w:val="28"/>
          <w:szCs w:val="28"/>
        </w:rPr>
        <w:t>.</w:t>
      </w:r>
    </w:p>
    <w:p w14:paraId="4968D0AB" w14:textId="0CCEB5C3" w:rsidR="00B128DF" w:rsidRPr="00306F08" w:rsidRDefault="000F273A" w:rsidP="00B128DF">
      <w:pPr>
        <w:ind w:left="851" w:hanging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B128DF" w:rsidRPr="003A4D0B">
        <w:rPr>
          <w:sz w:val="28"/>
          <w:szCs w:val="28"/>
          <w:lang w:val="uk-UA"/>
        </w:rPr>
        <w:t>) Різне</w:t>
      </w:r>
      <w:r w:rsidR="00B128DF">
        <w:rPr>
          <w:sz w:val="28"/>
          <w:szCs w:val="28"/>
          <w:lang w:val="uk-UA"/>
        </w:rPr>
        <w:t>.</w:t>
      </w:r>
    </w:p>
    <w:p w14:paraId="551A1965" w14:textId="77777777" w:rsidR="00B128DF" w:rsidRDefault="00B128DF" w:rsidP="00B128DF">
      <w:pPr>
        <w:ind w:left="851" w:hanging="284"/>
        <w:rPr>
          <w:sz w:val="28"/>
          <w:szCs w:val="28"/>
          <w:lang w:val="uk-UA"/>
        </w:rPr>
      </w:pPr>
    </w:p>
    <w:p w14:paraId="654D1965" w14:textId="77777777" w:rsidR="00B128DF" w:rsidRDefault="00B128DF" w:rsidP="00B128DF">
      <w:pPr>
        <w:rPr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Сергій НАСАЛИК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14:paraId="59D4327F" w14:textId="77777777" w:rsidR="00B128DF" w:rsidRPr="00AC2B35" w:rsidRDefault="00B128DF" w:rsidP="00B128DF">
      <w:pPr>
        <w:rPr>
          <w:lang w:val="uk-UA"/>
        </w:rPr>
      </w:pPr>
      <w:proofErr w:type="spellStart"/>
      <w:r>
        <w:rPr>
          <w:lang w:val="uk-UA"/>
        </w:rPr>
        <w:t>Вик</w:t>
      </w:r>
      <w:proofErr w:type="spellEnd"/>
      <w:r>
        <w:rPr>
          <w:lang w:val="uk-UA"/>
        </w:rPr>
        <w:t>. Христина СОРОКА</w:t>
      </w:r>
    </w:p>
    <w:p w14:paraId="3CA2272D" w14:textId="77777777" w:rsidR="00B128DF" w:rsidRDefault="00B128DF" w:rsidP="00B128DF"/>
    <w:p w14:paraId="33C5B88C" w14:textId="77777777" w:rsidR="00B128DF" w:rsidRDefault="00B128DF" w:rsidP="00B128DF"/>
    <w:p w14:paraId="4345AC79" w14:textId="77777777" w:rsidR="00B128DF" w:rsidRDefault="00B128DF" w:rsidP="00B128DF"/>
    <w:p w14:paraId="62F68116" w14:textId="77777777" w:rsidR="00B128DF" w:rsidRDefault="00B128DF" w:rsidP="00B128DF"/>
    <w:p w14:paraId="25C30EBF" w14:textId="77777777" w:rsidR="00B128DF" w:rsidRDefault="00B128DF" w:rsidP="00B128DF"/>
    <w:p w14:paraId="3F1F110B" w14:textId="77777777" w:rsidR="005D3A26" w:rsidRDefault="005D3A26"/>
    <w:sectPr w:rsidR="005D3A26" w:rsidSect="006A1559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8DF"/>
    <w:rsid w:val="000055B1"/>
    <w:rsid w:val="000F273A"/>
    <w:rsid w:val="004A7F6F"/>
    <w:rsid w:val="00501537"/>
    <w:rsid w:val="005D3A26"/>
    <w:rsid w:val="00B128DF"/>
    <w:rsid w:val="00EB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25511"/>
  <w15:chartTrackingRefBased/>
  <w15:docId w15:val="{BD431E8A-9869-4DCD-BCF8-3E0612A34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28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28D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786</Words>
  <Characters>449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User</cp:lastModifiedBy>
  <cp:revision>2</cp:revision>
  <cp:lastPrinted>2025-06-11T07:15:00Z</cp:lastPrinted>
  <dcterms:created xsi:type="dcterms:W3CDTF">2025-06-13T05:52:00Z</dcterms:created>
  <dcterms:modified xsi:type="dcterms:W3CDTF">2025-06-13T05:52:00Z</dcterms:modified>
</cp:coreProperties>
</file>