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4602A2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r w:rsidR="00626ACE" w:rsidRPr="003C5F0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ід</w:t>
      </w:r>
      <w:r w:rsidR="00B308C5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05</w:t>
      </w:r>
      <w:r w:rsidR="003B232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черв</w:t>
      </w:r>
      <w:r w:rsidR="001A79F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3C5F0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202</w:t>
      </w:r>
      <w:r w:rsidR="001A79F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3C5F0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року</w:t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№ </w:t>
      </w:r>
      <w:r w:rsidR="003B232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9</w:t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Рогатин</w:t>
      </w:r>
    </w:p>
    <w:p w:rsidR="008C1D59" w:rsidRPr="003C5F03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3C5F0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Головував</w:t>
      </w:r>
      <w:r w:rsidR="00381CAD" w:rsidRPr="003C5F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: </w:t>
      </w:r>
      <w:r w:rsidR="003B2323" w:rsidRPr="003B232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перший заступник міського голови, перший заступник голови комісії Микола Шинкар</w:t>
      </w:r>
      <w:r w:rsidR="00C17D64" w:rsidRPr="003C5F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737206" w:rsidRPr="006129CA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9779AA" w:rsidRPr="00B531EC" w:rsidRDefault="00541362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B531EC">
        <w:rPr>
          <w:sz w:val="28"/>
          <w:szCs w:val="28"/>
          <w:lang w:val="uk-UA"/>
        </w:rPr>
        <w:t xml:space="preserve">Про </w:t>
      </w:r>
      <w:r w:rsidR="00977B3A" w:rsidRPr="00B531EC">
        <w:rPr>
          <w:rFonts w:eastAsiaTheme="minorEastAsia"/>
          <w:bCs/>
          <w:sz w:val="28"/>
          <w:szCs w:val="28"/>
          <w:lang w:val="uk-UA"/>
        </w:rPr>
        <w:t xml:space="preserve">облаштування </w:t>
      </w:r>
      <w:proofErr w:type="spellStart"/>
      <w:r w:rsidR="00977B3A" w:rsidRPr="00B531EC">
        <w:rPr>
          <w:rFonts w:eastAsiaTheme="minorEastAsia"/>
          <w:bCs/>
          <w:sz w:val="28"/>
          <w:szCs w:val="28"/>
          <w:lang w:val="uk-UA"/>
        </w:rPr>
        <w:t>блок-поста</w:t>
      </w:r>
      <w:proofErr w:type="spellEnd"/>
      <w:r w:rsidRPr="00B531EC">
        <w:rPr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2E158A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2E158A" w:rsidRPr="002E158A">
        <w:rPr>
          <w:rFonts w:eastAsiaTheme="minorEastAsia"/>
          <w:b/>
          <w:bCs/>
          <w:sz w:val="28"/>
          <w:szCs w:val="28"/>
          <w:lang w:val="uk-UA"/>
        </w:rPr>
        <w:t xml:space="preserve">стан використання захисних споруд на території громади </w:t>
      </w:r>
      <w:r w:rsidR="00977B3A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І.</w:t>
      </w:r>
      <w:proofErr w:type="spellStart"/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Гандзин</w:t>
      </w:r>
      <w:proofErr w:type="spellEnd"/>
      <w:r w:rsidR="002110A4">
        <w:rPr>
          <w:rFonts w:eastAsiaTheme="minorEastAsia"/>
          <w:b/>
          <w:bCs/>
          <w:i/>
          <w:sz w:val="28"/>
          <w:szCs w:val="28"/>
          <w:lang w:val="uk-UA"/>
        </w:rPr>
        <w:t>, І.Сидоренко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)</w:t>
      </w:r>
    </w:p>
    <w:p w:rsidR="00E007BA" w:rsidRDefault="00E007BA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345C77" w:rsidRDefault="002110A4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>Заслухавши</w:t>
      </w:r>
      <w:r w:rsidR="00345C77" w:rsidRPr="00612ED3">
        <w:rPr>
          <w:color w:val="000000" w:themeColor="text1"/>
          <w:sz w:val="28"/>
          <w:szCs w:val="28"/>
          <w:lang w:val="uk-UA" w:bidi="uk-UA"/>
        </w:rPr>
        <w:t xml:space="preserve"> </w:t>
      </w:r>
      <w:r w:rsidR="00E007BA">
        <w:rPr>
          <w:color w:val="000000" w:themeColor="text1"/>
          <w:sz w:val="28"/>
          <w:szCs w:val="28"/>
          <w:lang w:val="uk-UA" w:bidi="uk-UA"/>
        </w:rPr>
        <w:t>головного фахівця відділу цивільного захисту Івано-Франківського РУ ГУ ДСНС України в області І.</w:t>
      </w:r>
      <w:proofErr w:type="spellStart"/>
      <w:r w:rsidR="00E007BA">
        <w:rPr>
          <w:color w:val="000000" w:themeColor="text1"/>
          <w:sz w:val="28"/>
          <w:szCs w:val="28"/>
          <w:lang w:val="uk-UA" w:bidi="uk-UA"/>
        </w:rPr>
        <w:t>Гандзина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>, начальника відділу з питань надзвичайних ситуацій, цивільного захисту населення та оборонної роботи виконавчого комітету міської ради І.Сидоренка</w:t>
      </w:r>
      <w:r w:rsidR="00345C77"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 w:rsidR="00345C77"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 w:rsidR="00345C77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345C77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345C77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345C77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E007BA" w:rsidRPr="00E007BA" w:rsidRDefault="00D02D46" w:rsidP="00E007BA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Внести зміни в </w:t>
      </w:r>
      <w:r w:rsidR="00C149C9">
        <w:rPr>
          <w:color w:val="000000"/>
          <w:sz w:val="28"/>
          <w:szCs w:val="28"/>
          <w:lang w:val="uk-UA"/>
        </w:rPr>
        <w:t>реєстр</w:t>
      </w:r>
      <w:r w:rsidR="00C149C9" w:rsidRPr="004352DD">
        <w:rPr>
          <w:color w:val="000000"/>
          <w:sz w:val="28"/>
          <w:szCs w:val="28"/>
          <w:lang w:val="uk-UA"/>
        </w:rPr>
        <w:t xml:space="preserve">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24.08.2022 року (зі змінами)</w:t>
      </w:r>
      <w:r w:rsidR="00014928" w:rsidRPr="00014928">
        <w:rPr>
          <w:color w:val="000000"/>
          <w:sz w:val="28"/>
          <w:szCs w:val="28"/>
          <w:lang w:val="uk-UA"/>
        </w:rPr>
        <w:t xml:space="preserve">, а саме: </w:t>
      </w:r>
    </w:p>
    <w:p w:rsidR="00C149C9" w:rsidRDefault="003B2323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Доповнити новим найпростішим укриттям</w:t>
      </w:r>
      <w:r w:rsidR="00C149C9">
        <w:rPr>
          <w:color w:val="000000"/>
          <w:sz w:val="28"/>
          <w:szCs w:val="28"/>
          <w:lang w:val="uk-UA"/>
        </w:rPr>
        <w:t>:</w:t>
      </w:r>
    </w:p>
    <w:p w:rsidR="00C149C9" w:rsidRPr="001D3A94" w:rsidRDefault="003B2323" w:rsidP="00BA5BF9">
      <w:pPr>
        <w:pStyle w:val="a3"/>
        <w:numPr>
          <w:ilvl w:val="2"/>
          <w:numId w:val="33"/>
        </w:numPr>
        <w:shd w:val="clear" w:color="auto" w:fill="FFFFFF"/>
        <w:spacing w:after="0"/>
        <w:ind w:left="156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Віддалений структурний підрозділ №2 </w:t>
      </w:r>
      <w:r w:rsidR="00BA5BF9">
        <w:rPr>
          <w:sz w:val="28"/>
          <w:szCs w:val="28"/>
          <w:lang w:val="uk-UA"/>
        </w:rPr>
        <w:t>комунального некомерційного підприємства</w:t>
      </w:r>
      <w:r w:rsidR="00BA5BF9" w:rsidRPr="00BA5BF9">
        <w:rPr>
          <w:sz w:val="28"/>
          <w:szCs w:val="28"/>
          <w:lang w:val="uk-UA"/>
        </w:rPr>
        <w:t xml:space="preserve"> «Прикарпатський обласний клінічний центр психічного здоров’я Івано-Франківської обласної ради»</w:t>
      </w:r>
      <w:r w:rsidR="001D3A94">
        <w:rPr>
          <w:sz w:val="28"/>
          <w:szCs w:val="28"/>
          <w:lang w:val="uk-UA"/>
        </w:rPr>
        <w:t>.</w:t>
      </w:r>
    </w:p>
    <w:p w:rsidR="00D675EE" w:rsidRDefault="00B308C5" w:rsidP="00D675EE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Термін: з </w:t>
      </w:r>
      <w:r>
        <w:rPr>
          <w:color w:val="000000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softHyphen/>
        <w:t>05</w:t>
      </w:r>
      <w:r w:rsidR="003B2323">
        <w:rPr>
          <w:color w:val="000000"/>
          <w:sz w:val="28"/>
          <w:szCs w:val="28"/>
          <w:lang w:val="uk-UA"/>
        </w:rPr>
        <w:t>.06</w:t>
      </w:r>
      <w:r w:rsidR="001D3A94">
        <w:rPr>
          <w:color w:val="000000"/>
          <w:sz w:val="28"/>
          <w:szCs w:val="28"/>
          <w:lang w:val="uk-UA"/>
        </w:rPr>
        <w:t>.2025</w:t>
      </w:r>
      <w:r w:rsidR="00D675EE">
        <w:rPr>
          <w:color w:val="000000"/>
          <w:sz w:val="28"/>
          <w:szCs w:val="28"/>
          <w:lang w:val="uk-UA"/>
        </w:rPr>
        <w:t xml:space="preserve"> року</w:t>
      </w:r>
    </w:p>
    <w:p w:rsidR="00C3401F" w:rsidRDefault="00C3401F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lastRenderedPageBreak/>
        <w:t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</w:t>
      </w:r>
      <w:r>
        <w:rPr>
          <w:sz w:val="28"/>
          <w:szCs w:val="28"/>
          <w:lang w:val="uk-UA"/>
        </w:rPr>
        <w:t>йних ситуацій № 6 від 24.08.</w:t>
      </w:r>
      <w:r w:rsidRPr="00541362">
        <w:rPr>
          <w:sz w:val="28"/>
          <w:szCs w:val="28"/>
          <w:lang w:val="uk-UA"/>
        </w:rPr>
        <w:t>2022 року</w:t>
      </w:r>
      <w:r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</w:t>
      </w:r>
      <w:r w:rsidR="0003141D">
        <w:rPr>
          <w:sz w:val="28"/>
          <w:szCs w:val="28"/>
          <w:lang w:val="uk-UA"/>
        </w:rPr>
        <w:t xml:space="preserve"> 1</w:t>
      </w:r>
      <w:r>
        <w:rPr>
          <w:sz w:val="28"/>
          <w:szCs w:val="28"/>
          <w:lang w:val="uk-UA"/>
        </w:rPr>
        <w:t>.</w:t>
      </w:r>
    </w:p>
    <w:p w:rsidR="00376881" w:rsidRPr="00376881" w:rsidRDefault="00376881" w:rsidP="00376881">
      <w:pPr>
        <w:pStyle w:val="a4"/>
        <w:numPr>
          <w:ilvl w:val="0"/>
          <w:numId w:val="33"/>
        </w:numPr>
        <w:ind w:left="0" w:firstLine="709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В</w:t>
      </w:r>
      <w:proofErr w:type="spellStart"/>
      <w:r w:rsidRPr="00376881">
        <w:rPr>
          <w:sz w:val="28"/>
          <w:szCs w:val="28"/>
        </w:rPr>
        <w:t>ласникам</w:t>
      </w:r>
      <w:proofErr w:type="spellEnd"/>
      <w:r w:rsidRPr="00376881">
        <w:rPr>
          <w:sz w:val="28"/>
          <w:szCs w:val="28"/>
          <w:lang w:val="uk-UA"/>
        </w:rPr>
        <w:t xml:space="preserve"> та </w:t>
      </w:r>
      <w:proofErr w:type="spellStart"/>
      <w:r w:rsidRPr="00376881">
        <w:rPr>
          <w:sz w:val="28"/>
          <w:szCs w:val="28"/>
          <w:lang w:val="uk-UA"/>
        </w:rPr>
        <w:t>балансоутримувачам</w:t>
      </w:r>
      <w:proofErr w:type="spellEnd"/>
      <w:r w:rsidR="00BB7E64">
        <w:rPr>
          <w:sz w:val="28"/>
          <w:szCs w:val="28"/>
          <w:lang w:val="uk-UA"/>
        </w:rPr>
        <w:t xml:space="preserve"> об’єктів нерухомого майна, в яких розташовано </w:t>
      </w:r>
      <w:r>
        <w:rPr>
          <w:sz w:val="28"/>
          <w:szCs w:val="28"/>
          <w:lang w:val="uk-UA"/>
        </w:rPr>
        <w:t xml:space="preserve"> </w:t>
      </w:r>
      <w:proofErr w:type="spellStart"/>
      <w:r w:rsidR="00BB7E64">
        <w:rPr>
          <w:sz w:val="28"/>
          <w:szCs w:val="28"/>
        </w:rPr>
        <w:t>захисн</w:t>
      </w:r>
      <w:proofErr w:type="spellEnd"/>
      <w:r w:rsidR="00BB7E64">
        <w:rPr>
          <w:sz w:val="28"/>
          <w:szCs w:val="28"/>
          <w:lang w:val="uk-UA"/>
        </w:rPr>
        <w:t>і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споруд</w:t>
      </w:r>
      <w:proofErr w:type="spellEnd"/>
      <w:r w:rsidR="00BB7E64">
        <w:rPr>
          <w:sz w:val="28"/>
          <w:szCs w:val="28"/>
          <w:lang w:val="uk-UA"/>
        </w:rPr>
        <w:t>и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цивільного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захисту</w:t>
      </w:r>
      <w:proofErr w:type="spellEnd"/>
      <w:r w:rsidRPr="00376881">
        <w:rPr>
          <w:sz w:val="28"/>
          <w:szCs w:val="28"/>
          <w:lang w:val="uk-UA"/>
        </w:rPr>
        <w:t>:</w:t>
      </w:r>
    </w:p>
    <w:p w:rsidR="00376881" w:rsidRPr="00376881" w:rsidRDefault="00376881" w:rsidP="00376881">
      <w:pPr>
        <w:pStyle w:val="a4"/>
        <w:ind w:left="0" w:firstLine="993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3.1. Звернути увагу, що згідно пункту 8 статті 32 Кодексу цивільного захисту України «Утримання захисних споруд цивільного захисту у готовності до використання за призначенням здійснюється їх власниками, користувачами, юридичними особами, на балансі яких вони перебувають (у тому числі споруд, що не увійшли до їх статутних капіталів у процесі приватизації (корпоратизації), за рахунок власних коштів»;</w:t>
      </w:r>
    </w:p>
    <w:p w:rsidR="00376881" w:rsidRPr="00376881" w:rsidRDefault="00376881" w:rsidP="00376881">
      <w:pPr>
        <w:pStyle w:val="a4"/>
        <w:ind w:left="0" w:firstLine="993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3.2. Забезпечити у</w:t>
      </w:r>
      <w:proofErr w:type="spellStart"/>
      <w:r w:rsidRPr="00376881">
        <w:rPr>
          <w:sz w:val="28"/>
          <w:szCs w:val="28"/>
        </w:rPr>
        <w:t>тримання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захисних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споруд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цивільного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захисту</w:t>
      </w:r>
      <w:proofErr w:type="spellEnd"/>
      <w:r w:rsidRPr="00376881">
        <w:rPr>
          <w:sz w:val="28"/>
          <w:szCs w:val="28"/>
        </w:rPr>
        <w:t xml:space="preserve"> у </w:t>
      </w:r>
      <w:proofErr w:type="spellStart"/>
      <w:r w:rsidRPr="00376881">
        <w:rPr>
          <w:sz w:val="28"/>
          <w:szCs w:val="28"/>
        </w:rPr>
        <w:t>готовності</w:t>
      </w:r>
      <w:proofErr w:type="spellEnd"/>
      <w:r w:rsidRPr="00376881">
        <w:rPr>
          <w:sz w:val="28"/>
          <w:szCs w:val="28"/>
        </w:rPr>
        <w:t xml:space="preserve"> до </w:t>
      </w:r>
      <w:proofErr w:type="spellStart"/>
      <w:r w:rsidRPr="00376881">
        <w:rPr>
          <w:sz w:val="28"/>
          <w:szCs w:val="28"/>
        </w:rPr>
        <w:t>використання</w:t>
      </w:r>
      <w:proofErr w:type="spellEnd"/>
      <w:r w:rsidRPr="00376881">
        <w:rPr>
          <w:sz w:val="28"/>
          <w:szCs w:val="28"/>
        </w:rPr>
        <w:t xml:space="preserve"> за </w:t>
      </w:r>
      <w:proofErr w:type="spellStart"/>
      <w:r w:rsidRPr="00376881">
        <w:rPr>
          <w:sz w:val="28"/>
          <w:szCs w:val="28"/>
        </w:rPr>
        <w:t>призначенням</w:t>
      </w:r>
      <w:proofErr w:type="spellEnd"/>
      <w:r w:rsidRPr="00376881">
        <w:rPr>
          <w:sz w:val="28"/>
          <w:szCs w:val="28"/>
          <w:lang w:val="uk-UA"/>
        </w:rPr>
        <w:t>;</w:t>
      </w:r>
    </w:p>
    <w:p w:rsidR="00376881" w:rsidRPr="00376881" w:rsidRDefault="00376881" w:rsidP="00376881">
      <w:pPr>
        <w:pStyle w:val="a4"/>
        <w:ind w:left="0" w:firstLine="993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3.3. Забезпечити цілодобовий безперешкодний доступ населення до захисних споруд цивільного захисту за сигналом оповіщення цивільно</w:t>
      </w:r>
      <w:r>
        <w:rPr>
          <w:sz w:val="28"/>
          <w:szCs w:val="28"/>
          <w:lang w:val="uk-UA"/>
        </w:rPr>
        <w:t>го захисту «Повітряної тривоги».</w:t>
      </w:r>
    </w:p>
    <w:p w:rsidR="00376881" w:rsidRPr="00376881" w:rsidRDefault="00376881" w:rsidP="00376881">
      <w:pPr>
        <w:pStyle w:val="a4"/>
        <w:ind w:left="5670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Термін: постійно</w:t>
      </w:r>
    </w:p>
    <w:p w:rsidR="003B2323" w:rsidRPr="0009662D" w:rsidRDefault="003B2323" w:rsidP="0009662D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09662D">
        <w:rPr>
          <w:color w:val="000000"/>
          <w:sz w:val="28"/>
          <w:szCs w:val="28"/>
          <w:lang w:val="uk-UA"/>
        </w:rPr>
        <w:t xml:space="preserve">ризначити </w:t>
      </w:r>
      <w:r w:rsidR="0009662D" w:rsidRPr="0009662D">
        <w:rPr>
          <w:color w:val="000000"/>
          <w:sz w:val="28"/>
          <w:szCs w:val="28"/>
          <w:lang w:val="uk-UA"/>
        </w:rPr>
        <w:t>відповідальних осі</w:t>
      </w:r>
      <w:r w:rsidR="0009662D">
        <w:rPr>
          <w:color w:val="000000"/>
          <w:sz w:val="28"/>
          <w:szCs w:val="28"/>
          <w:lang w:val="uk-UA"/>
        </w:rPr>
        <w:t xml:space="preserve">б за забезпечення </w:t>
      </w:r>
      <w:proofErr w:type="spellStart"/>
      <w:r w:rsidR="0009662D">
        <w:rPr>
          <w:color w:val="000000"/>
          <w:sz w:val="28"/>
          <w:szCs w:val="28"/>
          <w:lang w:val="uk-UA"/>
        </w:rPr>
        <w:t>круглодобової</w:t>
      </w:r>
      <w:proofErr w:type="spellEnd"/>
      <w:r w:rsidR="0009662D">
        <w:rPr>
          <w:color w:val="000000"/>
          <w:sz w:val="28"/>
          <w:szCs w:val="28"/>
          <w:lang w:val="uk-UA"/>
        </w:rPr>
        <w:t xml:space="preserve"> </w:t>
      </w:r>
      <w:r w:rsidR="0009662D" w:rsidRPr="0009662D">
        <w:rPr>
          <w:color w:val="000000"/>
          <w:sz w:val="28"/>
          <w:szCs w:val="28"/>
          <w:lang w:val="uk-UA"/>
        </w:rPr>
        <w:t>доступності т</w:t>
      </w:r>
      <w:r w:rsidR="00977B3A">
        <w:rPr>
          <w:color w:val="000000"/>
          <w:sz w:val="28"/>
          <w:szCs w:val="28"/>
          <w:lang w:val="uk-UA"/>
        </w:rPr>
        <w:t>а належної експлуатації захисної</w:t>
      </w:r>
      <w:r w:rsidR="0009662D" w:rsidRPr="0009662D">
        <w:rPr>
          <w:color w:val="000000"/>
          <w:sz w:val="28"/>
          <w:szCs w:val="28"/>
          <w:lang w:val="uk-UA"/>
        </w:rPr>
        <w:t xml:space="preserve"> споруд</w:t>
      </w:r>
      <w:r w:rsidR="00977B3A">
        <w:rPr>
          <w:color w:val="000000"/>
          <w:sz w:val="28"/>
          <w:szCs w:val="28"/>
          <w:lang w:val="uk-UA"/>
        </w:rPr>
        <w:t>и</w:t>
      </w:r>
      <w:r w:rsidR="0009662D">
        <w:rPr>
          <w:color w:val="000000"/>
          <w:sz w:val="28"/>
          <w:szCs w:val="28"/>
          <w:lang w:val="uk-UA"/>
        </w:rPr>
        <w:t xml:space="preserve"> </w:t>
      </w:r>
      <w:r w:rsidR="00977B3A">
        <w:rPr>
          <w:color w:val="000000"/>
          <w:sz w:val="28"/>
          <w:szCs w:val="28"/>
          <w:lang w:val="uk-UA"/>
        </w:rPr>
        <w:t>найпростішого укриття по</w:t>
      </w:r>
      <w:r w:rsidR="0003141D">
        <w:rPr>
          <w:color w:val="000000"/>
          <w:sz w:val="28"/>
          <w:szCs w:val="28"/>
          <w:lang w:val="uk-UA"/>
        </w:rPr>
        <w:t xml:space="preserve"> вул. Медична, 1, </w:t>
      </w:r>
      <w:proofErr w:type="spellStart"/>
      <w:r w:rsidR="0003141D">
        <w:rPr>
          <w:color w:val="000000"/>
          <w:sz w:val="28"/>
          <w:szCs w:val="28"/>
          <w:lang w:val="uk-UA"/>
        </w:rPr>
        <w:t>с.Підмихайлівці</w:t>
      </w:r>
      <w:proofErr w:type="spellEnd"/>
      <w:r w:rsidR="0003141D">
        <w:rPr>
          <w:color w:val="000000"/>
          <w:sz w:val="28"/>
          <w:szCs w:val="28"/>
          <w:lang w:val="uk-UA"/>
        </w:rPr>
        <w:t xml:space="preserve"> </w:t>
      </w:r>
      <w:r w:rsidR="0003141D" w:rsidRPr="00541362">
        <w:rPr>
          <w:sz w:val="28"/>
          <w:szCs w:val="28"/>
          <w:lang w:val="uk-UA"/>
        </w:rPr>
        <w:t>згідно з додатком</w:t>
      </w:r>
      <w:r w:rsidR="0003141D">
        <w:rPr>
          <w:sz w:val="28"/>
          <w:szCs w:val="28"/>
          <w:lang w:val="uk-UA"/>
        </w:rPr>
        <w:t xml:space="preserve"> 2</w:t>
      </w:r>
      <w:r w:rsidR="0009662D">
        <w:rPr>
          <w:color w:val="000000"/>
          <w:sz w:val="28"/>
          <w:szCs w:val="28"/>
          <w:lang w:val="uk-UA"/>
        </w:rPr>
        <w:t>.</w:t>
      </w:r>
    </w:p>
    <w:p w:rsidR="003B2323" w:rsidRDefault="003B2323" w:rsidP="003B2323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Термін:</w:t>
      </w:r>
      <w:r w:rsidR="00B308C5">
        <w:rPr>
          <w:sz w:val="28"/>
          <w:szCs w:val="28"/>
          <w:lang w:val="uk-UA"/>
        </w:rPr>
        <w:t xml:space="preserve"> з 05</w:t>
      </w:r>
      <w:r>
        <w:rPr>
          <w:sz w:val="28"/>
          <w:szCs w:val="28"/>
          <w:lang w:val="uk-UA"/>
        </w:rPr>
        <w:t>.06.2025 року</w:t>
      </w:r>
    </w:p>
    <w:p w:rsidR="00977B3A" w:rsidRDefault="00977B3A" w:rsidP="00977B3A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Відповідно до листа Івано-Франківського ГУ </w:t>
      </w:r>
      <w:proofErr w:type="spellStart"/>
      <w:r>
        <w:rPr>
          <w:color w:val="000000"/>
          <w:sz w:val="28"/>
          <w:szCs w:val="28"/>
          <w:lang w:val="uk-UA"/>
        </w:rPr>
        <w:t>ГУ</w:t>
      </w:r>
      <w:proofErr w:type="spellEnd"/>
      <w:r>
        <w:rPr>
          <w:color w:val="000000"/>
          <w:sz w:val="28"/>
          <w:szCs w:val="28"/>
          <w:lang w:val="uk-UA"/>
        </w:rPr>
        <w:t xml:space="preserve"> ДСНС України в області від 12.05.2025 року № 54 22 02-1033/54 22 провести позапланове обстеження найпростішого укриття за адресою: </w:t>
      </w:r>
      <w:proofErr w:type="spellStart"/>
      <w:r>
        <w:rPr>
          <w:color w:val="000000"/>
          <w:sz w:val="28"/>
          <w:szCs w:val="28"/>
          <w:lang w:val="uk-UA"/>
        </w:rPr>
        <w:t>вул.Шевченка</w:t>
      </w:r>
      <w:proofErr w:type="spellEnd"/>
      <w:r>
        <w:rPr>
          <w:color w:val="000000"/>
          <w:sz w:val="28"/>
          <w:szCs w:val="28"/>
          <w:lang w:val="uk-UA"/>
        </w:rPr>
        <w:t xml:space="preserve">, 29, </w:t>
      </w:r>
      <w:proofErr w:type="spellStart"/>
      <w:r>
        <w:rPr>
          <w:color w:val="000000"/>
          <w:sz w:val="28"/>
          <w:szCs w:val="28"/>
          <w:lang w:val="uk-UA"/>
        </w:rPr>
        <w:t>м.Рогатин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:rsidR="00977B3A" w:rsidRDefault="00977B3A" w:rsidP="00977B3A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Термін:</w:t>
      </w:r>
      <w:r w:rsidR="00477600">
        <w:rPr>
          <w:sz w:val="28"/>
          <w:szCs w:val="28"/>
          <w:lang w:val="uk-UA"/>
        </w:rPr>
        <w:t xml:space="preserve"> жовт</w:t>
      </w:r>
      <w:bookmarkStart w:id="0" w:name="_GoBack"/>
      <w:bookmarkEnd w:id="0"/>
      <w:r>
        <w:rPr>
          <w:sz w:val="28"/>
          <w:szCs w:val="28"/>
          <w:lang w:val="uk-UA"/>
        </w:rPr>
        <w:t>ень 2025 року</w:t>
      </w:r>
    </w:p>
    <w:p w:rsidR="00014928" w:rsidRDefault="00014928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>Контроль за виконанням цього рішення покласти на засту</w:t>
      </w:r>
      <w:r w:rsidR="0009662D">
        <w:rPr>
          <w:color w:val="000000"/>
          <w:sz w:val="28"/>
          <w:szCs w:val="28"/>
          <w:lang w:val="uk-UA"/>
        </w:rPr>
        <w:t>пника міського голови Б.</w:t>
      </w:r>
      <w:proofErr w:type="spellStart"/>
      <w:r w:rsidR="0009662D">
        <w:rPr>
          <w:color w:val="000000"/>
          <w:sz w:val="28"/>
          <w:szCs w:val="28"/>
          <w:lang w:val="uk-UA"/>
        </w:rPr>
        <w:t>Денегу</w:t>
      </w:r>
      <w:proofErr w:type="spellEnd"/>
      <w:r w:rsidRPr="00014928">
        <w:rPr>
          <w:color w:val="000000"/>
          <w:sz w:val="28"/>
          <w:szCs w:val="28"/>
          <w:lang w:val="uk-UA"/>
        </w:rPr>
        <w:t>.</w:t>
      </w:r>
    </w:p>
    <w:p w:rsidR="002E158A" w:rsidRPr="00014928" w:rsidRDefault="002E158A" w:rsidP="002E158A">
      <w:pPr>
        <w:pStyle w:val="a3"/>
        <w:shd w:val="clear" w:color="auto" w:fill="FFFFFF"/>
        <w:spacing w:after="0"/>
        <w:ind w:left="709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2E18F6" w:rsidRPr="00B531EC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B531EC">
        <w:rPr>
          <w:b/>
          <w:sz w:val="28"/>
          <w:szCs w:val="28"/>
          <w:lang w:val="uk-UA"/>
        </w:rPr>
        <w:t xml:space="preserve">Слухали: </w:t>
      </w:r>
      <w:r w:rsidR="00FA6E36" w:rsidRPr="00B531EC">
        <w:rPr>
          <w:b/>
          <w:sz w:val="28"/>
          <w:szCs w:val="28"/>
          <w:lang w:val="uk-UA" w:eastAsia="uk-UA"/>
        </w:rPr>
        <w:t xml:space="preserve">Про </w:t>
      </w:r>
      <w:r w:rsidR="00977B3A" w:rsidRPr="00B531EC">
        <w:rPr>
          <w:rFonts w:eastAsiaTheme="minorEastAsia"/>
          <w:b/>
          <w:bCs/>
          <w:sz w:val="28"/>
          <w:szCs w:val="28"/>
          <w:lang w:val="uk-UA"/>
        </w:rPr>
        <w:t xml:space="preserve">облаштування </w:t>
      </w:r>
      <w:proofErr w:type="spellStart"/>
      <w:r w:rsidR="00977B3A" w:rsidRPr="00B531EC">
        <w:rPr>
          <w:rFonts w:eastAsiaTheme="minorEastAsia"/>
          <w:b/>
          <w:bCs/>
          <w:sz w:val="28"/>
          <w:szCs w:val="28"/>
          <w:lang w:val="uk-UA"/>
        </w:rPr>
        <w:t>блок-поста</w:t>
      </w:r>
      <w:proofErr w:type="spellEnd"/>
      <w:r w:rsidR="00612ED3" w:rsidRPr="00B531EC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B058DC" w:rsidRPr="00B531EC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B531EC" w:rsidRPr="00B531EC">
        <w:rPr>
          <w:rFonts w:eastAsiaTheme="minorEastAsia"/>
          <w:b/>
          <w:bCs/>
          <w:i/>
          <w:sz w:val="28"/>
          <w:szCs w:val="28"/>
          <w:lang w:val="uk-UA"/>
        </w:rPr>
        <w:t>М.Шинкар</w:t>
      </w:r>
      <w:r w:rsidRPr="00B531EC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Pr="00B531EC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2E18F6" w:rsidRPr="00B531EC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 w:bidi="uk-UA"/>
        </w:rPr>
      </w:pPr>
    </w:p>
    <w:p w:rsidR="00094629" w:rsidRPr="00B531EC" w:rsidRDefault="00612ED3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sz w:val="27"/>
          <w:szCs w:val="27"/>
          <w:lang w:val="uk-UA"/>
        </w:rPr>
      </w:pPr>
      <w:r w:rsidRPr="00B531EC">
        <w:rPr>
          <w:sz w:val="28"/>
          <w:szCs w:val="28"/>
          <w:lang w:val="uk-UA" w:bidi="uk-UA"/>
        </w:rPr>
        <w:t xml:space="preserve">Заслухавши </w:t>
      </w:r>
      <w:r w:rsidR="00977B3A" w:rsidRPr="00B531EC">
        <w:rPr>
          <w:sz w:val="28"/>
          <w:szCs w:val="28"/>
          <w:lang w:val="uk-UA" w:bidi="uk-UA"/>
        </w:rPr>
        <w:t>першого заступника міського голови М.</w:t>
      </w:r>
      <w:proofErr w:type="spellStart"/>
      <w:r w:rsidR="00977B3A" w:rsidRPr="00B531EC">
        <w:rPr>
          <w:sz w:val="28"/>
          <w:szCs w:val="28"/>
          <w:lang w:val="uk-UA" w:bidi="uk-UA"/>
        </w:rPr>
        <w:t>Шинкара</w:t>
      </w:r>
      <w:proofErr w:type="spellEnd"/>
      <w:r w:rsidR="00094629" w:rsidRPr="00B531EC">
        <w:rPr>
          <w:rFonts w:ascii="ProbaPro" w:hAnsi="ProbaPro"/>
          <w:sz w:val="27"/>
          <w:szCs w:val="27"/>
          <w:lang w:val="uk-UA"/>
        </w:rPr>
        <w:t xml:space="preserve">, </w:t>
      </w:r>
      <w:r w:rsidR="00094629" w:rsidRPr="00B531EC">
        <w:rPr>
          <w:rFonts w:ascii="ProbaPro" w:hAnsi="ProbaPro"/>
          <w:b/>
          <w:sz w:val="27"/>
          <w:szCs w:val="27"/>
          <w:lang w:val="uk-UA"/>
        </w:rPr>
        <w:t>комісія ВИРІШИЛА</w:t>
      </w:r>
      <w:r w:rsidR="00094629" w:rsidRPr="00B531EC">
        <w:rPr>
          <w:rFonts w:ascii="ProbaPro" w:hAnsi="ProbaPro"/>
          <w:sz w:val="27"/>
          <w:szCs w:val="27"/>
          <w:lang w:val="uk-UA"/>
        </w:rPr>
        <w:t>:</w:t>
      </w:r>
    </w:p>
    <w:p w:rsidR="003E40E5" w:rsidRPr="00B531EC" w:rsidRDefault="003E40E5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sz w:val="27"/>
          <w:szCs w:val="27"/>
          <w:lang w:val="uk-UA"/>
        </w:rPr>
      </w:pPr>
    </w:p>
    <w:p w:rsidR="00612ED3" w:rsidRDefault="00977B3A" w:rsidP="00B531EC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31EC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Інформацію щодо облаштування </w:t>
      </w:r>
      <w:proofErr w:type="spellStart"/>
      <w:r w:rsidRPr="00B531EC">
        <w:rPr>
          <w:rFonts w:ascii="Times New Roman" w:hAnsi="Times New Roman" w:cs="Times New Roman"/>
          <w:sz w:val="28"/>
          <w:szCs w:val="28"/>
          <w:lang w:val="uk-UA"/>
        </w:rPr>
        <w:t>блок-поста</w:t>
      </w:r>
      <w:proofErr w:type="spellEnd"/>
      <w:r w:rsidRPr="00B531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31EC" w:rsidRPr="00B531EC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B531EC" w:rsidRPr="00B531EC">
        <w:rPr>
          <w:rFonts w:ascii="Times New Roman" w:hAnsi="Times New Roman" w:cs="Times New Roman"/>
          <w:sz w:val="28"/>
          <w:szCs w:val="28"/>
          <w:lang w:val="uk-UA"/>
        </w:rPr>
        <w:t>м.Рогатин</w:t>
      </w:r>
      <w:proofErr w:type="spellEnd"/>
      <w:r w:rsidR="00B531EC" w:rsidRPr="00B531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31EC">
        <w:rPr>
          <w:rFonts w:ascii="Times New Roman" w:hAnsi="Times New Roman" w:cs="Times New Roman"/>
          <w:sz w:val="28"/>
          <w:szCs w:val="28"/>
          <w:lang w:val="uk-UA"/>
        </w:rPr>
        <w:t>на перехресті доріг Н-09 та М-30 взяти до відома.</w:t>
      </w:r>
    </w:p>
    <w:p w:rsidR="002E158A" w:rsidRDefault="002E158A" w:rsidP="00731373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Відділу </w:t>
      </w:r>
      <w:r w:rsidRPr="002E158A">
        <w:rPr>
          <w:rFonts w:ascii="Times New Roman" w:hAnsi="Times New Roman" w:cs="Times New Roman"/>
          <w:sz w:val="28"/>
          <w:szCs w:val="28"/>
          <w:lang w:val="uk-UA"/>
        </w:rPr>
        <w:t>бухгалтерського обліку та звітності виконавчого комітету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(О.Гончар) здійснити фінансування </w:t>
      </w:r>
      <w:r w:rsidR="00550E48">
        <w:rPr>
          <w:rFonts w:ascii="Times New Roman" w:hAnsi="Times New Roman" w:cs="Times New Roman"/>
          <w:sz w:val="28"/>
          <w:szCs w:val="28"/>
          <w:lang w:val="uk-UA"/>
        </w:rPr>
        <w:t xml:space="preserve">витрат на облаштування </w:t>
      </w:r>
      <w:proofErr w:type="spellStart"/>
      <w:r w:rsidR="00550E48">
        <w:rPr>
          <w:rFonts w:ascii="Times New Roman" w:hAnsi="Times New Roman" w:cs="Times New Roman"/>
          <w:sz w:val="28"/>
          <w:szCs w:val="28"/>
          <w:lang w:val="uk-UA"/>
        </w:rPr>
        <w:t>блок-поста</w:t>
      </w:r>
      <w:proofErr w:type="spellEnd"/>
      <w:r w:rsidR="00550E48">
        <w:rPr>
          <w:rFonts w:ascii="Times New Roman" w:hAnsi="Times New Roman" w:cs="Times New Roman"/>
          <w:sz w:val="28"/>
          <w:szCs w:val="28"/>
          <w:lang w:val="uk-UA"/>
        </w:rPr>
        <w:t xml:space="preserve"> згідно </w:t>
      </w:r>
      <w:r w:rsidR="00550E48" w:rsidRPr="00550E48">
        <w:rPr>
          <w:rFonts w:ascii="Times New Roman" w:hAnsi="Times New Roman" w:cs="Times New Roman"/>
          <w:sz w:val="28"/>
          <w:szCs w:val="28"/>
          <w:lang w:val="uk-UA"/>
        </w:rPr>
        <w:t xml:space="preserve">Програми підтримки підрозділів Міністерства оборони України, </w:t>
      </w:r>
      <w:r w:rsidR="00550E48" w:rsidRPr="00550E48">
        <w:rPr>
          <w:rFonts w:ascii="Times New Roman" w:hAnsi="Times New Roman" w:cs="Times New Roman"/>
          <w:sz w:val="28"/>
          <w:szCs w:val="28"/>
          <w:lang w:val="uk-UA"/>
        </w:rPr>
        <w:lastRenderedPageBreak/>
        <w:t>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2025 рік</w:t>
      </w:r>
      <w:r w:rsidR="00731373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 </w:t>
      </w:r>
      <w:r w:rsidR="00731373" w:rsidRPr="00731373">
        <w:rPr>
          <w:rFonts w:ascii="Times New Roman" w:hAnsi="Times New Roman" w:cs="Times New Roman"/>
          <w:sz w:val="28"/>
          <w:szCs w:val="28"/>
          <w:lang w:val="uk-UA"/>
        </w:rPr>
        <w:t>56 сесії міської ради від 19 грудня 2024 р. № 10466 (зі змінами)</w:t>
      </w:r>
      <w:r w:rsidR="0073137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1373" w:rsidRPr="00731373" w:rsidRDefault="00731373" w:rsidP="00731373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Контроль </w:t>
      </w:r>
      <w:r w:rsidRPr="007313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виконанням цього рішення </w:t>
      </w:r>
      <w:r w:rsidR="00B308C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покласти на першого заступника міського голови Миколу Шинкара.</w:t>
      </w:r>
    </w:p>
    <w:p w:rsidR="00EE3BE5" w:rsidRPr="00B531EC" w:rsidRDefault="00EE3BE5" w:rsidP="00EE3BE5">
      <w:pPr>
        <w:pStyle w:val="a4"/>
        <w:ind w:left="1713" w:right="-185"/>
        <w:rPr>
          <w:sz w:val="28"/>
          <w:szCs w:val="28"/>
          <w:lang w:val="uk-UA"/>
        </w:rPr>
      </w:pP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B531EC" w:rsidRPr="00B531EC" w:rsidTr="001D0130">
        <w:trPr>
          <w:trHeight w:val="1"/>
        </w:trPr>
        <w:tc>
          <w:tcPr>
            <w:tcW w:w="9639" w:type="dxa"/>
            <w:shd w:val="clear" w:color="auto" w:fill="FFFFFF"/>
          </w:tcPr>
          <w:p w:rsidR="00772FED" w:rsidRPr="00B531EC" w:rsidRDefault="00AC701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531EC">
              <w:rPr>
                <w:sz w:val="28"/>
                <w:szCs w:val="28"/>
                <w:lang w:val="uk-UA"/>
              </w:rPr>
              <w:t xml:space="preserve"> </w:t>
            </w:r>
          </w:p>
          <w:p w:rsidR="00772FED" w:rsidRPr="00B531EC" w:rsidRDefault="003B232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</w:t>
            </w:r>
            <w:r w:rsidR="002F6470"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аступник голови комісії           </w:t>
            </w:r>
            <w:r w:rsidR="00C0009E"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Микола ШИНКАР</w:t>
            </w:r>
          </w:p>
          <w:p w:rsidR="00A2030B" w:rsidRPr="00B531EC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B531EC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 w:rsidRPr="00B531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B531EC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111E82" w:rsidRPr="00111E82" w:rsidTr="001D0130">
        <w:trPr>
          <w:trHeight w:val="1"/>
        </w:trPr>
        <w:tc>
          <w:tcPr>
            <w:tcW w:w="9639" w:type="dxa"/>
            <w:shd w:val="clear" w:color="auto" w:fill="FFFFFF"/>
          </w:tcPr>
          <w:p w:rsidR="00C0009E" w:rsidRPr="00111E82" w:rsidRDefault="00C0009E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734" w:type="dxa"/>
            <w:shd w:val="clear" w:color="auto" w:fill="FFFFFF"/>
          </w:tcPr>
          <w:p w:rsidR="00C0009E" w:rsidRPr="00111E82" w:rsidRDefault="00C0009E" w:rsidP="00D90998">
            <w:pPr>
              <w:pStyle w:val="a5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3B23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787" w:rsidRDefault="00F34787" w:rsidP="003623F7">
      <w:pPr>
        <w:spacing w:after="0" w:line="240" w:lineRule="auto"/>
      </w:pPr>
      <w:r>
        <w:separator/>
      </w:r>
    </w:p>
  </w:endnote>
  <w:endnote w:type="continuationSeparator" w:id="0">
    <w:p w:rsidR="00F34787" w:rsidRDefault="00F34787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787" w:rsidRDefault="00F34787" w:rsidP="003623F7">
      <w:pPr>
        <w:spacing w:after="0" w:line="240" w:lineRule="auto"/>
      </w:pPr>
      <w:r>
        <w:separator/>
      </w:r>
    </w:p>
  </w:footnote>
  <w:footnote w:type="continuationSeparator" w:id="0">
    <w:p w:rsidR="00F34787" w:rsidRDefault="00F34787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9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2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7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8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9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1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9372D7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4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30"/>
  </w:num>
  <w:num w:numId="2">
    <w:abstractNumId w:val="2"/>
  </w:num>
  <w:num w:numId="3">
    <w:abstractNumId w:val="11"/>
  </w:num>
  <w:num w:numId="4">
    <w:abstractNumId w:val="23"/>
  </w:num>
  <w:num w:numId="5">
    <w:abstractNumId w:val="29"/>
  </w:num>
  <w:num w:numId="6">
    <w:abstractNumId w:val="4"/>
  </w:num>
  <w:num w:numId="7">
    <w:abstractNumId w:val="3"/>
  </w:num>
  <w:num w:numId="8">
    <w:abstractNumId w:val="28"/>
  </w:num>
  <w:num w:numId="9">
    <w:abstractNumId w:val="6"/>
  </w:num>
  <w:num w:numId="10">
    <w:abstractNumId w:val="35"/>
  </w:num>
  <w:num w:numId="11">
    <w:abstractNumId w:val="14"/>
  </w:num>
  <w:num w:numId="12">
    <w:abstractNumId w:val="0"/>
  </w:num>
  <w:num w:numId="13">
    <w:abstractNumId w:val="33"/>
  </w:num>
  <w:num w:numId="14">
    <w:abstractNumId w:val="27"/>
  </w:num>
  <w:num w:numId="15">
    <w:abstractNumId w:val="20"/>
  </w:num>
  <w:num w:numId="16">
    <w:abstractNumId w:val="18"/>
  </w:num>
  <w:num w:numId="17">
    <w:abstractNumId w:val="8"/>
  </w:num>
  <w:num w:numId="18">
    <w:abstractNumId w:val="22"/>
  </w:num>
  <w:num w:numId="19">
    <w:abstractNumId w:val="31"/>
  </w:num>
  <w:num w:numId="20">
    <w:abstractNumId w:val="21"/>
  </w:num>
  <w:num w:numId="21">
    <w:abstractNumId w:val="17"/>
  </w:num>
  <w:num w:numId="22">
    <w:abstractNumId w:val="25"/>
  </w:num>
  <w:num w:numId="23">
    <w:abstractNumId w:val="10"/>
  </w:num>
  <w:num w:numId="24">
    <w:abstractNumId w:val="9"/>
  </w:num>
  <w:num w:numId="25">
    <w:abstractNumId w:val="19"/>
  </w:num>
  <w:num w:numId="26">
    <w:abstractNumId w:val="34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4"/>
  </w:num>
  <w:num w:numId="32">
    <w:abstractNumId w:val="26"/>
  </w:num>
  <w:num w:numId="33">
    <w:abstractNumId w:val="13"/>
  </w:num>
  <w:num w:numId="34">
    <w:abstractNumId w:val="1"/>
  </w:num>
  <w:num w:numId="35">
    <w:abstractNumId w:val="16"/>
  </w:num>
  <w:num w:numId="36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6ABA"/>
    <w:rsid w:val="00007673"/>
    <w:rsid w:val="00014928"/>
    <w:rsid w:val="00022E7A"/>
    <w:rsid w:val="00024BBA"/>
    <w:rsid w:val="000277A7"/>
    <w:rsid w:val="0003141D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9662D"/>
    <w:rsid w:val="000A6E1F"/>
    <w:rsid w:val="000A6EA6"/>
    <w:rsid w:val="000B2142"/>
    <w:rsid w:val="000B76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100CF1"/>
    <w:rsid w:val="001031AB"/>
    <w:rsid w:val="00105983"/>
    <w:rsid w:val="00111C2A"/>
    <w:rsid w:val="00111E82"/>
    <w:rsid w:val="00112271"/>
    <w:rsid w:val="001232B8"/>
    <w:rsid w:val="00131304"/>
    <w:rsid w:val="0013174F"/>
    <w:rsid w:val="00136C6C"/>
    <w:rsid w:val="00137BB4"/>
    <w:rsid w:val="001402BF"/>
    <w:rsid w:val="001407C8"/>
    <w:rsid w:val="00144656"/>
    <w:rsid w:val="00144CBA"/>
    <w:rsid w:val="0014679E"/>
    <w:rsid w:val="00147416"/>
    <w:rsid w:val="00151AA4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9F0"/>
    <w:rsid w:val="001A7E77"/>
    <w:rsid w:val="001B4932"/>
    <w:rsid w:val="001B4ED7"/>
    <w:rsid w:val="001C0D8B"/>
    <w:rsid w:val="001C23D1"/>
    <w:rsid w:val="001C4CD4"/>
    <w:rsid w:val="001C6649"/>
    <w:rsid w:val="001D0130"/>
    <w:rsid w:val="001D3A94"/>
    <w:rsid w:val="001D4651"/>
    <w:rsid w:val="001D71DC"/>
    <w:rsid w:val="001E00AA"/>
    <w:rsid w:val="001E191F"/>
    <w:rsid w:val="001E291A"/>
    <w:rsid w:val="00205973"/>
    <w:rsid w:val="00210C85"/>
    <w:rsid w:val="00210DFA"/>
    <w:rsid w:val="002110A4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627F8"/>
    <w:rsid w:val="00270DE4"/>
    <w:rsid w:val="00273553"/>
    <w:rsid w:val="00277D65"/>
    <w:rsid w:val="0028066A"/>
    <w:rsid w:val="002831E2"/>
    <w:rsid w:val="002859D1"/>
    <w:rsid w:val="00285ADD"/>
    <w:rsid w:val="00286015"/>
    <w:rsid w:val="002873E9"/>
    <w:rsid w:val="00287EA0"/>
    <w:rsid w:val="00287F77"/>
    <w:rsid w:val="002922A6"/>
    <w:rsid w:val="002A1373"/>
    <w:rsid w:val="002A1964"/>
    <w:rsid w:val="002A1D38"/>
    <w:rsid w:val="002A3B59"/>
    <w:rsid w:val="002B0FE8"/>
    <w:rsid w:val="002B12FB"/>
    <w:rsid w:val="002B6FAD"/>
    <w:rsid w:val="002C081E"/>
    <w:rsid w:val="002C56D7"/>
    <w:rsid w:val="002D5C36"/>
    <w:rsid w:val="002E158A"/>
    <w:rsid w:val="002E18F6"/>
    <w:rsid w:val="002E2FF3"/>
    <w:rsid w:val="002E4318"/>
    <w:rsid w:val="002E44ED"/>
    <w:rsid w:val="002E5253"/>
    <w:rsid w:val="002E6E6F"/>
    <w:rsid w:val="002F1D8A"/>
    <w:rsid w:val="002F5BBB"/>
    <w:rsid w:val="002F6470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57C63"/>
    <w:rsid w:val="00361B4B"/>
    <w:rsid w:val="00361CF4"/>
    <w:rsid w:val="003623F7"/>
    <w:rsid w:val="00362999"/>
    <w:rsid w:val="003733BC"/>
    <w:rsid w:val="003755A2"/>
    <w:rsid w:val="00376881"/>
    <w:rsid w:val="00381CAD"/>
    <w:rsid w:val="00382E6A"/>
    <w:rsid w:val="00382E8F"/>
    <w:rsid w:val="00384A77"/>
    <w:rsid w:val="00391AD2"/>
    <w:rsid w:val="00394634"/>
    <w:rsid w:val="003A17EA"/>
    <w:rsid w:val="003B0280"/>
    <w:rsid w:val="003B04CD"/>
    <w:rsid w:val="003B2323"/>
    <w:rsid w:val="003B4672"/>
    <w:rsid w:val="003C1F0D"/>
    <w:rsid w:val="003C30A4"/>
    <w:rsid w:val="003C5F03"/>
    <w:rsid w:val="003C6E0B"/>
    <w:rsid w:val="003D0627"/>
    <w:rsid w:val="003D3AEB"/>
    <w:rsid w:val="003D4AE0"/>
    <w:rsid w:val="003E37FA"/>
    <w:rsid w:val="003E40E5"/>
    <w:rsid w:val="003E4C43"/>
    <w:rsid w:val="003E5871"/>
    <w:rsid w:val="003F3C41"/>
    <w:rsid w:val="00402428"/>
    <w:rsid w:val="00405756"/>
    <w:rsid w:val="0040603D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352DD"/>
    <w:rsid w:val="00447CDD"/>
    <w:rsid w:val="00450574"/>
    <w:rsid w:val="00450890"/>
    <w:rsid w:val="00453068"/>
    <w:rsid w:val="00453567"/>
    <w:rsid w:val="00454451"/>
    <w:rsid w:val="004548C6"/>
    <w:rsid w:val="00457BB1"/>
    <w:rsid w:val="004602A2"/>
    <w:rsid w:val="004629D5"/>
    <w:rsid w:val="00464269"/>
    <w:rsid w:val="0046649F"/>
    <w:rsid w:val="00470469"/>
    <w:rsid w:val="0047334B"/>
    <w:rsid w:val="0047746E"/>
    <w:rsid w:val="00477600"/>
    <w:rsid w:val="00480ABB"/>
    <w:rsid w:val="004857E9"/>
    <w:rsid w:val="00485847"/>
    <w:rsid w:val="004870D5"/>
    <w:rsid w:val="00487870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4F0CD9"/>
    <w:rsid w:val="00500EC3"/>
    <w:rsid w:val="00501A7C"/>
    <w:rsid w:val="00504B0D"/>
    <w:rsid w:val="00506C58"/>
    <w:rsid w:val="00506D4A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0E48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63E3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5FB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54A31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1EC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0709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1373"/>
    <w:rsid w:val="007327D1"/>
    <w:rsid w:val="0073344E"/>
    <w:rsid w:val="00733A39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2FED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03470"/>
    <w:rsid w:val="00812A9A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23A6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68FE"/>
    <w:rsid w:val="009573B7"/>
    <w:rsid w:val="00967BC5"/>
    <w:rsid w:val="009707A7"/>
    <w:rsid w:val="00970EDF"/>
    <w:rsid w:val="009779AA"/>
    <w:rsid w:val="00977B3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2BC4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29C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0E7A"/>
    <w:rsid w:val="00AE2EE6"/>
    <w:rsid w:val="00AF0670"/>
    <w:rsid w:val="00AF694C"/>
    <w:rsid w:val="00AF7A8C"/>
    <w:rsid w:val="00B00611"/>
    <w:rsid w:val="00B0130A"/>
    <w:rsid w:val="00B03125"/>
    <w:rsid w:val="00B0392F"/>
    <w:rsid w:val="00B0490D"/>
    <w:rsid w:val="00B058DC"/>
    <w:rsid w:val="00B059F4"/>
    <w:rsid w:val="00B12CB4"/>
    <w:rsid w:val="00B21087"/>
    <w:rsid w:val="00B254F0"/>
    <w:rsid w:val="00B308C5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1EC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9A"/>
    <w:rsid w:val="00BA1CAF"/>
    <w:rsid w:val="00BA1EA9"/>
    <w:rsid w:val="00BA5BF9"/>
    <w:rsid w:val="00BA6110"/>
    <w:rsid w:val="00BB266A"/>
    <w:rsid w:val="00BB2827"/>
    <w:rsid w:val="00BB461F"/>
    <w:rsid w:val="00BB7E64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09E"/>
    <w:rsid w:val="00C0038F"/>
    <w:rsid w:val="00C031C3"/>
    <w:rsid w:val="00C0782F"/>
    <w:rsid w:val="00C121EB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27D"/>
    <w:rsid w:val="00C70E1A"/>
    <w:rsid w:val="00C724F7"/>
    <w:rsid w:val="00C73BC5"/>
    <w:rsid w:val="00C77075"/>
    <w:rsid w:val="00C77E0A"/>
    <w:rsid w:val="00C836E5"/>
    <w:rsid w:val="00C8499E"/>
    <w:rsid w:val="00C87FBB"/>
    <w:rsid w:val="00C90713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2C5D"/>
    <w:rsid w:val="00D6651E"/>
    <w:rsid w:val="00D66CE0"/>
    <w:rsid w:val="00D675EE"/>
    <w:rsid w:val="00D71582"/>
    <w:rsid w:val="00D73903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25DB5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1A85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D6D2F"/>
    <w:rsid w:val="00EE0EF2"/>
    <w:rsid w:val="00EE3BE5"/>
    <w:rsid w:val="00EE5A53"/>
    <w:rsid w:val="00EE5E24"/>
    <w:rsid w:val="00EE6C45"/>
    <w:rsid w:val="00EF014B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4787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489E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7AEBD-C9CC-4257-87C5-F5811CE3C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3326</TotalTime>
  <Pages>3</Pages>
  <Words>2849</Words>
  <Characters>1624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468</cp:revision>
  <cp:lastPrinted>2025-06-05T12:21:00Z</cp:lastPrinted>
  <dcterms:created xsi:type="dcterms:W3CDTF">2021-05-26T06:36:00Z</dcterms:created>
  <dcterms:modified xsi:type="dcterms:W3CDTF">2025-06-05T12:21:00Z</dcterms:modified>
</cp:coreProperties>
</file>