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FA353" w14:textId="77777777" w:rsidR="005B1A0D" w:rsidRPr="005B1A0D" w:rsidRDefault="001F6E80" w:rsidP="005B1A0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1CD9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14A9729C" w14:textId="77777777" w:rsidR="005B1A0D" w:rsidRPr="005B1A0D" w:rsidRDefault="005B1A0D" w:rsidP="005B1A0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5B1A0D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39E7AC7" w14:textId="77777777" w:rsidR="005B1A0D" w:rsidRPr="005B1A0D" w:rsidRDefault="005B1A0D" w:rsidP="005B1A0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5B1A0D">
        <w:rPr>
          <w:rFonts w:eastAsia="Calibri"/>
          <w:b/>
          <w:color w:val="000000"/>
          <w:w w:val="120"/>
        </w:rPr>
        <w:t>ІВАНО-ФРАНКІВСЬКОЇ ОБЛАСТІ</w:t>
      </w:r>
    </w:p>
    <w:p w14:paraId="31D8EF4C" w14:textId="77777777" w:rsidR="005B1A0D" w:rsidRPr="005B1A0D" w:rsidRDefault="001F6E80" w:rsidP="005B1A0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66FB02F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A6109A1" w14:textId="77777777" w:rsidR="005B1A0D" w:rsidRPr="005B1A0D" w:rsidRDefault="005B1A0D" w:rsidP="005B1A0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5B1A0D">
        <w:rPr>
          <w:rFonts w:eastAsia="Calibri"/>
          <w:b/>
          <w:bCs/>
          <w:color w:val="000000"/>
        </w:rPr>
        <w:t>РІШЕННЯ</w:t>
      </w:r>
    </w:p>
    <w:p w14:paraId="27BB4938" w14:textId="77777777" w:rsidR="005B1A0D" w:rsidRPr="005B1A0D" w:rsidRDefault="005B1A0D" w:rsidP="005B1A0D">
      <w:pPr>
        <w:rPr>
          <w:rFonts w:eastAsia="Calibri"/>
          <w:color w:val="000000"/>
        </w:rPr>
      </w:pPr>
    </w:p>
    <w:p w14:paraId="56F4BA1E" w14:textId="7D57E5C8" w:rsidR="005B1A0D" w:rsidRPr="005B1A0D" w:rsidRDefault="005B1A0D" w:rsidP="005B1A0D">
      <w:pPr>
        <w:ind w:left="180" w:right="-540"/>
        <w:rPr>
          <w:rFonts w:eastAsia="Calibri"/>
          <w:color w:val="000000"/>
        </w:rPr>
      </w:pPr>
      <w:r w:rsidRPr="005B1A0D">
        <w:rPr>
          <w:rFonts w:eastAsia="Calibri"/>
          <w:color w:val="000000"/>
        </w:rPr>
        <w:t xml:space="preserve">від 24 квітня 2025 р. № </w:t>
      </w:r>
      <w:r w:rsidR="00DF3D84">
        <w:rPr>
          <w:rFonts w:eastAsia="Calibri"/>
          <w:color w:val="000000"/>
        </w:rPr>
        <w:t>11564</w:t>
      </w:r>
      <w:r w:rsidRPr="005B1A0D">
        <w:rPr>
          <w:rFonts w:eastAsia="Calibri"/>
          <w:color w:val="000000"/>
        </w:rPr>
        <w:tab/>
      </w:r>
      <w:r w:rsidRPr="005B1A0D">
        <w:rPr>
          <w:rFonts w:eastAsia="Calibri"/>
          <w:color w:val="000000"/>
        </w:rPr>
        <w:tab/>
      </w:r>
      <w:r w:rsidRPr="005B1A0D">
        <w:rPr>
          <w:rFonts w:eastAsia="Calibri"/>
          <w:color w:val="000000"/>
        </w:rPr>
        <w:tab/>
      </w:r>
      <w:r w:rsidRPr="005B1A0D">
        <w:rPr>
          <w:rFonts w:eastAsia="Calibri"/>
          <w:color w:val="000000"/>
        </w:rPr>
        <w:tab/>
        <w:t xml:space="preserve">60 сесія </w:t>
      </w:r>
      <w:r w:rsidRPr="005B1A0D">
        <w:rPr>
          <w:rFonts w:eastAsia="Calibri"/>
          <w:color w:val="000000"/>
          <w:lang w:val="en-US"/>
        </w:rPr>
        <w:t>VIII</w:t>
      </w:r>
      <w:r w:rsidRPr="005B1A0D">
        <w:rPr>
          <w:rFonts w:eastAsia="Calibri"/>
          <w:color w:val="000000"/>
        </w:rPr>
        <w:t xml:space="preserve"> скликання</w:t>
      </w:r>
    </w:p>
    <w:p w14:paraId="0594E366" w14:textId="77777777" w:rsidR="005B1A0D" w:rsidRPr="005B1A0D" w:rsidRDefault="005B1A0D" w:rsidP="005B1A0D">
      <w:pPr>
        <w:ind w:left="180" w:right="-540"/>
        <w:rPr>
          <w:rFonts w:eastAsia="Calibri"/>
          <w:color w:val="000000"/>
        </w:rPr>
      </w:pPr>
      <w:r w:rsidRPr="005B1A0D">
        <w:rPr>
          <w:rFonts w:eastAsia="Calibri"/>
          <w:color w:val="000000"/>
        </w:rPr>
        <w:t>м. Рогатин</w:t>
      </w:r>
    </w:p>
    <w:p w14:paraId="3BE47302" w14:textId="77777777" w:rsidR="008E4FE1" w:rsidRPr="009F5FC4" w:rsidRDefault="008E4FE1" w:rsidP="00CE13FB">
      <w:pPr>
        <w:ind w:right="-540"/>
        <w:rPr>
          <w:color w:val="000000"/>
        </w:rPr>
      </w:pPr>
    </w:p>
    <w:p w14:paraId="461CDAFC" w14:textId="77777777" w:rsidR="00CD7714" w:rsidRPr="00CD7714" w:rsidRDefault="00CD7714" w:rsidP="00CD7714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CD7714">
        <w:rPr>
          <w:rFonts w:eastAsia="Calibri"/>
          <w:b/>
          <w:vanish/>
          <w:color w:val="FF0000"/>
          <w:lang w:eastAsia="en-US"/>
        </w:rPr>
        <w:t>{name}</w:t>
      </w:r>
    </w:p>
    <w:p w14:paraId="5C09C56B" w14:textId="77777777" w:rsidR="00B32ACE" w:rsidRDefault="00B32ACE" w:rsidP="00B32ACE">
      <w:r w:rsidRPr="00114753">
        <w:t>Про затвердження техні</w:t>
      </w:r>
      <w:r w:rsidR="008D7570">
        <w:t>чної </w:t>
      </w:r>
      <w:r w:rsidRPr="00114753">
        <w:t>документації</w:t>
      </w:r>
    </w:p>
    <w:p w14:paraId="7DE78BD5" w14:textId="77777777" w:rsidR="00B32ACE" w:rsidRDefault="00351472" w:rsidP="00B32ACE">
      <w:r>
        <w:t>з нормативної грошової оцінки</w:t>
      </w:r>
      <w:r w:rsidR="00B32ACE" w:rsidRPr="00357C51">
        <w:t xml:space="preserve"> </w:t>
      </w:r>
      <w:r w:rsidR="00B32ACE" w:rsidRPr="00114753">
        <w:t>земельної</w:t>
      </w:r>
    </w:p>
    <w:p w14:paraId="36EC7526" w14:textId="77777777" w:rsidR="00B32ACE" w:rsidRDefault="00B32ACE" w:rsidP="00B32ACE"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2250FF">
        <w:t>Васючин</w:t>
      </w:r>
    </w:p>
    <w:p w14:paraId="2856F591" w14:textId="77777777" w:rsidR="00DD2A4F" w:rsidRPr="00DD2A4F" w:rsidRDefault="00B32ACE" w:rsidP="00DD2A4F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14753">
        <w:t> </w:t>
      </w:r>
      <w:r w:rsidR="00DD2A4F" w:rsidRPr="00DD2A4F">
        <w:rPr>
          <w:rFonts w:eastAsia="Calibri"/>
          <w:b/>
          <w:vanish/>
          <w:color w:val="FF0000"/>
          <w:lang w:eastAsia="en-US"/>
        </w:rPr>
        <w:t>{</w:t>
      </w:r>
      <w:r w:rsidR="00DD2A4F" w:rsidRPr="00DD2A4F">
        <w:rPr>
          <w:rFonts w:eastAsia="Calibri"/>
          <w:b/>
          <w:vanish/>
          <w:color w:val="FF0000"/>
          <w:lang w:val="en-US" w:eastAsia="en-US"/>
        </w:rPr>
        <w:t>name</w:t>
      </w:r>
      <w:r w:rsidR="00DD2A4F" w:rsidRPr="00DD2A4F">
        <w:rPr>
          <w:rFonts w:eastAsia="Calibri"/>
          <w:b/>
          <w:vanish/>
          <w:color w:val="FF0000"/>
          <w:lang w:eastAsia="en-US"/>
        </w:rPr>
        <w:t>}</w:t>
      </w:r>
    </w:p>
    <w:p w14:paraId="2B178F72" w14:textId="77777777" w:rsidR="00CE13FB" w:rsidRDefault="00CE13FB" w:rsidP="00CE13FB">
      <w:pPr>
        <w:jc w:val="both"/>
      </w:pPr>
    </w:p>
    <w:p w14:paraId="41E6E51A" w14:textId="77777777" w:rsidR="00B32ACE" w:rsidRPr="00114753" w:rsidRDefault="00B32ACE" w:rsidP="00B32ACE">
      <w:pPr>
        <w:ind w:firstLine="567"/>
        <w:jc w:val="both"/>
      </w:pPr>
      <w:r w:rsidRPr="00114753">
        <w:t xml:space="preserve">Розглянувши </w:t>
      </w:r>
      <w:r>
        <w:t xml:space="preserve">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F42FD7">
        <w:rPr>
          <w:shd w:val="clear" w:color="auto" w:fill="FFFFFF"/>
        </w:rPr>
        <w:t>для</w:t>
      </w:r>
      <w:r w:rsidR="00F42FD7" w:rsidRPr="002C1EC9">
        <w:rPr>
          <w:shd w:val="clear" w:color="auto" w:fill="FFFFFF"/>
        </w:rPr>
        <w:t xml:space="preserve"> </w:t>
      </w:r>
      <w:r w:rsidR="002250FF">
        <w:rPr>
          <w:shd w:val="clear" w:color="auto" w:fill="FFFFFF"/>
        </w:rPr>
        <w:t>рибогосподарських потреб</w:t>
      </w:r>
      <w:r w:rsidR="00483754">
        <w:rPr>
          <w:shd w:val="clear" w:color="auto" w:fill="FFFFFF"/>
        </w:rPr>
        <w:t xml:space="preserve"> </w:t>
      </w:r>
      <w:r w:rsidR="00A83DF2">
        <w:t xml:space="preserve">(код згідно КВЦПЗД: 10.07) </w:t>
      </w:r>
      <w:r w:rsidR="00500DE5" w:rsidRPr="002C1EC9">
        <w:t xml:space="preserve">площею </w:t>
      </w:r>
      <w:r w:rsidR="00500DE5">
        <w:t xml:space="preserve">8,0902 га </w:t>
      </w:r>
      <w:r w:rsidR="00500DE5" w:rsidRPr="002C1EC9">
        <w:t>з кадастрови</w:t>
      </w:r>
      <w:r w:rsidR="00500DE5">
        <w:t>м номером 2624480600:02:002:0223</w:t>
      </w:r>
      <w:r w:rsidR="00C71F6D">
        <w:t xml:space="preserve"> </w:t>
      </w:r>
      <w:r w:rsidR="00A83DF2">
        <w:rPr>
          <w:shd w:val="clear" w:color="auto" w:fill="FFFFFF"/>
        </w:rPr>
        <w:t>за межами с.</w:t>
      </w:r>
      <w:r w:rsidR="00483754">
        <w:rPr>
          <w:shd w:val="clear" w:color="auto" w:fill="FFFFFF"/>
        </w:rPr>
        <w:t xml:space="preserve"> Васючин</w:t>
      </w:r>
      <w:r w:rsidR="00C71F6D" w:rsidRPr="00C71F6D">
        <w:t xml:space="preserve"> </w:t>
      </w:r>
      <w:r w:rsidR="00C71F6D">
        <w:t>розроблену товариством з об</w:t>
      </w:r>
      <w:r w:rsidR="00DF54D9">
        <w:t>меженою відповідальністю «Гектар</w:t>
      </w:r>
      <w:r w:rsidR="00C71F6D">
        <w:t xml:space="preserve"> ІФ»</w:t>
      </w:r>
      <w:r>
        <w:t>,</w:t>
      </w:r>
      <w:r w:rsidRPr="005F0342">
        <w:t xml:space="preserve"> </w:t>
      </w:r>
      <w:r w:rsidRPr="00114753">
        <w:t>керуючись ст.</w:t>
      </w:r>
      <w:r w:rsidR="008D7570">
        <w:t xml:space="preserve"> </w:t>
      </w:r>
      <w:r w:rsidRPr="00114753">
        <w:t>26 Закону України «Про місцеве</w:t>
      </w:r>
      <w:r w:rsidR="00EB32F8">
        <w:t xml:space="preserve"> самоврядування в Україні», ст.</w:t>
      </w:r>
      <w:r w:rsidR="00C71F6D">
        <w:t xml:space="preserve"> </w:t>
      </w:r>
      <w:r w:rsidRPr="00114753">
        <w:t>23 Закону</w:t>
      </w:r>
      <w:r>
        <w:t xml:space="preserve"> України «Про оцінку земель»,</w:t>
      </w:r>
      <w:r w:rsidRPr="00114753">
        <w:t xml:space="preserve"> </w:t>
      </w:r>
      <w:r w:rsidR="000A7CF1">
        <w:t>ст. 1, 8 Закону України «</w:t>
      </w:r>
      <w:r w:rsidR="000A7CF1">
        <w:rPr>
          <w:bCs/>
          <w:shd w:val="clear" w:color="auto" w:fill="FFFFFF"/>
        </w:rPr>
        <w:t>Про адміністративну процедуру</w:t>
      </w:r>
      <w:r w:rsidR="000A7CF1">
        <w:t xml:space="preserve">», </w:t>
      </w:r>
      <w:r w:rsidRPr="00114753">
        <w:t>ст.</w:t>
      </w:r>
      <w:r w:rsidR="008D7570">
        <w:t xml:space="preserve"> 12</w:t>
      </w:r>
      <w:r w:rsidR="00453EDA">
        <w:t>, 201</w:t>
      </w:r>
      <w:r w:rsidR="008D7570">
        <w:t xml:space="preserve"> Земельного кодексу України, </w:t>
      </w:r>
      <w:r w:rsidRPr="00346CAF">
        <w:t>міська рада ВИРІШИЛА</w:t>
      </w:r>
      <w:r w:rsidRPr="00114753">
        <w:t>:</w:t>
      </w:r>
    </w:p>
    <w:p w14:paraId="51EFE45F" w14:textId="77777777" w:rsidR="00B32ACE" w:rsidRPr="00114753" w:rsidRDefault="00B32ACE" w:rsidP="00B32ACE">
      <w:pPr>
        <w:ind w:firstLine="567"/>
        <w:jc w:val="both"/>
      </w:pPr>
      <w:r w:rsidRPr="00114753">
        <w:t xml:space="preserve">1.Затвердити 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483754">
        <w:rPr>
          <w:shd w:val="clear" w:color="auto" w:fill="FFFFFF"/>
        </w:rPr>
        <w:t>для</w:t>
      </w:r>
      <w:r w:rsidR="00483754" w:rsidRPr="002C1EC9">
        <w:rPr>
          <w:shd w:val="clear" w:color="auto" w:fill="FFFFFF"/>
        </w:rPr>
        <w:t xml:space="preserve"> </w:t>
      </w:r>
      <w:r w:rsidR="00483754">
        <w:rPr>
          <w:shd w:val="clear" w:color="auto" w:fill="FFFFFF"/>
        </w:rPr>
        <w:t xml:space="preserve">рибогосподарських потреб </w:t>
      </w:r>
      <w:r w:rsidR="00483754">
        <w:t xml:space="preserve">(код згідно КВЦПЗД: 10.07) </w:t>
      </w:r>
      <w:r w:rsidR="004968D3" w:rsidRPr="002C1EC9">
        <w:t xml:space="preserve">площею </w:t>
      </w:r>
      <w:r w:rsidR="00500DE5">
        <w:t>8,0902</w:t>
      </w:r>
      <w:r w:rsidR="00483754">
        <w:t xml:space="preserve"> га </w:t>
      </w:r>
      <w:r w:rsidR="004968D3" w:rsidRPr="002C1EC9">
        <w:t>з кадастрови</w:t>
      </w:r>
      <w:r w:rsidR="00E417C1">
        <w:t xml:space="preserve">м номером </w:t>
      </w:r>
      <w:r w:rsidR="00FC5804">
        <w:t>262448</w:t>
      </w:r>
      <w:r w:rsidR="00C71F6D">
        <w:t>0600</w:t>
      </w:r>
      <w:r w:rsidR="00483754">
        <w:t>:0</w:t>
      </w:r>
      <w:r w:rsidR="00500DE5">
        <w:t>2</w:t>
      </w:r>
      <w:r w:rsidR="00C71F6D">
        <w:t>:00</w:t>
      </w:r>
      <w:r w:rsidR="00500DE5">
        <w:t>2</w:t>
      </w:r>
      <w:r w:rsidR="00C71F6D">
        <w:t>:0</w:t>
      </w:r>
      <w:r w:rsidR="00500DE5">
        <w:t>223</w:t>
      </w:r>
      <w:r w:rsidR="00483754">
        <w:t>, що</w:t>
      </w:r>
      <w:r w:rsidRPr="00134792">
        <w:t xml:space="preserve"> розташована </w:t>
      </w:r>
      <w:r w:rsidR="00483754">
        <w:t xml:space="preserve">за межами </w:t>
      </w:r>
      <w:r w:rsidR="00A83DF2">
        <w:rPr>
          <w:shd w:val="clear" w:color="auto" w:fill="FFFFFF"/>
        </w:rPr>
        <w:t>с.</w:t>
      </w:r>
      <w:r w:rsidR="00483754">
        <w:rPr>
          <w:shd w:val="clear" w:color="auto" w:fill="FFFFFF"/>
        </w:rPr>
        <w:t xml:space="preserve"> Васючин</w:t>
      </w:r>
      <w:r w:rsidR="00483754" w:rsidRPr="00114753">
        <w:t xml:space="preserve">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14:paraId="7B18E6C0" w14:textId="77777777" w:rsidR="00CF7B85" w:rsidRDefault="00B95504" w:rsidP="00B32ACE">
      <w:pPr>
        <w:ind w:firstLine="567"/>
        <w:jc w:val="both"/>
      </w:pPr>
      <w:r>
        <w:t>2.Встановити</w:t>
      </w:r>
      <w:r w:rsidR="00B32ACE" w:rsidRPr="00114753">
        <w:t xml:space="preserve"> нормативну грошову оцінку земельної ділянки </w:t>
      </w:r>
      <w:r w:rsidR="0028210B">
        <w:t xml:space="preserve">державної власності </w:t>
      </w:r>
      <w:r w:rsidR="00174A99">
        <w:rPr>
          <w:shd w:val="clear" w:color="auto" w:fill="FFFFFF"/>
        </w:rPr>
        <w:t>для</w:t>
      </w:r>
      <w:r w:rsidR="00174A99" w:rsidRPr="002C1EC9">
        <w:rPr>
          <w:shd w:val="clear" w:color="auto" w:fill="FFFFFF"/>
        </w:rPr>
        <w:t xml:space="preserve"> </w:t>
      </w:r>
      <w:r w:rsidR="00174A99">
        <w:rPr>
          <w:shd w:val="clear" w:color="auto" w:fill="FFFFFF"/>
        </w:rPr>
        <w:t xml:space="preserve">рибогосподарських потреб </w:t>
      </w:r>
      <w:r w:rsidR="00174A99">
        <w:t xml:space="preserve">(код згідно КВЦПЗД: 10.07) </w:t>
      </w:r>
      <w:r w:rsidR="00500DE5" w:rsidRPr="002C1EC9">
        <w:t xml:space="preserve">площею </w:t>
      </w:r>
      <w:r w:rsidR="00500DE5">
        <w:t xml:space="preserve">8,0902 га </w:t>
      </w:r>
      <w:r w:rsidR="00500DE5" w:rsidRPr="002C1EC9">
        <w:t>з кадастрови</w:t>
      </w:r>
      <w:r w:rsidR="00500DE5">
        <w:t>м номером 2624480600:02:002:0223</w:t>
      </w:r>
      <w:r w:rsidR="00174A99">
        <w:t>, що</w:t>
      </w:r>
      <w:r w:rsidR="00174A99" w:rsidRPr="00134792">
        <w:t xml:space="preserve"> розташована </w:t>
      </w:r>
      <w:r w:rsidR="00174A99">
        <w:t xml:space="preserve">за межами </w:t>
      </w:r>
      <w:r w:rsidR="00A83DF2">
        <w:rPr>
          <w:shd w:val="clear" w:color="auto" w:fill="FFFFFF"/>
        </w:rPr>
        <w:t>с.</w:t>
      </w:r>
      <w:r w:rsidR="00174A99">
        <w:rPr>
          <w:shd w:val="clear" w:color="auto" w:fill="FFFFFF"/>
        </w:rPr>
        <w:t xml:space="preserve"> Васючин</w:t>
      </w:r>
      <w:r w:rsidR="00997DC1">
        <w:t>,</w:t>
      </w:r>
      <w:r w:rsidR="00B32ACE" w:rsidRPr="00114753">
        <w:t xml:space="preserve"> </w:t>
      </w:r>
      <w:r w:rsidR="00B32ACE">
        <w:t>згідно технічної документації</w:t>
      </w:r>
      <w:r w:rsidR="00997DC1">
        <w:t>,</w:t>
      </w:r>
      <w:r w:rsidR="00B32ACE">
        <w:t xml:space="preserve"> в розмірі </w:t>
      </w:r>
      <w:r w:rsidR="00500DE5">
        <w:t xml:space="preserve">229149,69 </w:t>
      </w:r>
      <w:r w:rsidR="00B32ACE">
        <w:t>грн. (</w:t>
      </w:r>
      <w:r w:rsidR="00500DE5">
        <w:t>двісті двадцять дев’ять тисяч сто сорок дев’ять гривень 69</w:t>
      </w:r>
      <w:r w:rsidR="00B32ACE">
        <w:t xml:space="preserve"> копійок)</w:t>
      </w:r>
      <w:r w:rsidR="00CF7B85">
        <w:t>.</w:t>
      </w:r>
    </w:p>
    <w:p w14:paraId="05595694" w14:textId="301715DB" w:rsidR="00DF54D9" w:rsidRDefault="00861F78" w:rsidP="00DF54D9">
      <w:pPr>
        <w:ind w:firstLine="567"/>
        <w:jc w:val="both"/>
      </w:pPr>
      <w:r>
        <w:t>3</w:t>
      </w:r>
      <w:r w:rsidR="00DF54D9" w:rsidRPr="006759A0">
        <w:t>.</w:t>
      </w:r>
      <w:r w:rsidR="00DF54D9">
        <w:t>Забезпечити оприлюднення рішення в засобах масової інформації</w:t>
      </w:r>
      <w:r w:rsidR="00DF54D9" w:rsidRPr="006759A0">
        <w:t>.</w:t>
      </w:r>
    </w:p>
    <w:p w14:paraId="5E584D10" w14:textId="6AFAA78B" w:rsidR="00DF3D84" w:rsidRDefault="00DF3D84" w:rsidP="00DF3D84">
      <w:pPr>
        <w:tabs>
          <w:tab w:val="left" w:pos="851"/>
        </w:tabs>
        <w:ind w:firstLine="567"/>
        <w:jc w:val="both"/>
      </w:pPr>
      <w:r>
        <w:t>4.</w:t>
      </w:r>
      <w:r>
        <w:t>Дане рішення набуває чинності з часу його передачі заявнику.</w:t>
      </w:r>
    </w:p>
    <w:p w14:paraId="4F5B24EF" w14:textId="1F35DC78" w:rsidR="00CF7B85" w:rsidRDefault="00DF3D84" w:rsidP="00CF7B85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6A4D55D" w14:textId="77777777" w:rsidR="00B32ACE" w:rsidRDefault="00B32ACE" w:rsidP="00B32ACE"/>
    <w:p w14:paraId="2C9A4A3F" w14:textId="77777777" w:rsidR="00E417C1" w:rsidRDefault="00E417C1" w:rsidP="00B32ACE"/>
    <w:p w14:paraId="1E4AD7B1" w14:textId="77777777" w:rsidR="00B8512F" w:rsidRPr="00DF3D84" w:rsidRDefault="00B8512F" w:rsidP="00B8512F">
      <w:pPr>
        <w:jc w:val="both"/>
        <w:rPr>
          <w:color w:val="000000"/>
          <w:shd w:val="clear" w:color="auto" w:fill="FFFFFF"/>
        </w:rPr>
      </w:pPr>
      <w:bookmarkStart w:id="0" w:name="_GoBack"/>
      <w:r w:rsidRPr="00DF3D84">
        <w:rPr>
          <w:color w:val="000000"/>
          <w:shd w:val="clear" w:color="auto" w:fill="FFFFFF"/>
        </w:rPr>
        <w:t>Секретар міської ради</w:t>
      </w:r>
      <w:r w:rsidRPr="00DF3D84">
        <w:rPr>
          <w:color w:val="000000"/>
          <w:shd w:val="clear" w:color="auto" w:fill="FFFFFF"/>
        </w:rPr>
        <w:tab/>
      </w:r>
      <w:r w:rsidRPr="00DF3D84">
        <w:rPr>
          <w:color w:val="000000"/>
          <w:shd w:val="clear" w:color="auto" w:fill="FFFFFF"/>
        </w:rPr>
        <w:tab/>
      </w:r>
      <w:r w:rsidRPr="00DF3D84">
        <w:rPr>
          <w:color w:val="000000"/>
          <w:shd w:val="clear" w:color="auto" w:fill="FFFFFF"/>
        </w:rPr>
        <w:tab/>
      </w:r>
      <w:r w:rsidRPr="00DF3D84">
        <w:rPr>
          <w:color w:val="000000"/>
          <w:shd w:val="clear" w:color="auto" w:fill="FFFFFF"/>
        </w:rPr>
        <w:tab/>
      </w:r>
      <w:r w:rsidRPr="00DF3D84">
        <w:rPr>
          <w:color w:val="000000"/>
          <w:shd w:val="clear" w:color="auto" w:fill="FFFFFF"/>
        </w:rPr>
        <w:tab/>
      </w:r>
      <w:r w:rsidRPr="00DF3D84">
        <w:rPr>
          <w:color w:val="000000"/>
          <w:shd w:val="clear" w:color="auto" w:fill="FFFFFF"/>
        </w:rPr>
        <w:tab/>
        <w:t>Христина СОРОКА</w:t>
      </w:r>
    </w:p>
    <w:bookmarkEnd w:id="0"/>
    <w:p w14:paraId="361F174C" w14:textId="572E1790" w:rsidR="00EB0F4C" w:rsidRPr="00DF3D84" w:rsidRDefault="00EB0F4C" w:rsidP="00B8512F">
      <w:pPr>
        <w:tabs>
          <w:tab w:val="left" w:pos="6500"/>
        </w:tabs>
      </w:pPr>
    </w:p>
    <w:sectPr w:rsidR="00EB0F4C" w:rsidRPr="00DF3D84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2172C" w14:textId="77777777" w:rsidR="001F6E80" w:rsidRDefault="001F6E80" w:rsidP="008C6C6B">
      <w:r>
        <w:separator/>
      </w:r>
    </w:p>
  </w:endnote>
  <w:endnote w:type="continuationSeparator" w:id="0">
    <w:p w14:paraId="73C76705" w14:textId="77777777" w:rsidR="001F6E80" w:rsidRDefault="001F6E8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52E10" w14:textId="77777777" w:rsidR="001F6E80" w:rsidRDefault="001F6E80" w:rsidP="008C6C6B">
      <w:r>
        <w:separator/>
      </w:r>
    </w:p>
  </w:footnote>
  <w:footnote w:type="continuationSeparator" w:id="0">
    <w:p w14:paraId="21A4BC73" w14:textId="77777777" w:rsidR="001F6E80" w:rsidRDefault="001F6E8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1CF1"/>
    <w:rsid w:val="0002505A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1AC8"/>
    <w:rsid w:val="00062EB8"/>
    <w:rsid w:val="0006512B"/>
    <w:rsid w:val="000712CF"/>
    <w:rsid w:val="00071975"/>
    <w:rsid w:val="00076A9B"/>
    <w:rsid w:val="0007769D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3F8"/>
    <w:rsid w:val="000A3882"/>
    <w:rsid w:val="000A6E66"/>
    <w:rsid w:val="000A7CF1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438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7709"/>
    <w:rsid w:val="00147997"/>
    <w:rsid w:val="00147B26"/>
    <w:rsid w:val="00152CC4"/>
    <w:rsid w:val="00163B5F"/>
    <w:rsid w:val="001658AF"/>
    <w:rsid w:val="0016768F"/>
    <w:rsid w:val="00170174"/>
    <w:rsid w:val="00174A99"/>
    <w:rsid w:val="00175DB0"/>
    <w:rsid w:val="00176534"/>
    <w:rsid w:val="001766A6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C0BF2"/>
    <w:rsid w:val="001C1F86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E80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0FF"/>
    <w:rsid w:val="0022608D"/>
    <w:rsid w:val="002323A1"/>
    <w:rsid w:val="0023261B"/>
    <w:rsid w:val="00233BBF"/>
    <w:rsid w:val="002350B3"/>
    <w:rsid w:val="00236AD0"/>
    <w:rsid w:val="002447DC"/>
    <w:rsid w:val="00255F0E"/>
    <w:rsid w:val="00260CCA"/>
    <w:rsid w:val="00261E45"/>
    <w:rsid w:val="002624DF"/>
    <w:rsid w:val="0026390E"/>
    <w:rsid w:val="002659A2"/>
    <w:rsid w:val="00265AAD"/>
    <w:rsid w:val="00273262"/>
    <w:rsid w:val="002747C8"/>
    <w:rsid w:val="002774B2"/>
    <w:rsid w:val="0028210B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3DBB"/>
    <w:rsid w:val="002B77FA"/>
    <w:rsid w:val="002C47F6"/>
    <w:rsid w:val="002D06AC"/>
    <w:rsid w:val="002D538D"/>
    <w:rsid w:val="002E081E"/>
    <w:rsid w:val="002E2BF6"/>
    <w:rsid w:val="002E35F5"/>
    <w:rsid w:val="002E49A4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1472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108F"/>
    <w:rsid w:val="003A28B4"/>
    <w:rsid w:val="003A5EED"/>
    <w:rsid w:val="003A68A9"/>
    <w:rsid w:val="003B0E22"/>
    <w:rsid w:val="003B110F"/>
    <w:rsid w:val="003B1426"/>
    <w:rsid w:val="003B258D"/>
    <w:rsid w:val="003B2B26"/>
    <w:rsid w:val="003B52A6"/>
    <w:rsid w:val="003B6697"/>
    <w:rsid w:val="003B7E9F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3F7BB0"/>
    <w:rsid w:val="0040359B"/>
    <w:rsid w:val="0040629C"/>
    <w:rsid w:val="00406ED4"/>
    <w:rsid w:val="004148AB"/>
    <w:rsid w:val="004173BB"/>
    <w:rsid w:val="004216C3"/>
    <w:rsid w:val="00433C2A"/>
    <w:rsid w:val="00433F89"/>
    <w:rsid w:val="00440DA7"/>
    <w:rsid w:val="004475AE"/>
    <w:rsid w:val="00452484"/>
    <w:rsid w:val="00452BDF"/>
    <w:rsid w:val="004531FB"/>
    <w:rsid w:val="00453EDA"/>
    <w:rsid w:val="00454830"/>
    <w:rsid w:val="00455F48"/>
    <w:rsid w:val="00456691"/>
    <w:rsid w:val="00461E16"/>
    <w:rsid w:val="0046449D"/>
    <w:rsid w:val="0047102B"/>
    <w:rsid w:val="00471626"/>
    <w:rsid w:val="00471752"/>
    <w:rsid w:val="0047484C"/>
    <w:rsid w:val="00482F51"/>
    <w:rsid w:val="00483754"/>
    <w:rsid w:val="00487550"/>
    <w:rsid w:val="004879C3"/>
    <w:rsid w:val="00491523"/>
    <w:rsid w:val="00492557"/>
    <w:rsid w:val="004968D3"/>
    <w:rsid w:val="004A0853"/>
    <w:rsid w:val="004A1B25"/>
    <w:rsid w:val="004A1F9F"/>
    <w:rsid w:val="004A445C"/>
    <w:rsid w:val="004B6FB5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9EE"/>
    <w:rsid w:val="004F6295"/>
    <w:rsid w:val="004F75DD"/>
    <w:rsid w:val="00500DE5"/>
    <w:rsid w:val="00506132"/>
    <w:rsid w:val="00506137"/>
    <w:rsid w:val="00506778"/>
    <w:rsid w:val="00510171"/>
    <w:rsid w:val="00510A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6BAB"/>
    <w:rsid w:val="00537334"/>
    <w:rsid w:val="00540629"/>
    <w:rsid w:val="00542BDF"/>
    <w:rsid w:val="00542FED"/>
    <w:rsid w:val="00544F6A"/>
    <w:rsid w:val="005508DC"/>
    <w:rsid w:val="005514C7"/>
    <w:rsid w:val="00552396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50A3"/>
    <w:rsid w:val="005A6D67"/>
    <w:rsid w:val="005A7C7B"/>
    <w:rsid w:val="005B1216"/>
    <w:rsid w:val="005B150B"/>
    <w:rsid w:val="005B1A0D"/>
    <w:rsid w:val="005B519F"/>
    <w:rsid w:val="005B5335"/>
    <w:rsid w:val="005C081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5EE"/>
    <w:rsid w:val="00672B90"/>
    <w:rsid w:val="00674366"/>
    <w:rsid w:val="006751D7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26"/>
    <w:rsid w:val="00714A8B"/>
    <w:rsid w:val="00717918"/>
    <w:rsid w:val="00723226"/>
    <w:rsid w:val="00723EC2"/>
    <w:rsid w:val="0072532A"/>
    <w:rsid w:val="007349D2"/>
    <w:rsid w:val="00736EFB"/>
    <w:rsid w:val="00743436"/>
    <w:rsid w:val="00746C24"/>
    <w:rsid w:val="007503D0"/>
    <w:rsid w:val="007507AE"/>
    <w:rsid w:val="00754A8E"/>
    <w:rsid w:val="00756A94"/>
    <w:rsid w:val="00756AED"/>
    <w:rsid w:val="00762049"/>
    <w:rsid w:val="00766EAA"/>
    <w:rsid w:val="00767698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53E"/>
    <w:rsid w:val="007B6F7D"/>
    <w:rsid w:val="007C1BA7"/>
    <w:rsid w:val="007C39D8"/>
    <w:rsid w:val="007E1C20"/>
    <w:rsid w:val="007E2176"/>
    <w:rsid w:val="007E535C"/>
    <w:rsid w:val="007E6CD5"/>
    <w:rsid w:val="007F07A3"/>
    <w:rsid w:val="007F0FA7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4449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808"/>
    <w:rsid w:val="00851B7E"/>
    <w:rsid w:val="00855F45"/>
    <w:rsid w:val="008570B1"/>
    <w:rsid w:val="00861F78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7570"/>
    <w:rsid w:val="008E2BAE"/>
    <w:rsid w:val="008E3D7F"/>
    <w:rsid w:val="008E4FE1"/>
    <w:rsid w:val="00900C88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66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2F9B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295"/>
    <w:rsid w:val="0099061E"/>
    <w:rsid w:val="00991986"/>
    <w:rsid w:val="00995A54"/>
    <w:rsid w:val="00997DC1"/>
    <w:rsid w:val="009A1A45"/>
    <w:rsid w:val="009A3CFC"/>
    <w:rsid w:val="009A4812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237A"/>
    <w:rsid w:val="009F5ECF"/>
    <w:rsid w:val="009F5FC4"/>
    <w:rsid w:val="00A00F53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3F47"/>
    <w:rsid w:val="00A55FF4"/>
    <w:rsid w:val="00A562A3"/>
    <w:rsid w:val="00A57A47"/>
    <w:rsid w:val="00A6229B"/>
    <w:rsid w:val="00A63B26"/>
    <w:rsid w:val="00A70148"/>
    <w:rsid w:val="00A70403"/>
    <w:rsid w:val="00A71E11"/>
    <w:rsid w:val="00A747AB"/>
    <w:rsid w:val="00A74C74"/>
    <w:rsid w:val="00A750A5"/>
    <w:rsid w:val="00A80264"/>
    <w:rsid w:val="00A81F6B"/>
    <w:rsid w:val="00A820F9"/>
    <w:rsid w:val="00A829B0"/>
    <w:rsid w:val="00A83DF2"/>
    <w:rsid w:val="00A86A57"/>
    <w:rsid w:val="00A90F86"/>
    <w:rsid w:val="00A92CF5"/>
    <w:rsid w:val="00A97419"/>
    <w:rsid w:val="00A97FB5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5C36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AC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6B90"/>
    <w:rsid w:val="00B67617"/>
    <w:rsid w:val="00B732DE"/>
    <w:rsid w:val="00B749FA"/>
    <w:rsid w:val="00B75845"/>
    <w:rsid w:val="00B76D01"/>
    <w:rsid w:val="00B76E41"/>
    <w:rsid w:val="00B848A9"/>
    <w:rsid w:val="00B8512F"/>
    <w:rsid w:val="00B874E0"/>
    <w:rsid w:val="00B90002"/>
    <w:rsid w:val="00B916E5"/>
    <w:rsid w:val="00B92797"/>
    <w:rsid w:val="00B95504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C5D"/>
    <w:rsid w:val="00C55938"/>
    <w:rsid w:val="00C56376"/>
    <w:rsid w:val="00C64EAE"/>
    <w:rsid w:val="00C711EC"/>
    <w:rsid w:val="00C71CA5"/>
    <w:rsid w:val="00C71F6D"/>
    <w:rsid w:val="00C72338"/>
    <w:rsid w:val="00C7237B"/>
    <w:rsid w:val="00C837B8"/>
    <w:rsid w:val="00C850FA"/>
    <w:rsid w:val="00CB2F86"/>
    <w:rsid w:val="00CC0F59"/>
    <w:rsid w:val="00CC3FEF"/>
    <w:rsid w:val="00CC7775"/>
    <w:rsid w:val="00CD0CF8"/>
    <w:rsid w:val="00CD2B27"/>
    <w:rsid w:val="00CD5D7D"/>
    <w:rsid w:val="00CD7714"/>
    <w:rsid w:val="00CD786C"/>
    <w:rsid w:val="00CE08AD"/>
    <w:rsid w:val="00CE13FB"/>
    <w:rsid w:val="00CE5627"/>
    <w:rsid w:val="00CE61BB"/>
    <w:rsid w:val="00CE7B69"/>
    <w:rsid w:val="00CF187E"/>
    <w:rsid w:val="00CF3191"/>
    <w:rsid w:val="00CF3680"/>
    <w:rsid w:val="00CF41A4"/>
    <w:rsid w:val="00CF48B8"/>
    <w:rsid w:val="00CF5216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15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646A3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B15A4"/>
    <w:rsid w:val="00DB2941"/>
    <w:rsid w:val="00DC01DF"/>
    <w:rsid w:val="00DC1649"/>
    <w:rsid w:val="00DC1929"/>
    <w:rsid w:val="00DC2217"/>
    <w:rsid w:val="00DC22DE"/>
    <w:rsid w:val="00DD1ACD"/>
    <w:rsid w:val="00DD2A4F"/>
    <w:rsid w:val="00DD412D"/>
    <w:rsid w:val="00DE1C3B"/>
    <w:rsid w:val="00DE343E"/>
    <w:rsid w:val="00DE6A8D"/>
    <w:rsid w:val="00DF0467"/>
    <w:rsid w:val="00DF1345"/>
    <w:rsid w:val="00DF320B"/>
    <w:rsid w:val="00DF347A"/>
    <w:rsid w:val="00DF3D84"/>
    <w:rsid w:val="00DF54D9"/>
    <w:rsid w:val="00DF7321"/>
    <w:rsid w:val="00E02D97"/>
    <w:rsid w:val="00E07A19"/>
    <w:rsid w:val="00E10BF0"/>
    <w:rsid w:val="00E13316"/>
    <w:rsid w:val="00E13C84"/>
    <w:rsid w:val="00E14E7B"/>
    <w:rsid w:val="00E1736E"/>
    <w:rsid w:val="00E21E55"/>
    <w:rsid w:val="00E23F15"/>
    <w:rsid w:val="00E2734E"/>
    <w:rsid w:val="00E2754B"/>
    <w:rsid w:val="00E30397"/>
    <w:rsid w:val="00E30D84"/>
    <w:rsid w:val="00E31B26"/>
    <w:rsid w:val="00E3255B"/>
    <w:rsid w:val="00E34781"/>
    <w:rsid w:val="00E37808"/>
    <w:rsid w:val="00E37E42"/>
    <w:rsid w:val="00E405D2"/>
    <w:rsid w:val="00E40776"/>
    <w:rsid w:val="00E417C1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2F8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31D"/>
    <w:rsid w:val="00EE1704"/>
    <w:rsid w:val="00EE308C"/>
    <w:rsid w:val="00EE7338"/>
    <w:rsid w:val="00EF0342"/>
    <w:rsid w:val="00EF2A3C"/>
    <w:rsid w:val="00EF2B06"/>
    <w:rsid w:val="00EF40B9"/>
    <w:rsid w:val="00F004FF"/>
    <w:rsid w:val="00F01D92"/>
    <w:rsid w:val="00F02458"/>
    <w:rsid w:val="00F026E4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AF1"/>
    <w:rsid w:val="00F2565E"/>
    <w:rsid w:val="00F260CF"/>
    <w:rsid w:val="00F26180"/>
    <w:rsid w:val="00F2666D"/>
    <w:rsid w:val="00F26DD6"/>
    <w:rsid w:val="00F27595"/>
    <w:rsid w:val="00F31757"/>
    <w:rsid w:val="00F31F17"/>
    <w:rsid w:val="00F33BC4"/>
    <w:rsid w:val="00F37D8C"/>
    <w:rsid w:val="00F418AB"/>
    <w:rsid w:val="00F42FD7"/>
    <w:rsid w:val="00F448FC"/>
    <w:rsid w:val="00F46E3F"/>
    <w:rsid w:val="00F522CB"/>
    <w:rsid w:val="00F547C0"/>
    <w:rsid w:val="00F6125D"/>
    <w:rsid w:val="00F628FD"/>
    <w:rsid w:val="00F66779"/>
    <w:rsid w:val="00F66B00"/>
    <w:rsid w:val="00F66C27"/>
    <w:rsid w:val="00F744C7"/>
    <w:rsid w:val="00F76829"/>
    <w:rsid w:val="00F76855"/>
    <w:rsid w:val="00F76F5C"/>
    <w:rsid w:val="00F8014B"/>
    <w:rsid w:val="00F807A4"/>
    <w:rsid w:val="00F824E1"/>
    <w:rsid w:val="00F8330F"/>
    <w:rsid w:val="00F83ED9"/>
    <w:rsid w:val="00F85701"/>
    <w:rsid w:val="00F91C7B"/>
    <w:rsid w:val="00F92B7F"/>
    <w:rsid w:val="00F95DC8"/>
    <w:rsid w:val="00FA0D27"/>
    <w:rsid w:val="00FA38FD"/>
    <w:rsid w:val="00FA4E69"/>
    <w:rsid w:val="00FC2543"/>
    <w:rsid w:val="00FC5804"/>
    <w:rsid w:val="00FC603C"/>
    <w:rsid w:val="00FC6341"/>
    <w:rsid w:val="00FC6A76"/>
    <w:rsid w:val="00FC75ED"/>
    <w:rsid w:val="00FD289E"/>
    <w:rsid w:val="00FD3837"/>
    <w:rsid w:val="00FD3C1F"/>
    <w:rsid w:val="00FD4C2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35AD1D67"/>
  <w15:docId w15:val="{77FD2D61-1A04-4441-BCF6-30E010B4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181</cp:revision>
  <cp:lastPrinted>2025-04-25T08:33:00Z</cp:lastPrinted>
  <dcterms:created xsi:type="dcterms:W3CDTF">2021-03-14T12:34:00Z</dcterms:created>
  <dcterms:modified xsi:type="dcterms:W3CDTF">2025-04-25T08:33:00Z</dcterms:modified>
</cp:coreProperties>
</file>