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98564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21ABCE6F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E15FD1">
        <w:rPr>
          <w:rFonts w:ascii="Times New Roman" w:hAnsi="Times New Roman"/>
          <w:color w:val="000000"/>
          <w:sz w:val="28"/>
          <w:szCs w:val="28"/>
          <w:lang w:eastAsia="uk-UA"/>
        </w:rPr>
        <w:t>11549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7AF1C6B" w:rsidR="005E19DB" w:rsidRPr="00D972E2" w:rsidRDefault="000C0FD4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Могилі Ю.</w:t>
      </w:r>
      <w:r w:rsidR="004E29AB">
        <w:rPr>
          <w:rFonts w:ascii="Times New Roman" w:hAnsi="Times New Roman"/>
          <w:sz w:val="28"/>
          <w:szCs w:val="28"/>
        </w:rPr>
        <w:t>І.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21D3B71" w:rsidR="00FE241E" w:rsidRPr="00D972E2" w:rsidRDefault="0039163C" w:rsidP="000C0FD4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29AB">
        <w:rPr>
          <w:rFonts w:ascii="Times New Roman" w:hAnsi="Times New Roman"/>
          <w:sz w:val="28"/>
          <w:szCs w:val="28"/>
          <w:lang w:eastAsia="ru-RU"/>
        </w:rPr>
        <w:t>Могили Юрія</w:t>
      </w:r>
      <w:r w:rsidR="004E29AB" w:rsidRPr="004E29AB">
        <w:rPr>
          <w:rFonts w:ascii="Times New Roman" w:hAnsi="Times New Roman"/>
          <w:sz w:val="28"/>
          <w:szCs w:val="28"/>
          <w:lang w:eastAsia="ru-RU"/>
        </w:rPr>
        <w:t xml:space="preserve"> Іванович</w:t>
      </w:r>
      <w:r w:rsidR="004E29AB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69F0F9B" w:rsidR="00FE241E" w:rsidRPr="00D972E2" w:rsidRDefault="00FE241E" w:rsidP="000C0FD4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4E29AB" w:rsidRPr="004E29AB">
        <w:rPr>
          <w:rFonts w:ascii="Times New Roman" w:hAnsi="Times New Roman"/>
          <w:sz w:val="28"/>
          <w:szCs w:val="28"/>
        </w:rPr>
        <w:t>Могилі Юрію Івановичу</w:t>
      </w:r>
      <w:r w:rsidR="000C0FD4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4E29AB">
        <w:rPr>
          <w:rFonts w:ascii="Times New Roman" w:hAnsi="Times New Roman"/>
          <w:sz w:val="28"/>
          <w:szCs w:val="28"/>
          <w:lang w:eastAsia="ru-RU"/>
        </w:rPr>
        <w:t>Вербилівці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4E29AB">
        <w:rPr>
          <w:rFonts w:ascii="Times New Roman" w:hAnsi="Times New Roman"/>
          <w:sz w:val="28"/>
          <w:szCs w:val="28"/>
        </w:rPr>
        <w:t>єм</w:t>
      </w:r>
      <w:r w:rsidR="000C0FD4">
        <w:rPr>
          <w:rFonts w:ascii="Times New Roman" w:hAnsi="Times New Roman"/>
          <w:sz w:val="28"/>
          <w:szCs w:val="28"/>
        </w:rPr>
        <w:t>цю</w:t>
      </w:r>
      <w:r w:rsidR="004E29AB">
        <w:rPr>
          <w:rFonts w:ascii="Times New Roman" w:hAnsi="Times New Roman"/>
          <w:sz w:val="28"/>
          <w:szCs w:val="28"/>
        </w:rPr>
        <w:t xml:space="preserve"> </w:t>
      </w:r>
      <w:r w:rsidR="000C0FD4">
        <w:rPr>
          <w:rFonts w:ascii="Times New Roman" w:hAnsi="Times New Roman"/>
          <w:sz w:val="28"/>
          <w:szCs w:val="28"/>
          <w:lang w:eastAsia="ru-RU"/>
        </w:rPr>
        <w:t xml:space="preserve">Могили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Ольги </w:t>
      </w:r>
      <w:proofErr w:type="spellStart"/>
      <w:r w:rsidR="004E29AB">
        <w:rPr>
          <w:rFonts w:ascii="Times New Roman" w:hAnsi="Times New Roman"/>
          <w:sz w:val="28"/>
          <w:szCs w:val="28"/>
          <w:lang w:eastAsia="ru-RU"/>
        </w:rPr>
        <w:t>Юрківни</w:t>
      </w:r>
      <w:proofErr w:type="spellEnd"/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</w:t>
      </w:r>
      <w:r w:rsidR="00F84719">
        <w:rPr>
          <w:rFonts w:ascii="Times New Roman" w:hAnsi="Times New Roman"/>
          <w:sz w:val="28"/>
          <w:szCs w:val="28"/>
        </w:rPr>
        <w:t xml:space="preserve">з </w:t>
      </w:r>
      <w:r w:rsidR="004E29AB" w:rsidRPr="004E29AB">
        <w:rPr>
          <w:rFonts w:ascii="Times New Roman" w:hAnsi="Times New Roman"/>
          <w:sz w:val="28"/>
          <w:szCs w:val="28"/>
        </w:rPr>
        <w:t>свідоцтво</w:t>
      </w:r>
      <w:r w:rsidR="00F84719">
        <w:rPr>
          <w:rFonts w:ascii="Times New Roman" w:hAnsi="Times New Roman"/>
          <w:sz w:val="28"/>
          <w:szCs w:val="28"/>
        </w:rPr>
        <w:t>м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</w:t>
      </w:r>
      <w:r w:rsidR="00F84719">
        <w:rPr>
          <w:rFonts w:ascii="Times New Roman" w:hAnsi="Times New Roman"/>
          <w:sz w:val="28"/>
          <w:szCs w:val="28"/>
        </w:rPr>
        <w:t>раво на спадщину за заповітом №</w:t>
      </w:r>
      <w:r w:rsidR="004E29AB" w:rsidRPr="004E29AB">
        <w:rPr>
          <w:rFonts w:ascii="Times New Roman" w:hAnsi="Times New Roman"/>
          <w:sz w:val="28"/>
          <w:szCs w:val="28"/>
        </w:rPr>
        <w:t>1376 від 09.04.2025 року</w:t>
      </w:r>
    </w:p>
    <w:p w14:paraId="0E77D58F" w14:textId="77777777" w:rsidR="00DB58EB" w:rsidRDefault="00DB58EB" w:rsidP="00DB58E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264882F4" w14:textId="77777777" w:rsidR="00DB58EB" w:rsidRDefault="00DB58EB" w:rsidP="00DB58E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4E0ADB" w14:textId="77777777" w:rsidR="009D4DE5" w:rsidRPr="00E15FD1" w:rsidRDefault="009D4DE5" w:rsidP="009D4DE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15F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6189E61F" w:rsidR="00FE241E" w:rsidRPr="00E15FD1" w:rsidRDefault="00FE241E" w:rsidP="009D4DE5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E15FD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7FE27" w14:textId="77777777" w:rsidR="004952BC" w:rsidRDefault="004952BC">
      <w:r>
        <w:separator/>
      </w:r>
    </w:p>
  </w:endnote>
  <w:endnote w:type="continuationSeparator" w:id="0">
    <w:p w14:paraId="4C9A5773" w14:textId="77777777" w:rsidR="004952BC" w:rsidRDefault="00495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339C7" w14:textId="77777777" w:rsidR="004952BC" w:rsidRDefault="004952BC">
      <w:r>
        <w:separator/>
      </w:r>
    </w:p>
  </w:footnote>
  <w:footnote w:type="continuationSeparator" w:id="0">
    <w:p w14:paraId="0ECFB1D5" w14:textId="77777777" w:rsidR="004952BC" w:rsidRDefault="00495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0FD4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063C8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169C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952BC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D64B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4DE5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58EB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5FD1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4719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29F5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8969640D-7FB1-425C-8346-FB4CF585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2025-04-25T08:07:00Z</cp:lastPrinted>
  <dcterms:created xsi:type="dcterms:W3CDTF">2025-04-11T13:06:00Z</dcterms:created>
  <dcterms:modified xsi:type="dcterms:W3CDTF">2025-04-25T08:07:00Z</dcterms:modified>
</cp:coreProperties>
</file>