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9DF" w:rsidRDefault="00F56D15" w:rsidP="002A7BE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</v:shape>
        </w:pict>
      </w:r>
    </w:p>
    <w:p w:rsidR="001409DF" w:rsidRDefault="001409DF" w:rsidP="002A7BE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409DF" w:rsidRDefault="001409DF" w:rsidP="002A7BE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409DF" w:rsidRDefault="00F56D15" w:rsidP="002A7BE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strokeweight="4.5pt">
            <v:stroke linestyle="thickThin"/>
          </v:line>
        </w:pict>
      </w:r>
    </w:p>
    <w:p w:rsidR="001409DF" w:rsidRDefault="001409DF" w:rsidP="002A7BE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409DF" w:rsidRDefault="001409DF" w:rsidP="002A7BE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409DF" w:rsidRDefault="001409DF" w:rsidP="002A7BE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701C26">
        <w:rPr>
          <w:rFonts w:ascii="Times New Roman" w:hAnsi="Times New Roman"/>
          <w:color w:val="000000"/>
          <w:sz w:val="28"/>
          <w:szCs w:val="28"/>
          <w:lang w:eastAsia="uk-UA"/>
        </w:rPr>
        <w:t>11420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409DF" w:rsidRDefault="001409DF" w:rsidP="002A7BE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09DF" w:rsidRPr="001C049A" w:rsidRDefault="001409DF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409DF" w:rsidRPr="0024102F" w:rsidRDefault="001409D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09DF" w:rsidRDefault="001409DF" w:rsidP="006627D6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затвердження </w:t>
      </w:r>
      <w:r>
        <w:rPr>
          <w:rFonts w:ascii="Times New Roman" w:hAnsi="Times New Roman"/>
          <w:sz w:val="28"/>
          <w:szCs w:val="28"/>
        </w:rPr>
        <w:t>проектів землеустрою</w:t>
      </w:r>
    </w:p>
    <w:p w:rsidR="001409DF" w:rsidRPr="006627D6" w:rsidRDefault="001409DF" w:rsidP="006627D6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</w:rPr>
        <w:t>щодо відведення земельних ділянок</w:t>
      </w:r>
    </w:p>
    <w:p w:rsidR="001409DF" w:rsidRPr="00C9058F" w:rsidRDefault="001409DF" w:rsidP="006627D6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Style w:val="rvts7"/>
          <w:rFonts w:ascii="Times New Roman" w:hAnsi="Times New Roman"/>
          <w:sz w:val="28"/>
          <w:szCs w:val="28"/>
          <w:lang w:eastAsia="uk-UA"/>
        </w:rPr>
        <w:t>за межами с. Конюшки</w:t>
      </w:r>
    </w:p>
    <w:p w:rsidR="001409DF" w:rsidRPr="008C1E4B" w:rsidRDefault="001409DF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09DF" w:rsidRDefault="001409DF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1409DF" w:rsidRDefault="001409DF" w:rsidP="00A079B7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проєкти землеустрою щодо відведення земельних ділянок для </w:t>
      </w:r>
      <w:r>
        <w:rPr>
          <w:rFonts w:ascii="Times New Roman" w:eastAsia="Batang" w:hAnsi="Times New Roman"/>
          <w:sz w:val="28"/>
          <w:szCs w:val="28"/>
        </w:rPr>
        <w:t>передачі їх у користування на умовах оренди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на земельних торгах (аукціоні)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>
        <w:rPr>
          <w:rFonts w:ascii="Times New Roman" w:eastAsia="Batang" w:hAnsi="Times New Roman"/>
          <w:kern w:val="32"/>
          <w:sz w:val="28"/>
          <w:szCs w:val="28"/>
        </w:rPr>
        <w:t>Закону України «Про місцеве самоврядування в Україні»,</w:t>
      </w:r>
      <w:r w:rsidR="00701C26">
        <w:rPr>
          <w:rFonts w:ascii="Times New Roman" w:eastAsia="Batang" w:hAnsi="Times New Roman"/>
          <w:kern w:val="32"/>
          <w:sz w:val="28"/>
          <w:szCs w:val="28"/>
        </w:rPr>
        <w:t xml:space="preserve">             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>
        <w:rPr>
          <w:rFonts w:ascii="Times New Roman" w:hAnsi="Times New Roman"/>
          <w:sz w:val="28"/>
          <w:szCs w:val="28"/>
        </w:rPr>
        <w:t>:</w:t>
      </w:r>
    </w:p>
    <w:p w:rsidR="001409DF" w:rsidRDefault="001409DF" w:rsidP="00A079B7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Batang" w:hAnsi="Times New Roman"/>
          <w:sz w:val="28"/>
          <w:szCs w:val="28"/>
        </w:rPr>
        <w:t xml:space="preserve">Затвердити проєкти землеустрою щодо відведення земельних ділянок зі зміною цільового призначення </w:t>
      </w:r>
      <w:r>
        <w:rPr>
          <w:rFonts w:ascii="Times New Roman" w:hAnsi="Times New Roman"/>
          <w:sz w:val="28"/>
          <w:szCs w:val="28"/>
        </w:rPr>
        <w:t xml:space="preserve">сформованих із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090B94">
        <w:rPr>
          <w:rFonts w:ascii="Times New Roman" w:hAnsi="Times New Roman"/>
          <w:color w:val="000000"/>
          <w:sz w:val="28"/>
          <w:szCs w:val="28"/>
          <w:lang w:eastAsia="uk-UA"/>
        </w:rPr>
        <w:t>8,6201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090B94">
        <w:rPr>
          <w:rFonts w:ascii="Times New Roman" w:hAnsi="Times New Roman"/>
          <w:color w:val="000000"/>
          <w:sz w:val="28"/>
          <w:szCs w:val="28"/>
          <w:lang w:eastAsia="uk-UA"/>
        </w:rPr>
        <w:t>2624483100:02:004:0201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Конюшки</w:t>
      </w:r>
      <w:r>
        <w:rPr>
          <w:rFonts w:ascii="Times New Roman" w:hAnsi="Times New Roman"/>
          <w:sz w:val="28"/>
          <w:szCs w:val="28"/>
        </w:rPr>
        <w:t>, а саме:</w:t>
      </w:r>
    </w:p>
    <w:p w:rsidR="001409DF" w:rsidRDefault="001409DF" w:rsidP="00A079B7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t>для ведення товарного сільськогосподарського виробництва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090B94">
        <w:rPr>
          <w:rFonts w:ascii="Times New Roman" w:hAnsi="Times New Roman"/>
          <w:color w:val="000000"/>
          <w:sz w:val="28"/>
          <w:szCs w:val="28"/>
          <w:lang w:eastAsia="uk-UA"/>
        </w:rPr>
        <w:t>5,5001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090B94">
        <w:rPr>
          <w:rFonts w:ascii="Times New Roman" w:hAnsi="Times New Roman"/>
          <w:color w:val="000000"/>
          <w:sz w:val="28"/>
          <w:szCs w:val="28"/>
          <w:lang w:eastAsia="uk-UA"/>
        </w:rPr>
        <w:t>2624483100:02:004:02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17</w:t>
      </w:r>
      <w:r>
        <w:rPr>
          <w:rFonts w:ascii="Times New Roman" w:hAnsi="Times New Roman"/>
          <w:sz w:val="28"/>
          <w:szCs w:val="28"/>
        </w:rPr>
        <w:t>;</w:t>
      </w:r>
    </w:p>
    <w:p w:rsidR="001409DF" w:rsidRDefault="001409DF" w:rsidP="00A079B7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для ведення особистого селянського господарства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01.03)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1,1200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090B94">
        <w:rPr>
          <w:rFonts w:ascii="Times New Roman" w:hAnsi="Times New Roman"/>
          <w:color w:val="000000"/>
          <w:sz w:val="28"/>
          <w:szCs w:val="28"/>
          <w:lang w:eastAsia="uk-UA"/>
        </w:rPr>
        <w:t>2624483100:02:004:02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16</w:t>
      </w:r>
      <w:r>
        <w:rPr>
          <w:rFonts w:ascii="Times New Roman" w:hAnsi="Times New Roman"/>
          <w:sz w:val="28"/>
          <w:szCs w:val="28"/>
        </w:rPr>
        <w:t>.</w:t>
      </w:r>
    </w:p>
    <w:p w:rsidR="001409DF" w:rsidRDefault="001409DF" w:rsidP="00A079B7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2.Затвердити поділ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090B94">
        <w:rPr>
          <w:rFonts w:ascii="Times New Roman" w:hAnsi="Times New Roman"/>
          <w:color w:val="000000"/>
          <w:sz w:val="28"/>
          <w:szCs w:val="28"/>
          <w:lang w:eastAsia="uk-UA"/>
        </w:rPr>
        <w:t>8,6201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090B94">
        <w:rPr>
          <w:rFonts w:ascii="Times New Roman" w:hAnsi="Times New Roman"/>
          <w:color w:val="000000"/>
          <w:sz w:val="28"/>
          <w:szCs w:val="28"/>
          <w:lang w:eastAsia="uk-UA"/>
        </w:rPr>
        <w:t>2624483100:02:004:0201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Конюшки</w:t>
      </w:r>
      <w:r>
        <w:rPr>
          <w:rFonts w:ascii="Times New Roman" w:hAnsi="Times New Roman"/>
          <w:sz w:val="28"/>
          <w:szCs w:val="28"/>
        </w:rPr>
        <w:t xml:space="preserve"> на три земельні ділянки, а саме:</w:t>
      </w:r>
    </w:p>
    <w:p w:rsidR="001409DF" w:rsidRDefault="001409DF" w:rsidP="00A079B7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090B94">
        <w:rPr>
          <w:rFonts w:ascii="Times New Roman" w:hAnsi="Times New Roman"/>
          <w:color w:val="000000"/>
          <w:sz w:val="28"/>
          <w:szCs w:val="28"/>
          <w:lang w:eastAsia="uk-UA"/>
        </w:rPr>
        <w:t>5,5001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090B94">
        <w:rPr>
          <w:rFonts w:ascii="Times New Roman" w:hAnsi="Times New Roman"/>
          <w:color w:val="000000"/>
          <w:sz w:val="28"/>
          <w:szCs w:val="28"/>
          <w:lang w:eastAsia="uk-UA"/>
        </w:rPr>
        <w:t>2624483100:02:004:02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17</w:t>
      </w:r>
      <w:r>
        <w:rPr>
          <w:rFonts w:ascii="Times New Roman" w:hAnsi="Times New Roman"/>
          <w:sz w:val="28"/>
          <w:szCs w:val="28"/>
        </w:rPr>
        <w:t>;</w:t>
      </w:r>
    </w:p>
    <w:p w:rsidR="001409DF" w:rsidRDefault="001409DF" w:rsidP="00A079B7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1,1200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090B94">
        <w:rPr>
          <w:rFonts w:ascii="Times New Roman" w:hAnsi="Times New Roman"/>
          <w:color w:val="000000"/>
          <w:sz w:val="28"/>
          <w:szCs w:val="28"/>
          <w:lang w:eastAsia="uk-UA"/>
        </w:rPr>
        <w:t>2624483100:02:004:02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16;</w:t>
      </w:r>
    </w:p>
    <w:p w:rsidR="001409DF" w:rsidRDefault="001409DF" w:rsidP="00A079B7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2,0000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090B94">
        <w:rPr>
          <w:rFonts w:ascii="Times New Roman" w:hAnsi="Times New Roman"/>
          <w:color w:val="000000"/>
          <w:sz w:val="28"/>
          <w:szCs w:val="28"/>
          <w:lang w:eastAsia="uk-UA"/>
        </w:rPr>
        <w:t>2624483100:02:004:0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215</w:t>
      </w:r>
      <w:r>
        <w:rPr>
          <w:rFonts w:ascii="Times New Roman" w:hAnsi="Times New Roman"/>
          <w:sz w:val="28"/>
          <w:szCs w:val="28"/>
        </w:rPr>
        <w:t>.</w:t>
      </w:r>
    </w:p>
    <w:p w:rsidR="001409DF" w:rsidRDefault="001409DF" w:rsidP="00A079B7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eastAsia="Batang" w:hAnsi="Times New Roman"/>
          <w:sz w:val="28"/>
          <w:szCs w:val="28"/>
        </w:rPr>
        <w:t>Зареєструвати право комунальної власності на земельні ділянки, зазначені в пункті 2 даного рішення,</w:t>
      </w:r>
      <w:r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>
        <w:rPr>
          <w:rFonts w:ascii="Times New Roman" w:hAnsi="Times New Roman"/>
          <w:sz w:val="28"/>
          <w:szCs w:val="28"/>
        </w:rPr>
        <w:t>.</w:t>
      </w:r>
    </w:p>
    <w:p w:rsidR="001409DF" w:rsidRPr="00A079B7" w:rsidRDefault="001409DF" w:rsidP="00A079B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954EEF">
        <w:rPr>
          <w:rFonts w:ascii="Times New Roman" w:hAnsi="Times New Roman"/>
          <w:sz w:val="28"/>
          <w:szCs w:val="28"/>
          <w:lang w:eastAsia="uk-UA"/>
        </w:rPr>
        <w:t>.</w:t>
      </w:r>
    </w:p>
    <w:p w:rsidR="001409DF" w:rsidRDefault="001409DF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701C26" w:rsidRPr="00954EEF" w:rsidRDefault="00701C26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:rsidR="001409DF" w:rsidRDefault="001409DF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1409D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D15" w:rsidRDefault="00F56D15">
      <w:r>
        <w:separator/>
      </w:r>
    </w:p>
  </w:endnote>
  <w:endnote w:type="continuationSeparator" w:id="0">
    <w:p w:rsidR="00F56D15" w:rsidRDefault="00F56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D15" w:rsidRDefault="00F56D15">
      <w:r>
        <w:separator/>
      </w:r>
    </w:p>
  </w:footnote>
  <w:footnote w:type="continuationSeparator" w:id="0">
    <w:p w:rsidR="00F56D15" w:rsidRDefault="00F56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9DF" w:rsidRDefault="001409DF" w:rsidP="00F044F4">
    <w:pPr>
      <w:pStyle w:val="a3"/>
      <w:framePr w:wrap="around" w:vAnchor="text" w:hAnchor="margin" w:xAlign="center" w:y="1"/>
      <w:rPr>
        <w:rStyle w:val="a7"/>
      </w:rPr>
    </w:pPr>
  </w:p>
  <w:p w:rsidR="001409DF" w:rsidRDefault="001409D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232"/>
    <w:rsid w:val="00002849"/>
    <w:rsid w:val="00004C5E"/>
    <w:rsid w:val="00011B0A"/>
    <w:rsid w:val="00023DA8"/>
    <w:rsid w:val="00034E83"/>
    <w:rsid w:val="00035827"/>
    <w:rsid w:val="0006295F"/>
    <w:rsid w:val="0006704C"/>
    <w:rsid w:val="000719F2"/>
    <w:rsid w:val="00075AA6"/>
    <w:rsid w:val="0007779D"/>
    <w:rsid w:val="00081538"/>
    <w:rsid w:val="00090B94"/>
    <w:rsid w:val="00090E28"/>
    <w:rsid w:val="000A58CA"/>
    <w:rsid w:val="000A7470"/>
    <w:rsid w:val="000C134F"/>
    <w:rsid w:val="000D55B9"/>
    <w:rsid w:val="000E5397"/>
    <w:rsid w:val="000E6A67"/>
    <w:rsid w:val="00101700"/>
    <w:rsid w:val="001201C8"/>
    <w:rsid w:val="0012648C"/>
    <w:rsid w:val="00126748"/>
    <w:rsid w:val="00130E79"/>
    <w:rsid w:val="001408CB"/>
    <w:rsid w:val="001409DF"/>
    <w:rsid w:val="0014277A"/>
    <w:rsid w:val="001678B3"/>
    <w:rsid w:val="00170F88"/>
    <w:rsid w:val="00174382"/>
    <w:rsid w:val="00174445"/>
    <w:rsid w:val="001753D6"/>
    <w:rsid w:val="001761F4"/>
    <w:rsid w:val="001953BA"/>
    <w:rsid w:val="00196512"/>
    <w:rsid w:val="001C049A"/>
    <w:rsid w:val="001C1A06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72766"/>
    <w:rsid w:val="00273114"/>
    <w:rsid w:val="002839B3"/>
    <w:rsid w:val="0029051C"/>
    <w:rsid w:val="002A4364"/>
    <w:rsid w:val="002A7BEC"/>
    <w:rsid w:val="002B0F60"/>
    <w:rsid w:val="002C1EC9"/>
    <w:rsid w:val="002D2FF1"/>
    <w:rsid w:val="002D3A80"/>
    <w:rsid w:val="002D5F83"/>
    <w:rsid w:val="002D7E13"/>
    <w:rsid w:val="002F1A4A"/>
    <w:rsid w:val="002F5542"/>
    <w:rsid w:val="00301D65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807F7"/>
    <w:rsid w:val="00390783"/>
    <w:rsid w:val="00391FD0"/>
    <w:rsid w:val="003B464B"/>
    <w:rsid w:val="003C0DCB"/>
    <w:rsid w:val="003D1F0A"/>
    <w:rsid w:val="003E3B24"/>
    <w:rsid w:val="003F0584"/>
    <w:rsid w:val="00401DEE"/>
    <w:rsid w:val="004127EB"/>
    <w:rsid w:val="004215CF"/>
    <w:rsid w:val="004658D7"/>
    <w:rsid w:val="00483BAE"/>
    <w:rsid w:val="004862F1"/>
    <w:rsid w:val="004866AE"/>
    <w:rsid w:val="0049444B"/>
    <w:rsid w:val="004A4A65"/>
    <w:rsid w:val="004A6E86"/>
    <w:rsid w:val="004B6F70"/>
    <w:rsid w:val="004C2115"/>
    <w:rsid w:val="004D2636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6317F"/>
    <w:rsid w:val="00582E9C"/>
    <w:rsid w:val="00596190"/>
    <w:rsid w:val="005B15A9"/>
    <w:rsid w:val="005B7B6C"/>
    <w:rsid w:val="005E4783"/>
    <w:rsid w:val="005F6006"/>
    <w:rsid w:val="0060064E"/>
    <w:rsid w:val="006036F0"/>
    <w:rsid w:val="00605EC9"/>
    <w:rsid w:val="006172E0"/>
    <w:rsid w:val="0061787A"/>
    <w:rsid w:val="006245F5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B0F"/>
    <w:rsid w:val="006B22EB"/>
    <w:rsid w:val="006C55E6"/>
    <w:rsid w:val="006D04AC"/>
    <w:rsid w:val="006D61B0"/>
    <w:rsid w:val="006E6319"/>
    <w:rsid w:val="00701C26"/>
    <w:rsid w:val="00721402"/>
    <w:rsid w:val="007316AD"/>
    <w:rsid w:val="007426EB"/>
    <w:rsid w:val="00755EF3"/>
    <w:rsid w:val="00762196"/>
    <w:rsid w:val="00762999"/>
    <w:rsid w:val="007638B8"/>
    <w:rsid w:val="0077712A"/>
    <w:rsid w:val="0079583D"/>
    <w:rsid w:val="007A59F7"/>
    <w:rsid w:val="007C2EB8"/>
    <w:rsid w:val="007C7D8D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283B"/>
    <w:rsid w:val="008F325A"/>
    <w:rsid w:val="008F4035"/>
    <w:rsid w:val="008F7D03"/>
    <w:rsid w:val="00907409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1B95"/>
    <w:rsid w:val="009D5A4C"/>
    <w:rsid w:val="009E01A5"/>
    <w:rsid w:val="009F38B4"/>
    <w:rsid w:val="00A079B7"/>
    <w:rsid w:val="00A13B4F"/>
    <w:rsid w:val="00A27BA8"/>
    <w:rsid w:val="00A3401E"/>
    <w:rsid w:val="00A54759"/>
    <w:rsid w:val="00A569AB"/>
    <w:rsid w:val="00A57AD3"/>
    <w:rsid w:val="00A735F3"/>
    <w:rsid w:val="00A747AB"/>
    <w:rsid w:val="00A8333C"/>
    <w:rsid w:val="00A943EA"/>
    <w:rsid w:val="00A9688C"/>
    <w:rsid w:val="00AA1B03"/>
    <w:rsid w:val="00AA4540"/>
    <w:rsid w:val="00AA72B5"/>
    <w:rsid w:val="00AA7B48"/>
    <w:rsid w:val="00AB14FD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4D43"/>
    <w:rsid w:val="00B16A5A"/>
    <w:rsid w:val="00B216BF"/>
    <w:rsid w:val="00B3359D"/>
    <w:rsid w:val="00B35A29"/>
    <w:rsid w:val="00B36D78"/>
    <w:rsid w:val="00B40396"/>
    <w:rsid w:val="00B40AC4"/>
    <w:rsid w:val="00B434D7"/>
    <w:rsid w:val="00B4440E"/>
    <w:rsid w:val="00B80CA9"/>
    <w:rsid w:val="00B8138B"/>
    <w:rsid w:val="00B8176A"/>
    <w:rsid w:val="00B83266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8466B"/>
    <w:rsid w:val="00C9058F"/>
    <w:rsid w:val="00CA0138"/>
    <w:rsid w:val="00CA14CA"/>
    <w:rsid w:val="00CA425C"/>
    <w:rsid w:val="00CC1948"/>
    <w:rsid w:val="00D02814"/>
    <w:rsid w:val="00D04837"/>
    <w:rsid w:val="00D174E0"/>
    <w:rsid w:val="00D34C92"/>
    <w:rsid w:val="00D434D7"/>
    <w:rsid w:val="00D5197B"/>
    <w:rsid w:val="00D5227D"/>
    <w:rsid w:val="00D54097"/>
    <w:rsid w:val="00D64A66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56B7"/>
    <w:rsid w:val="00E143C0"/>
    <w:rsid w:val="00E14BCC"/>
    <w:rsid w:val="00E201B8"/>
    <w:rsid w:val="00E27A99"/>
    <w:rsid w:val="00E37906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44F4"/>
    <w:rsid w:val="00F12556"/>
    <w:rsid w:val="00F20301"/>
    <w:rsid w:val="00F37372"/>
    <w:rsid w:val="00F42FFA"/>
    <w:rsid w:val="00F43F79"/>
    <w:rsid w:val="00F473BC"/>
    <w:rsid w:val="00F47EE2"/>
    <w:rsid w:val="00F51BAD"/>
    <w:rsid w:val="00F55003"/>
    <w:rsid w:val="00F56D15"/>
    <w:rsid w:val="00F620AB"/>
    <w:rsid w:val="00F64886"/>
    <w:rsid w:val="00F93DF8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50C5798"/>
  <w15:docId w15:val="{0C1B58C0-E15C-4909-A2FB-0AFF1ADD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50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1234</Words>
  <Characters>704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153</cp:revision>
  <cp:lastPrinted>2025-03-31T11:35:00Z</cp:lastPrinted>
  <dcterms:created xsi:type="dcterms:W3CDTF">2015-03-22T10:03:00Z</dcterms:created>
  <dcterms:modified xsi:type="dcterms:W3CDTF">2025-03-31T11:35:00Z</dcterms:modified>
</cp:coreProperties>
</file>