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1A59" w:rsidRDefault="00535A23" w:rsidP="00CF6D2B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val="ru-RU"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1.25pt;height:56.25pt;visibility:visible" filled="t">
            <v:imagedata r:id="rId6" o:title=""/>
          </v:shape>
        </w:pict>
      </w:r>
    </w:p>
    <w:p w:rsidR="001E1A59" w:rsidRDefault="001E1A59" w:rsidP="00CF6D2B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1E1A59" w:rsidRDefault="001E1A59" w:rsidP="00CF6D2B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1E1A59" w:rsidRDefault="00535A23" w:rsidP="00CF6D2B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  <w:lang w:val="ru-RU" w:eastAsia="ru-RU"/>
        </w:rPr>
        <w:pict>
          <v:line id="Прямая соединительная линия 4" o:spid="_x0000_s1026" style="position:absolute;left:0;text-align:left;flip:y;z-index:1;visibility:visible;mso-wrap-distance-top:-1e-4mm;mso-wrap-distance-bottom:-1e-4mm" from="0,6.55pt" to="495pt,6.55pt" strokeweight="4.5pt">
            <v:stroke linestyle="thickThin"/>
          </v:line>
        </w:pict>
      </w:r>
    </w:p>
    <w:p w:rsidR="001E1A59" w:rsidRDefault="001E1A59" w:rsidP="00CF6D2B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1E1A59" w:rsidRDefault="001E1A59" w:rsidP="00CF6D2B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1E1A59" w:rsidRDefault="001E1A59" w:rsidP="00CF6D2B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27 березня 2025 р. № </w:t>
      </w:r>
      <w:r w:rsidR="00330ED5">
        <w:rPr>
          <w:rFonts w:ascii="Times New Roman" w:hAnsi="Times New Roman"/>
          <w:color w:val="000000"/>
          <w:sz w:val="28"/>
          <w:szCs w:val="28"/>
          <w:lang w:eastAsia="uk-UA"/>
        </w:rPr>
        <w:t>11419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59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1E1A59" w:rsidRDefault="001E1A59" w:rsidP="00CF6D2B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E1A59" w:rsidRPr="001C049A" w:rsidRDefault="001E1A59" w:rsidP="00845D14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1E1A59" w:rsidRPr="0024102F" w:rsidRDefault="001E1A59" w:rsidP="0024102F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24102F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E1A59" w:rsidRDefault="001E1A59" w:rsidP="006627D6">
      <w:pPr>
        <w:rPr>
          <w:rFonts w:ascii="Times New Roman" w:hAnsi="Times New Roman"/>
          <w:sz w:val="28"/>
          <w:szCs w:val="28"/>
        </w:rPr>
      </w:pPr>
      <w:r w:rsidRPr="006627D6">
        <w:rPr>
          <w:rFonts w:ascii="Times New Roman" w:hAnsi="Times New Roman"/>
          <w:sz w:val="28"/>
          <w:szCs w:val="28"/>
          <w:shd w:val="clear" w:color="auto" w:fill="FFFFFF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shd w:val="clear" w:color="auto" w:fill="FFFFFF"/>
          <w:lang w:eastAsia="uk-UA"/>
        </w:rPr>
        <w:t xml:space="preserve">затвердження </w:t>
      </w:r>
      <w:r>
        <w:rPr>
          <w:rFonts w:ascii="Times New Roman" w:hAnsi="Times New Roman"/>
          <w:sz w:val="28"/>
          <w:szCs w:val="28"/>
        </w:rPr>
        <w:t>проектів землеустрою</w:t>
      </w:r>
    </w:p>
    <w:p w:rsidR="001E1A59" w:rsidRPr="006627D6" w:rsidRDefault="001E1A59" w:rsidP="006627D6">
      <w:pPr>
        <w:rPr>
          <w:rFonts w:ascii="Times New Roman" w:hAnsi="Times New Roman"/>
          <w:sz w:val="28"/>
          <w:szCs w:val="28"/>
        </w:rPr>
      </w:pPr>
      <w:r w:rsidRPr="006627D6">
        <w:rPr>
          <w:rFonts w:ascii="Times New Roman" w:hAnsi="Times New Roman"/>
          <w:sz w:val="28"/>
          <w:szCs w:val="28"/>
        </w:rPr>
        <w:t>щодо відведення земельних ділянок</w:t>
      </w:r>
    </w:p>
    <w:p w:rsidR="001E1A59" w:rsidRPr="00C9058F" w:rsidRDefault="001E1A59" w:rsidP="006627D6">
      <w:pPr>
        <w:keepNext/>
        <w:tabs>
          <w:tab w:val="left" w:pos="6500"/>
        </w:tabs>
        <w:jc w:val="both"/>
        <w:outlineLvl w:val="0"/>
        <w:rPr>
          <w:rStyle w:val="rvts7"/>
          <w:rFonts w:ascii="Times New Roman" w:hAnsi="Times New Roman"/>
          <w:sz w:val="28"/>
          <w:szCs w:val="28"/>
          <w:lang w:eastAsia="uk-UA"/>
        </w:rPr>
      </w:pPr>
      <w:r>
        <w:rPr>
          <w:rStyle w:val="rvts7"/>
          <w:rFonts w:ascii="Times New Roman" w:hAnsi="Times New Roman"/>
          <w:sz w:val="28"/>
          <w:szCs w:val="28"/>
          <w:lang w:eastAsia="uk-UA"/>
        </w:rPr>
        <w:t>за межами с. Долиняни</w:t>
      </w:r>
    </w:p>
    <w:p w:rsidR="001E1A59" w:rsidRPr="008C1E4B" w:rsidRDefault="001E1A59" w:rsidP="008C1E4B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C1E4B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8C1E4B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8C1E4B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E1A59" w:rsidRDefault="001E1A59" w:rsidP="00845D14">
      <w:pPr>
        <w:pStyle w:val="ac"/>
        <w:spacing w:after="0"/>
        <w:ind w:left="0"/>
        <w:jc w:val="both"/>
        <w:rPr>
          <w:sz w:val="28"/>
          <w:szCs w:val="28"/>
        </w:rPr>
      </w:pPr>
    </w:p>
    <w:p w:rsidR="001E1A59" w:rsidRDefault="001E1A59" w:rsidP="007B2C4C">
      <w:pPr>
        <w:tabs>
          <w:tab w:val="left" w:pos="0"/>
        </w:tabs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Batang" w:hAnsi="Times New Roman"/>
          <w:bCs/>
          <w:kern w:val="32"/>
          <w:sz w:val="28"/>
          <w:szCs w:val="28"/>
        </w:rPr>
        <w:t xml:space="preserve">Розглянувши проєкти землеустрою щодо відведення земельних ділянок для </w:t>
      </w:r>
      <w:r>
        <w:rPr>
          <w:rFonts w:ascii="Times New Roman" w:eastAsia="Batang" w:hAnsi="Times New Roman"/>
          <w:sz w:val="28"/>
          <w:szCs w:val="28"/>
        </w:rPr>
        <w:t>передачі їх у користування на умовах оренди</w:t>
      </w:r>
      <w:r>
        <w:rPr>
          <w:rFonts w:ascii="Times New Roman" w:eastAsia="Batang" w:hAnsi="Times New Roman"/>
          <w:bCs/>
          <w:kern w:val="32"/>
          <w:sz w:val="28"/>
          <w:szCs w:val="28"/>
        </w:rPr>
        <w:t xml:space="preserve"> </w:t>
      </w:r>
      <w:r>
        <w:rPr>
          <w:rFonts w:ascii="Times New Roman" w:eastAsia="Batang" w:hAnsi="Times New Roman"/>
          <w:sz w:val="28"/>
          <w:szCs w:val="28"/>
        </w:rPr>
        <w:t>на земельних торгах (аукціоні)</w:t>
      </w:r>
      <w:r>
        <w:rPr>
          <w:rFonts w:ascii="Times New Roman" w:eastAsia="Batang" w:hAnsi="Times New Roman"/>
          <w:bCs/>
          <w:kern w:val="32"/>
          <w:sz w:val="28"/>
          <w:szCs w:val="28"/>
        </w:rPr>
        <w:t>, керуючись</w:t>
      </w:r>
      <w:r>
        <w:rPr>
          <w:rFonts w:ascii="Times New Roman" w:eastAsia="Batang" w:hAnsi="Times New Roman"/>
          <w:kern w:val="32"/>
          <w:sz w:val="28"/>
          <w:szCs w:val="28"/>
        </w:rPr>
        <w:t xml:space="preserve"> </w:t>
      </w:r>
      <w:r>
        <w:rPr>
          <w:rFonts w:ascii="Times New Roman" w:eastAsia="Batang" w:hAnsi="Times New Roman"/>
          <w:bCs/>
          <w:color w:val="000000"/>
          <w:kern w:val="32"/>
          <w:sz w:val="28"/>
          <w:szCs w:val="28"/>
        </w:rPr>
        <w:t xml:space="preserve">ст. 26 </w:t>
      </w:r>
      <w:r>
        <w:rPr>
          <w:rFonts w:ascii="Times New Roman" w:eastAsia="Batang" w:hAnsi="Times New Roman"/>
          <w:kern w:val="32"/>
          <w:sz w:val="28"/>
          <w:szCs w:val="28"/>
        </w:rPr>
        <w:t xml:space="preserve">Закону України «Про місцеве самоврядування в Україні», </w:t>
      </w:r>
      <w:r w:rsidR="00330ED5">
        <w:rPr>
          <w:rFonts w:ascii="Times New Roman" w:eastAsia="Batang" w:hAnsi="Times New Roman"/>
          <w:kern w:val="32"/>
          <w:sz w:val="28"/>
          <w:szCs w:val="28"/>
        </w:rPr>
        <w:t xml:space="preserve">               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>ст. 1, 8 Закону України «</w:t>
      </w:r>
      <w:r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>
        <w:rPr>
          <w:rFonts w:ascii="Times New Roman" w:hAnsi="Times New Roman"/>
          <w:sz w:val="28"/>
          <w:szCs w:val="28"/>
        </w:rPr>
        <w:t xml:space="preserve">», </w:t>
      </w:r>
      <w:r>
        <w:rPr>
          <w:rFonts w:ascii="Times New Roman" w:eastAsia="Batang" w:hAnsi="Times New Roman"/>
          <w:kern w:val="32"/>
          <w:sz w:val="28"/>
          <w:szCs w:val="28"/>
        </w:rPr>
        <w:t>ст.12, 122-124, 134-139, 186 Земельного Кодексу України</w:t>
      </w:r>
      <w:r>
        <w:rPr>
          <w:rFonts w:ascii="Times New Roman" w:hAnsi="Times New Roman"/>
          <w:bCs/>
          <w:kern w:val="32"/>
          <w:sz w:val="28"/>
          <w:szCs w:val="28"/>
        </w:rPr>
        <w:t>, міська рада ВИРІШИЛА</w:t>
      </w:r>
      <w:r>
        <w:rPr>
          <w:rFonts w:ascii="Times New Roman" w:hAnsi="Times New Roman"/>
          <w:sz w:val="28"/>
          <w:szCs w:val="28"/>
        </w:rPr>
        <w:t>:</w:t>
      </w:r>
    </w:p>
    <w:p w:rsidR="001E1A59" w:rsidRDefault="001E1A59" w:rsidP="007B2C4C">
      <w:pPr>
        <w:tabs>
          <w:tab w:val="left" w:pos="567"/>
        </w:tabs>
        <w:ind w:firstLine="53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eastAsia="Batang" w:hAnsi="Times New Roman"/>
          <w:sz w:val="28"/>
          <w:szCs w:val="28"/>
        </w:rPr>
        <w:t xml:space="preserve">Затвердити проєкти землеустрою щодо відведення земельних ділянок зі зміною цільового призначення </w:t>
      </w:r>
      <w:r>
        <w:rPr>
          <w:rFonts w:ascii="Times New Roman" w:hAnsi="Times New Roman"/>
          <w:sz w:val="28"/>
          <w:szCs w:val="28"/>
        </w:rPr>
        <w:t xml:space="preserve">сформованих із земельної ділянки сільськогосподарського призначення комунальної власності </w:t>
      </w:r>
      <w:r w:rsidRPr="00F12556">
        <w:rPr>
          <w:rFonts w:ascii="Times New Roman" w:hAnsi="Times New Roman"/>
          <w:sz w:val="28"/>
          <w:szCs w:val="28"/>
          <w:lang w:eastAsia="uk-UA"/>
        </w:rPr>
        <w:t>п</w:t>
      </w:r>
      <w:r w:rsidRPr="00F1255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лощею </w:t>
      </w:r>
      <w:r w:rsidRPr="003807F7">
        <w:rPr>
          <w:rFonts w:ascii="Times New Roman" w:hAnsi="Times New Roman"/>
          <w:color w:val="000000"/>
          <w:sz w:val="28"/>
          <w:szCs w:val="28"/>
          <w:lang w:eastAsia="uk-UA"/>
        </w:rPr>
        <w:t>14,1682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F1255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га з кадастровим номером </w:t>
      </w:r>
      <w:r w:rsidRPr="003807F7">
        <w:rPr>
          <w:rFonts w:ascii="Times New Roman" w:hAnsi="Times New Roman"/>
          <w:color w:val="000000"/>
          <w:sz w:val="28"/>
          <w:szCs w:val="28"/>
          <w:lang w:eastAsia="uk-UA"/>
        </w:rPr>
        <w:t>2624482100:03:001:0003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за межами с. Долиняни</w:t>
      </w:r>
      <w:r>
        <w:rPr>
          <w:rFonts w:ascii="Times New Roman" w:hAnsi="Times New Roman"/>
          <w:sz w:val="28"/>
          <w:szCs w:val="28"/>
        </w:rPr>
        <w:t>, а саме:</w:t>
      </w:r>
    </w:p>
    <w:p w:rsidR="001E1A59" w:rsidRDefault="001E1A59" w:rsidP="007B2C4C">
      <w:pPr>
        <w:tabs>
          <w:tab w:val="left" w:pos="567"/>
        </w:tabs>
        <w:ind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Batang" w:hAnsi="Times New Roman"/>
          <w:sz w:val="28"/>
          <w:szCs w:val="28"/>
        </w:rPr>
        <w:t>для ведення товарного сільськогосподарського виробництва (</w:t>
      </w:r>
      <w:r>
        <w:rPr>
          <w:rFonts w:ascii="Times New Roman" w:hAnsi="Times New Roman"/>
          <w:sz w:val="28"/>
          <w:szCs w:val="28"/>
        </w:rPr>
        <w:t xml:space="preserve">код згідно КВЦПЗД: 01.01) </w:t>
      </w:r>
      <w:r w:rsidRPr="00F12556">
        <w:rPr>
          <w:rFonts w:ascii="Times New Roman" w:hAnsi="Times New Roman"/>
          <w:sz w:val="28"/>
          <w:szCs w:val="28"/>
          <w:lang w:eastAsia="uk-UA"/>
        </w:rPr>
        <w:t>п</w:t>
      </w:r>
      <w:r w:rsidRPr="00F1255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лощею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12</w:t>
      </w:r>
      <w:r w:rsidRPr="003807F7">
        <w:rPr>
          <w:rFonts w:ascii="Times New Roman" w:hAnsi="Times New Roman"/>
          <w:color w:val="000000"/>
          <w:sz w:val="28"/>
          <w:szCs w:val="28"/>
          <w:lang w:eastAsia="uk-UA"/>
        </w:rPr>
        <w:t>,1682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F1255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га з кадастровим номером </w:t>
      </w:r>
      <w:r w:rsidRPr="003807F7">
        <w:rPr>
          <w:rFonts w:ascii="Times New Roman" w:hAnsi="Times New Roman"/>
          <w:color w:val="000000"/>
          <w:sz w:val="28"/>
          <w:szCs w:val="28"/>
          <w:lang w:eastAsia="uk-UA"/>
        </w:rPr>
        <w:t>2624482100:03:001:000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>
        <w:rPr>
          <w:rFonts w:ascii="Times New Roman" w:hAnsi="Times New Roman"/>
          <w:sz w:val="28"/>
          <w:szCs w:val="28"/>
        </w:rPr>
        <w:t>;</w:t>
      </w:r>
    </w:p>
    <w:p w:rsidR="001E1A59" w:rsidRDefault="001E1A59" w:rsidP="007B2C4C">
      <w:pPr>
        <w:tabs>
          <w:tab w:val="left" w:pos="567"/>
        </w:tabs>
        <w:ind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shd w:val="clear" w:color="auto" w:fill="FFFFFF"/>
          <w:lang w:eastAsia="uk-UA"/>
        </w:rPr>
        <w:t>для ведення особистого селянського господарства</w:t>
      </w:r>
      <w:r>
        <w:rPr>
          <w:rFonts w:ascii="Times New Roman" w:eastAsia="Batang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</w:rPr>
        <w:t xml:space="preserve">код згідно КВЦПЗД: 01.03) </w:t>
      </w:r>
      <w:r>
        <w:rPr>
          <w:rFonts w:ascii="Times New Roman" w:hAnsi="Times New Roman"/>
          <w:sz w:val="28"/>
          <w:szCs w:val="28"/>
          <w:lang w:eastAsia="uk-UA"/>
        </w:rPr>
        <w:t>п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лощею 2,0000 га</w:t>
      </w:r>
      <w:r w:rsidRPr="00F1255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з кадастровим номером </w:t>
      </w:r>
      <w:r w:rsidRPr="003807F7">
        <w:rPr>
          <w:rFonts w:ascii="Times New Roman" w:hAnsi="Times New Roman"/>
          <w:color w:val="000000"/>
          <w:sz w:val="28"/>
          <w:szCs w:val="28"/>
          <w:lang w:eastAsia="uk-UA"/>
        </w:rPr>
        <w:t>2624482100:03:001:000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5</w:t>
      </w:r>
      <w:r>
        <w:rPr>
          <w:rFonts w:ascii="Times New Roman" w:hAnsi="Times New Roman"/>
          <w:sz w:val="28"/>
          <w:szCs w:val="28"/>
        </w:rPr>
        <w:t>.</w:t>
      </w:r>
    </w:p>
    <w:p w:rsidR="001E1A59" w:rsidRDefault="001E1A59" w:rsidP="007B2C4C">
      <w:pPr>
        <w:tabs>
          <w:tab w:val="left" w:pos="567"/>
        </w:tabs>
        <w:ind w:firstLine="53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2.Затвердити поділ земельної ділянки сільськогосподарського призначення комунальної власності </w:t>
      </w:r>
      <w:r w:rsidRPr="00F12556">
        <w:rPr>
          <w:rFonts w:ascii="Times New Roman" w:hAnsi="Times New Roman"/>
          <w:sz w:val="28"/>
          <w:szCs w:val="28"/>
          <w:lang w:eastAsia="uk-UA"/>
        </w:rPr>
        <w:t>п</w:t>
      </w:r>
      <w:r w:rsidRPr="00F1255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лощею </w:t>
      </w:r>
      <w:r w:rsidRPr="003807F7">
        <w:rPr>
          <w:rFonts w:ascii="Times New Roman" w:hAnsi="Times New Roman"/>
          <w:color w:val="000000"/>
          <w:sz w:val="28"/>
          <w:szCs w:val="28"/>
          <w:lang w:eastAsia="uk-UA"/>
        </w:rPr>
        <w:t>14,1682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F1255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га з кадастровим номером </w:t>
      </w:r>
      <w:r w:rsidRPr="003807F7">
        <w:rPr>
          <w:rFonts w:ascii="Times New Roman" w:hAnsi="Times New Roman"/>
          <w:color w:val="000000"/>
          <w:sz w:val="28"/>
          <w:szCs w:val="28"/>
          <w:lang w:eastAsia="uk-UA"/>
        </w:rPr>
        <w:t>2624482100:03:001:0003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за межами с. Долиняни</w:t>
      </w:r>
      <w:r>
        <w:rPr>
          <w:rFonts w:ascii="Times New Roman" w:hAnsi="Times New Roman"/>
          <w:sz w:val="28"/>
          <w:szCs w:val="28"/>
        </w:rPr>
        <w:t xml:space="preserve"> на дві земельні ділянки, а саме:</w:t>
      </w:r>
    </w:p>
    <w:p w:rsidR="001E1A59" w:rsidRDefault="001E1A59" w:rsidP="007B2C4C">
      <w:pPr>
        <w:tabs>
          <w:tab w:val="left" w:pos="567"/>
        </w:tabs>
        <w:ind w:firstLine="284"/>
        <w:jc w:val="both"/>
        <w:rPr>
          <w:rFonts w:ascii="Times New Roman" w:hAnsi="Times New Roman"/>
          <w:sz w:val="28"/>
          <w:szCs w:val="28"/>
        </w:rPr>
      </w:pPr>
      <w:r w:rsidRPr="00F12556">
        <w:rPr>
          <w:rFonts w:ascii="Times New Roman" w:hAnsi="Times New Roman"/>
          <w:sz w:val="28"/>
          <w:szCs w:val="28"/>
          <w:lang w:eastAsia="uk-UA"/>
        </w:rPr>
        <w:t>п</w:t>
      </w:r>
      <w:r w:rsidRPr="00F1255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лощею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12</w:t>
      </w:r>
      <w:r w:rsidRPr="003807F7">
        <w:rPr>
          <w:rFonts w:ascii="Times New Roman" w:hAnsi="Times New Roman"/>
          <w:color w:val="000000"/>
          <w:sz w:val="28"/>
          <w:szCs w:val="28"/>
          <w:lang w:eastAsia="uk-UA"/>
        </w:rPr>
        <w:t>,1682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F1255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га з кадастровим номером </w:t>
      </w:r>
      <w:r w:rsidRPr="003807F7">
        <w:rPr>
          <w:rFonts w:ascii="Times New Roman" w:hAnsi="Times New Roman"/>
          <w:color w:val="000000"/>
          <w:sz w:val="28"/>
          <w:szCs w:val="28"/>
          <w:lang w:eastAsia="uk-UA"/>
        </w:rPr>
        <w:t>2624482100:03:001:000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>
        <w:rPr>
          <w:rFonts w:ascii="Times New Roman" w:hAnsi="Times New Roman"/>
          <w:sz w:val="28"/>
          <w:szCs w:val="28"/>
        </w:rPr>
        <w:t>;</w:t>
      </w:r>
    </w:p>
    <w:p w:rsidR="001E1A59" w:rsidRDefault="001E1A59" w:rsidP="007B2C4C">
      <w:pPr>
        <w:tabs>
          <w:tab w:val="left" w:pos="567"/>
        </w:tabs>
        <w:ind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Batang" w:hAnsi="Times New Roman"/>
          <w:sz w:val="28"/>
          <w:szCs w:val="28"/>
        </w:rPr>
        <w:t xml:space="preserve">площею 2,0000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га</w:t>
      </w:r>
      <w:r w:rsidRPr="00F1255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з кадастровим номером </w:t>
      </w:r>
      <w:r w:rsidRPr="003807F7">
        <w:rPr>
          <w:rFonts w:ascii="Times New Roman" w:hAnsi="Times New Roman"/>
          <w:color w:val="000000"/>
          <w:sz w:val="28"/>
          <w:szCs w:val="28"/>
          <w:lang w:eastAsia="uk-UA"/>
        </w:rPr>
        <w:t>2624482100:03:001:000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5</w:t>
      </w:r>
      <w:r>
        <w:rPr>
          <w:rFonts w:ascii="Times New Roman" w:hAnsi="Times New Roman"/>
          <w:sz w:val="28"/>
          <w:szCs w:val="28"/>
        </w:rPr>
        <w:t>.</w:t>
      </w:r>
    </w:p>
    <w:p w:rsidR="001E1A59" w:rsidRDefault="001E1A59" w:rsidP="007B2C4C">
      <w:pPr>
        <w:tabs>
          <w:tab w:val="left" w:pos="6500"/>
        </w:tabs>
        <w:ind w:firstLine="53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eastAsia="Batang" w:hAnsi="Times New Roman"/>
          <w:sz w:val="28"/>
          <w:szCs w:val="28"/>
        </w:rPr>
        <w:t>Зареєструвати право комунальної власності на земельні ділянки, зазначені в пункті 2 даного рішення,</w:t>
      </w:r>
      <w:r>
        <w:rPr>
          <w:rFonts w:ascii="Times New Roman" w:eastAsia="Batang" w:hAnsi="Times New Roman"/>
          <w:color w:val="000000"/>
          <w:sz w:val="28"/>
          <w:szCs w:val="28"/>
        </w:rPr>
        <w:t xml:space="preserve"> </w:t>
      </w:r>
      <w:r>
        <w:rPr>
          <w:rFonts w:ascii="Times New Roman" w:eastAsia="Batang" w:hAnsi="Times New Roman"/>
          <w:sz w:val="28"/>
          <w:szCs w:val="28"/>
        </w:rPr>
        <w:t>згідно чинного законодавства України</w:t>
      </w:r>
      <w:r>
        <w:rPr>
          <w:rFonts w:ascii="Times New Roman" w:hAnsi="Times New Roman"/>
          <w:sz w:val="28"/>
          <w:szCs w:val="28"/>
        </w:rPr>
        <w:t>.</w:t>
      </w:r>
    </w:p>
    <w:p w:rsidR="001E1A59" w:rsidRPr="005C4A91" w:rsidRDefault="001E1A59" w:rsidP="005C4A9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</w:t>
      </w:r>
      <w:r w:rsidRPr="00954EEF">
        <w:rPr>
          <w:rFonts w:ascii="Times New Roman" w:hAnsi="Times New Roman"/>
          <w:sz w:val="28"/>
          <w:szCs w:val="28"/>
          <w:lang w:eastAsia="uk-UA"/>
        </w:rPr>
        <w:t>.</w:t>
      </w:r>
    </w:p>
    <w:p w:rsidR="001E1A59" w:rsidRPr="00954EEF" w:rsidRDefault="001E1A59" w:rsidP="00954EEF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:rsidR="001E1A59" w:rsidRPr="00954EEF" w:rsidRDefault="001E1A59" w:rsidP="00954EEF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:rsidR="001E1A59" w:rsidRDefault="001E1A59" w:rsidP="00BF049F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hAnsi="Times New Roman"/>
          <w:sz w:val="28"/>
          <w:szCs w:val="28"/>
          <w:lang w:eastAsia="uk-UA"/>
        </w:rPr>
        <w:tab/>
      </w:r>
      <w:r w:rsidRPr="00954EEF">
        <w:rPr>
          <w:rFonts w:ascii="Times New Roman" w:hAnsi="Times New Roman"/>
          <w:sz w:val="28"/>
          <w:szCs w:val="28"/>
          <w:lang w:eastAsia="uk-UA"/>
        </w:rPr>
        <w:t>Сергій  НАСАЛИК</w:t>
      </w:r>
    </w:p>
    <w:sectPr w:rsidR="001E1A59" w:rsidSect="001D3F6F">
      <w:headerReference w:type="default" r:id="rId7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5A23" w:rsidRDefault="00535A23">
      <w:r>
        <w:separator/>
      </w:r>
    </w:p>
  </w:endnote>
  <w:endnote w:type="continuationSeparator" w:id="0">
    <w:p w:rsidR="00535A23" w:rsidRDefault="00535A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5A23" w:rsidRDefault="00535A23">
      <w:r>
        <w:separator/>
      </w:r>
    </w:p>
  </w:footnote>
  <w:footnote w:type="continuationSeparator" w:id="0">
    <w:p w:rsidR="00535A23" w:rsidRDefault="00535A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1A59" w:rsidRDefault="001E1A59" w:rsidP="00F044F4">
    <w:pPr>
      <w:pStyle w:val="a3"/>
      <w:framePr w:wrap="around" w:vAnchor="text" w:hAnchor="margin" w:xAlign="center" w:y="1"/>
      <w:rPr>
        <w:rStyle w:val="a7"/>
      </w:rPr>
    </w:pPr>
  </w:p>
  <w:p w:rsidR="001E1A59" w:rsidRDefault="001E1A59" w:rsidP="00DB33AC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86BF2"/>
    <w:rsid w:val="00002849"/>
    <w:rsid w:val="00004C5E"/>
    <w:rsid w:val="00011B0A"/>
    <w:rsid w:val="00023DA8"/>
    <w:rsid w:val="00034E83"/>
    <w:rsid w:val="00035827"/>
    <w:rsid w:val="0006295F"/>
    <w:rsid w:val="0006704C"/>
    <w:rsid w:val="000719F2"/>
    <w:rsid w:val="00075AA6"/>
    <w:rsid w:val="0007779D"/>
    <w:rsid w:val="00081538"/>
    <w:rsid w:val="00090E28"/>
    <w:rsid w:val="000A58CA"/>
    <w:rsid w:val="000A7272"/>
    <w:rsid w:val="000A7470"/>
    <w:rsid w:val="000C134F"/>
    <w:rsid w:val="000D55B9"/>
    <w:rsid w:val="000E5397"/>
    <w:rsid w:val="000E6A67"/>
    <w:rsid w:val="00101700"/>
    <w:rsid w:val="001201C8"/>
    <w:rsid w:val="0012648C"/>
    <w:rsid w:val="00126748"/>
    <w:rsid w:val="00130E79"/>
    <w:rsid w:val="00137588"/>
    <w:rsid w:val="001408CB"/>
    <w:rsid w:val="0014277A"/>
    <w:rsid w:val="001678B3"/>
    <w:rsid w:val="00170F88"/>
    <w:rsid w:val="00174382"/>
    <w:rsid w:val="00174445"/>
    <w:rsid w:val="001753D6"/>
    <w:rsid w:val="001953BA"/>
    <w:rsid w:val="00196512"/>
    <w:rsid w:val="001A7565"/>
    <w:rsid w:val="001C049A"/>
    <w:rsid w:val="001D3F6F"/>
    <w:rsid w:val="001E1A59"/>
    <w:rsid w:val="001E24EA"/>
    <w:rsid w:val="001F320F"/>
    <w:rsid w:val="001F72B1"/>
    <w:rsid w:val="00200524"/>
    <w:rsid w:val="00205EBF"/>
    <w:rsid w:val="00206867"/>
    <w:rsid w:val="0021720E"/>
    <w:rsid w:val="00232FE2"/>
    <w:rsid w:val="0023580B"/>
    <w:rsid w:val="00236AD4"/>
    <w:rsid w:val="002379AF"/>
    <w:rsid w:val="0024102F"/>
    <w:rsid w:val="0024618E"/>
    <w:rsid w:val="00256553"/>
    <w:rsid w:val="002566C0"/>
    <w:rsid w:val="00272766"/>
    <w:rsid w:val="00273114"/>
    <w:rsid w:val="002839B3"/>
    <w:rsid w:val="002A4364"/>
    <w:rsid w:val="002B0F60"/>
    <w:rsid w:val="002C1EC9"/>
    <w:rsid w:val="002D2FF1"/>
    <w:rsid w:val="002D3A80"/>
    <w:rsid w:val="002D5F83"/>
    <w:rsid w:val="002D7E13"/>
    <w:rsid w:val="002F1A4A"/>
    <w:rsid w:val="002F5542"/>
    <w:rsid w:val="00301D65"/>
    <w:rsid w:val="00312AE4"/>
    <w:rsid w:val="0032765B"/>
    <w:rsid w:val="00330408"/>
    <w:rsid w:val="00330ED5"/>
    <w:rsid w:val="00331CB5"/>
    <w:rsid w:val="00344230"/>
    <w:rsid w:val="00344585"/>
    <w:rsid w:val="00350024"/>
    <w:rsid w:val="0035067E"/>
    <w:rsid w:val="0035345B"/>
    <w:rsid w:val="003538F9"/>
    <w:rsid w:val="003807F7"/>
    <w:rsid w:val="00390783"/>
    <w:rsid w:val="00390C1C"/>
    <w:rsid w:val="00391FD0"/>
    <w:rsid w:val="003B2F75"/>
    <w:rsid w:val="003B464B"/>
    <w:rsid w:val="003C0DCB"/>
    <w:rsid w:val="003D1F0A"/>
    <w:rsid w:val="003E3B24"/>
    <w:rsid w:val="004127EB"/>
    <w:rsid w:val="004215CF"/>
    <w:rsid w:val="00462A99"/>
    <w:rsid w:val="004658D7"/>
    <w:rsid w:val="00481682"/>
    <w:rsid w:val="00483BAE"/>
    <w:rsid w:val="004862F1"/>
    <w:rsid w:val="004866AE"/>
    <w:rsid w:val="0049444B"/>
    <w:rsid w:val="004A4A65"/>
    <w:rsid w:val="004A6E86"/>
    <w:rsid w:val="004B6F70"/>
    <w:rsid w:val="004C2115"/>
    <w:rsid w:val="004C259C"/>
    <w:rsid w:val="004D5F43"/>
    <w:rsid w:val="004D74C5"/>
    <w:rsid w:val="004F6C93"/>
    <w:rsid w:val="005005AE"/>
    <w:rsid w:val="00522DD4"/>
    <w:rsid w:val="00526640"/>
    <w:rsid w:val="00526D9C"/>
    <w:rsid w:val="00535A23"/>
    <w:rsid w:val="00541A3E"/>
    <w:rsid w:val="00550AD7"/>
    <w:rsid w:val="00551F1F"/>
    <w:rsid w:val="005551C5"/>
    <w:rsid w:val="0055565A"/>
    <w:rsid w:val="0056317F"/>
    <w:rsid w:val="00582E9C"/>
    <w:rsid w:val="00596190"/>
    <w:rsid w:val="005B15A9"/>
    <w:rsid w:val="005C4A91"/>
    <w:rsid w:val="005E4783"/>
    <w:rsid w:val="0060064E"/>
    <w:rsid w:val="006036F0"/>
    <w:rsid w:val="00605EC9"/>
    <w:rsid w:val="006172E0"/>
    <w:rsid w:val="0061787A"/>
    <w:rsid w:val="006245F5"/>
    <w:rsid w:val="00625C40"/>
    <w:rsid w:val="00646366"/>
    <w:rsid w:val="00654C29"/>
    <w:rsid w:val="006556B1"/>
    <w:rsid w:val="006627D6"/>
    <w:rsid w:val="0066372B"/>
    <w:rsid w:val="00664706"/>
    <w:rsid w:val="00667C45"/>
    <w:rsid w:val="0067104F"/>
    <w:rsid w:val="00675FF7"/>
    <w:rsid w:val="0068275F"/>
    <w:rsid w:val="00686BF2"/>
    <w:rsid w:val="006941D0"/>
    <w:rsid w:val="006955A1"/>
    <w:rsid w:val="006A226E"/>
    <w:rsid w:val="006A41CA"/>
    <w:rsid w:val="006A5B0F"/>
    <w:rsid w:val="006C55E6"/>
    <w:rsid w:val="006D04AC"/>
    <w:rsid w:val="006D61B0"/>
    <w:rsid w:val="006E54C9"/>
    <w:rsid w:val="006E6319"/>
    <w:rsid w:val="00710861"/>
    <w:rsid w:val="00721402"/>
    <w:rsid w:val="007316AD"/>
    <w:rsid w:val="00755EF3"/>
    <w:rsid w:val="00762196"/>
    <w:rsid w:val="00762999"/>
    <w:rsid w:val="007638B8"/>
    <w:rsid w:val="0077712A"/>
    <w:rsid w:val="0079583D"/>
    <w:rsid w:val="007A59F7"/>
    <w:rsid w:val="007B2C4C"/>
    <w:rsid w:val="007C2EB8"/>
    <w:rsid w:val="007D1258"/>
    <w:rsid w:val="007E5B30"/>
    <w:rsid w:val="0080506D"/>
    <w:rsid w:val="00807381"/>
    <w:rsid w:val="008158EC"/>
    <w:rsid w:val="008275C1"/>
    <w:rsid w:val="008310D1"/>
    <w:rsid w:val="00845D14"/>
    <w:rsid w:val="00851A5F"/>
    <w:rsid w:val="00852AE6"/>
    <w:rsid w:val="008554F6"/>
    <w:rsid w:val="00856E15"/>
    <w:rsid w:val="00872F8D"/>
    <w:rsid w:val="00893F86"/>
    <w:rsid w:val="00897C6A"/>
    <w:rsid w:val="008A68B2"/>
    <w:rsid w:val="008B49FB"/>
    <w:rsid w:val="008B6BC2"/>
    <w:rsid w:val="008C1E4B"/>
    <w:rsid w:val="008C3A2D"/>
    <w:rsid w:val="008C7758"/>
    <w:rsid w:val="008E3177"/>
    <w:rsid w:val="008E5E8C"/>
    <w:rsid w:val="008F1680"/>
    <w:rsid w:val="008F325A"/>
    <w:rsid w:val="008F4035"/>
    <w:rsid w:val="008F7D03"/>
    <w:rsid w:val="00907409"/>
    <w:rsid w:val="009306BB"/>
    <w:rsid w:val="009341DF"/>
    <w:rsid w:val="009362C9"/>
    <w:rsid w:val="00941BCE"/>
    <w:rsid w:val="00944F20"/>
    <w:rsid w:val="00953114"/>
    <w:rsid w:val="00954EEF"/>
    <w:rsid w:val="0097266C"/>
    <w:rsid w:val="00974E7E"/>
    <w:rsid w:val="00975118"/>
    <w:rsid w:val="00986BA2"/>
    <w:rsid w:val="00991404"/>
    <w:rsid w:val="00991791"/>
    <w:rsid w:val="009919A1"/>
    <w:rsid w:val="009928A8"/>
    <w:rsid w:val="0099682E"/>
    <w:rsid w:val="009A1F79"/>
    <w:rsid w:val="009B6753"/>
    <w:rsid w:val="009D1B95"/>
    <w:rsid w:val="009D5A4C"/>
    <w:rsid w:val="009E01A5"/>
    <w:rsid w:val="009F38B4"/>
    <w:rsid w:val="00A0769A"/>
    <w:rsid w:val="00A13B4F"/>
    <w:rsid w:val="00A569AB"/>
    <w:rsid w:val="00A57AD3"/>
    <w:rsid w:val="00A735F3"/>
    <w:rsid w:val="00A747AB"/>
    <w:rsid w:val="00A8333C"/>
    <w:rsid w:val="00A943EA"/>
    <w:rsid w:val="00A9688C"/>
    <w:rsid w:val="00A972FE"/>
    <w:rsid w:val="00AA1B03"/>
    <w:rsid w:val="00AA4540"/>
    <w:rsid w:val="00AA72B5"/>
    <w:rsid w:val="00AA7B48"/>
    <w:rsid w:val="00AB14FD"/>
    <w:rsid w:val="00AD00C2"/>
    <w:rsid w:val="00AD3FC9"/>
    <w:rsid w:val="00AE064A"/>
    <w:rsid w:val="00AE0D93"/>
    <w:rsid w:val="00AE2815"/>
    <w:rsid w:val="00AE7E18"/>
    <w:rsid w:val="00AF179D"/>
    <w:rsid w:val="00AF3FE9"/>
    <w:rsid w:val="00AF7050"/>
    <w:rsid w:val="00B07117"/>
    <w:rsid w:val="00B11500"/>
    <w:rsid w:val="00B16A5A"/>
    <w:rsid w:val="00B216BF"/>
    <w:rsid w:val="00B35A29"/>
    <w:rsid w:val="00B36D78"/>
    <w:rsid w:val="00B40396"/>
    <w:rsid w:val="00B40AC4"/>
    <w:rsid w:val="00B434D7"/>
    <w:rsid w:val="00B4440E"/>
    <w:rsid w:val="00B80CA9"/>
    <w:rsid w:val="00B8138B"/>
    <w:rsid w:val="00B8176A"/>
    <w:rsid w:val="00B94E3F"/>
    <w:rsid w:val="00BA002C"/>
    <w:rsid w:val="00BA1257"/>
    <w:rsid w:val="00BA794A"/>
    <w:rsid w:val="00BC35A1"/>
    <w:rsid w:val="00BD5F0C"/>
    <w:rsid w:val="00BE6BF7"/>
    <w:rsid w:val="00BF049F"/>
    <w:rsid w:val="00BF1687"/>
    <w:rsid w:val="00C036BA"/>
    <w:rsid w:val="00C100FD"/>
    <w:rsid w:val="00C132B5"/>
    <w:rsid w:val="00C17487"/>
    <w:rsid w:val="00C17812"/>
    <w:rsid w:val="00C251D4"/>
    <w:rsid w:val="00C259D4"/>
    <w:rsid w:val="00C26D95"/>
    <w:rsid w:val="00C657C7"/>
    <w:rsid w:val="00C8466B"/>
    <w:rsid w:val="00C9058F"/>
    <w:rsid w:val="00CA0138"/>
    <w:rsid w:val="00CA14CA"/>
    <w:rsid w:val="00CA425C"/>
    <w:rsid w:val="00CC1948"/>
    <w:rsid w:val="00CF6D2B"/>
    <w:rsid w:val="00D02814"/>
    <w:rsid w:val="00D04837"/>
    <w:rsid w:val="00D10881"/>
    <w:rsid w:val="00D174E0"/>
    <w:rsid w:val="00D34C92"/>
    <w:rsid w:val="00D434D7"/>
    <w:rsid w:val="00D5197B"/>
    <w:rsid w:val="00D5227D"/>
    <w:rsid w:val="00D54097"/>
    <w:rsid w:val="00D64A66"/>
    <w:rsid w:val="00D71D23"/>
    <w:rsid w:val="00D80468"/>
    <w:rsid w:val="00D816EB"/>
    <w:rsid w:val="00DA7E0B"/>
    <w:rsid w:val="00DB308F"/>
    <w:rsid w:val="00DB31D4"/>
    <w:rsid w:val="00DB33AC"/>
    <w:rsid w:val="00DB3442"/>
    <w:rsid w:val="00DC0E67"/>
    <w:rsid w:val="00DC5224"/>
    <w:rsid w:val="00DC6055"/>
    <w:rsid w:val="00DC6957"/>
    <w:rsid w:val="00DC7CD4"/>
    <w:rsid w:val="00DD1285"/>
    <w:rsid w:val="00DE175D"/>
    <w:rsid w:val="00DE56B7"/>
    <w:rsid w:val="00E143C0"/>
    <w:rsid w:val="00E14BCC"/>
    <w:rsid w:val="00E201B8"/>
    <w:rsid w:val="00E27A99"/>
    <w:rsid w:val="00E37906"/>
    <w:rsid w:val="00E6155F"/>
    <w:rsid w:val="00E718F5"/>
    <w:rsid w:val="00E80BE6"/>
    <w:rsid w:val="00E85C47"/>
    <w:rsid w:val="00E86C69"/>
    <w:rsid w:val="00E9087F"/>
    <w:rsid w:val="00E9107A"/>
    <w:rsid w:val="00EA3581"/>
    <w:rsid w:val="00EB045E"/>
    <w:rsid w:val="00EB4D2B"/>
    <w:rsid w:val="00EB79A4"/>
    <w:rsid w:val="00EC573C"/>
    <w:rsid w:val="00F044F4"/>
    <w:rsid w:val="00F12556"/>
    <w:rsid w:val="00F20301"/>
    <w:rsid w:val="00F43F79"/>
    <w:rsid w:val="00F473BC"/>
    <w:rsid w:val="00F47EE2"/>
    <w:rsid w:val="00F51BAD"/>
    <w:rsid w:val="00F55003"/>
    <w:rsid w:val="00F620AB"/>
    <w:rsid w:val="00F64886"/>
    <w:rsid w:val="00F94FBB"/>
    <w:rsid w:val="00FA184F"/>
    <w:rsid w:val="00FA343D"/>
    <w:rsid w:val="00FB25E0"/>
    <w:rsid w:val="00FD26BF"/>
    <w:rsid w:val="00FD47AE"/>
    <w:rsid w:val="00FE7B81"/>
    <w:rsid w:val="00FF4EA7"/>
    <w:rsid w:val="00FF7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3064FF47"/>
  <w15:docId w15:val="{5E8C047E-CAA4-494E-8242-77D1DF24B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5E4783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251D4"/>
    <w:rPr>
      <w:rFonts w:ascii="Cambria" w:hAnsi="Cambria" w:cs="Times New Roman"/>
      <w:b/>
      <w:kern w:val="32"/>
      <w:sz w:val="32"/>
      <w:lang w:val="uk-UA" w:eastAsia="en-US"/>
    </w:rPr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4">
    <w:name w:val="Верхній колонтитул Знак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6">
    <w:name w:val="Нижній колонтитул Знак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semiHidden/>
    <w:locked/>
    <w:rsid w:val="00130E79"/>
    <w:rPr>
      <w:rFonts w:ascii="Tahoma" w:hAnsi="Tahoma" w:cs="Times New Roman"/>
      <w:sz w:val="16"/>
    </w:rPr>
  </w:style>
  <w:style w:type="paragraph" w:styleId="aa">
    <w:name w:val="Body Text"/>
    <w:basedOn w:val="a"/>
    <w:link w:val="ab"/>
    <w:uiPriority w:val="99"/>
    <w:rsid w:val="005E4783"/>
    <w:pPr>
      <w:tabs>
        <w:tab w:val="left" w:pos="4320"/>
      </w:tabs>
    </w:pPr>
    <w:rPr>
      <w:sz w:val="20"/>
      <w:szCs w:val="20"/>
    </w:rPr>
  </w:style>
  <w:style w:type="character" w:customStyle="1" w:styleId="ab">
    <w:name w:val="Основний текст Знак"/>
    <w:link w:val="aa"/>
    <w:uiPriority w:val="99"/>
    <w:semiHidden/>
    <w:locked/>
    <w:rsid w:val="00C251D4"/>
    <w:rPr>
      <w:rFonts w:cs="Times New Roman"/>
      <w:lang w:val="uk-UA" w:eastAsia="en-US"/>
    </w:rPr>
  </w:style>
  <w:style w:type="paragraph" w:styleId="ac">
    <w:name w:val="Body Text Indent"/>
    <w:basedOn w:val="a"/>
    <w:link w:val="ad"/>
    <w:uiPriority w:val="99"/>
    <w:rsid w:val="005E4783"/>
    <w:pPr>
      <w:spacing w:after="120"/>
      <w:ind w:left="283"/>
    </w:pPr>
    <w:rPr>
      <w:sz w:val="20"/>
      <w:szCs w:val="20"/>
    </w:rPr>
  </w:style>
  <w:style w:type="character" w:customStyle="1" w:styleId="ad">
    <w:name w:val="Основний текст з відступом Знак"/>
    <w:link w:val="ac"/>
    <w:uiPriority w:val="99"/>
    <w:semiHidden/>
    <w:locked/>
    <w:rsid w:val="00C251D4"/>
    <w:rPr>
      <w:rFonts w:cs="Times New Roman"/>
      <w:lang w:val="uk-UA" w:eastAsia="en-US"/>
    </w:rPr>
  </w:style>
  <w:style w:type="character" w:customStyle="1" w:styleId="rvts7">
    <w:name w:val="rvts7"/>
    <w:uiPriority w:val="99"/>
    <w:rsid w:val="005E47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17000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000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000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000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000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000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000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000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000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000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000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000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459</TotalTime>
  <Pages>1</Pages>
  <Words>1200</Words>
  <Characters>684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Admin</cp:lastModifiedBy>
  <cp:revision>154</cp:revision>
  <cp:lastPrinted>2025-03-31T11:34:00Z</cp:lastPrinted>
  <dcterms:created xsi:type="dcterms:W3CDTF">2015-03-22T10:03:00Z</dcterms:created>
  <dcterms:modified xsi:type="dcterms:W3CDTF">2025-03-31T11:34:00Z</dcterms:modified>
</cp:coreProperties>
</file>