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D3176A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61706">
        <w:rPr>
          <w:rFonts w:ascii="Times New Roman" w:hAnsi="Times New Roman"/>
          <w:color w:val="000000"/>
          <w:sz w:val="28"/>
          <w:szCs w:val="28"/>
          <w:lang w:eastAsia="uk-UA"/>
        </w:rPr>
        <w:t>11343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1A4BAD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r w:rsidR="00512305">
        <w:rPr>
          <w:rFonts w:ascii="Times New Roman" w:hAnsi="Times New Roman"/>
          <w:sz w:val="28"/>
          <w:szCs w:val="28"/>
        </w:rPr>
        <w:t>Ляльці Г.</w:t>
      </w:r>
      <w:r w:rsidR="001B3106">
        <w:rPr>
          <w:rFonts w:ascii="Times New Roman" w:hAnsi="Times New Roman"/>
          <w:sz w:val="28"/>
          <w:szCs w:val="28"/>
        </w:rPr>
        <w:t>Я.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3B5E3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B3106">
        <w:rPr>
          <w:rFonts w:ascii="Times New Roman" w:hAnsi="Times New Roman"/>
          <w:sz w:val="28"/>
          <w:szCs w:val="28"/>
          <w:lang w:eastAsia="uk-UA"/>
        </w:rPr>
        <w:t>Ляльки Ганни Ярославівни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507D3D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1B3106">
        <w:rPr>
          <w:rFonts w:ascii="Times New Roman" w:hAnsi="Times New Roman"/>
          <w:sz w:val="28"/>
          <w:szCs w:val="28"/>
          <w:lang w:eastAsia="uk-UA"/>
        </w:rPr>
        <w:t>Ляльці Ганні Ярославівні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39D1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C67EE">
        <w:rPr>
          <w:rFonts w:ascii="Times New Roman" w:hAnsi="Times New Roman"/>
          <w:sz w:val="28"/>
          <w:szCs w:val="28"/>
          <w:lang w:eastAsia="uk-UA"/>
        </w:rPr>
        <w:t>43</w:t>
      </w:r>
      <w:r w:rsidR="00512305">
        <w:rPr>
          <w:rFonts w:ascii="Times New Roman" w:hAnsi="Times New Roman"/>
          <w:sz w:val="28"/>
          <w:szCs w:val="28"/>
          <w:lang w:eastAsia="uk-UA"/>
        </w:rPr>
        <w:t>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939D1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939D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939D1">
        <w:rPr>
          <w:rFonts w:ascii="Times New Roman" w:hAnsi="Times New Roman"/>
          <w:sz w:val="28"/>
          <w:szCs w:val="28"/>
          <w:lang w:eastAsia="uk-UA"/>
        </w:rPr>
        <w:t>2</w:t>
      </w:r>
      <w:r w:rsidR="001B3106">
        <w:rPr>
          <w:rFonts w:ascii="Times New Roman" w:hAnsi="Times New Roman"/>
          <w:sz w:val="28"/>
          <w:szCs w:val="28"/>
          <w:lang w:eastAsia="uk-UA"/>
        </w:rPr>
        <w:t>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C67EE">
        <w:rPr>
          <w:rFonts w:ascii="Times New Roman" w:hAnsi="Times New Roman"/>
          <w:sz w:val="28"/>
          <w:szCs w:val="28"/>
          <w:lang w:eastAsia="uk-UA"/>
        </w:rPr>
        <w:t xml:space="preserve"> Підвиння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B87B81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B3106">
        <w:rPr>
          <w:rFonts w:ascii="Times New Roman" w:hAnsi="Times New Roman"/>
          <w:sz w:val="28"/>
          <w:szCs w:val="28"/>
          <w:lang w:eastAsia="uk-UA"/>
        </w:rPr>
        <w:t>Ляльці Ганні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956C7" w14:textId="77777777" w:rsidR="005A688B" w:rsidRDefault="005A688B">
      <w:r>
        <w:separator/>
      </w:r>
    </w:p>
  </w:endnote>
  <w:endnote w:type="continuationSeparator" w:id="0">
    <w:p w14:paraId="118EADC8" w14:textId="77777777" w:rsidR="005A688B" w:rsidRDefault="005A6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7E2001" w14:textId="77777777" w:rsidR="005A688B" w:rsidRDefault="005A688B">
      <w:r>
        <w:separator/>
      </w:r>
    </w:p>
  </w:footnote>
  <w:footnote w:type="continuationSeparator" w:id="0">
    <w:p w14:paraId="7A8DED5B" w14:textId="77777777" w:rsidR="005A688B" w:rsidRDefault="005A6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1B3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00B7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3106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2305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9D1"/>
    <w:rsid w:val="005A15DD"/>
    <w:rsid w:val="005A384E"/>
    <w:rsid w:val="005A523F"/>
    <w:rsid w:val="005A688B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28A8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7C9C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11C8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1706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2025-03-31T08:18:00Z</cp:lastPrinted>
  <dcterms:created xsi:type="dcterms:W3CDTF">2025-03-11T08:33:00Z</dcterms:created>
  <dcterms:modified xsi:type="dcterms:W3CDTF">2025-03-31T08:18:00Z</dcterms:modified>
</cp:coreProperties>
</file>