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31DF3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06D9F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D46FB">
        <w:rPr>
          <w:rFonts w:ascii="Times New Roman" w:hAnsi="Times New Roman"/>
          <w:color w:val="000000"/>
          <w:sz w:val="28"/>
          <w:szCs w:val="28"/>
          <w:lang w:eastAsia="uk-UA"/>
        </w:rPr>
        <w:t>11258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6930DE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006D9F">
        <w:rPr>
          <w:rFonts w:ascii="Times New Roman" w:hAnsi="Times New Roman"/>
          <w:sz w:val="28"/>
          <w:szCs w:val="28"/>
        </w:rPr>
        <w:t>Партиці В.</w:t>
      </w:r>
      <w:r w:rsidR="00B0138B">
        <w:rPr>
          <w:rFonts w:ascii="Times New Roman" w:hAnsi="Times New Roman"/>
          <w:sz w:val="28"/>
          <w:szCs w:val="28"/>
        </w:rPr>
        <w:t>І.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4E5777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860A5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8D46FB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6860A5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60A5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6860A5">
        <w:rPr>
          <w:rFonts w:ascii="Times New Roman" w:eastAsia="Courier New" w:hAnsi="Times New Roman"/>
          <w:sz w:val="28"/>
          <w:szCs w:val="28"/>
        </w:rPr>
        <w:t xml:space="preserve"> на підставі довіреності № А 4859/2024 від 30.10.2024</w:t>
      </w:r>
      <w:r w:rsidR="006860A5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6860A5" w:rsidRPr="00B0138B">
        <w:rPr>
          <w:rFonts w:ascii="Times New Roman" w:hAnsi="Times New Roman"/>
          <w:sz w:val="28"/>
          <w:szCs w:val="28"/>
          <w:lang w:eastAsia="uk-UA"/>
        </w:rPr>
        <w:t xml:space="preserve"> Партик</w:t>
      </w:r>
      <w:r w:rsidR="006860A5">
        <w:rPr>
          <w:rFonts w:ascii="Times New Roman" w:hAnsi="Times New Roman"/>
          <w:sz w:val="28"/>
          <w:szCs w:val="28"/>
          <w:lang w:eastAsia="uk-UA"/>
        </w:rPr>
        <w:t>и Василя</w:t>
      </w:r>
      <w:r w:rsidR="006860A5" w:rsidRPr="00B0138B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5DD35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B0138B">
        <w:rPr>
          <w:rFonts w:ascii="Times New Roman" w:hAnsi="Times New Roman"/>
          <w:sz w:val="28"/>
          <w:szCs w:val="28"/>
          <w:lang w:eastAsia="uk-UA"/>
        </w:rPr>
        <w:t>Партиці Василю</w:t>
      </w:r>
      <w:r w:rsidR="00B0138B" w:rsidRPr="00B0138B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B0138B">
        <w:rPr>
          <w:rFonts w:ascii="Times New Roman" w:hAnsi="Times New Roman"/>
          <w:sz w:val="28"/>
          <w:szCs w:val="28"/>
          <w:lang w:eastAsia="uk-UA"/>
        </w:rPr>
        <w:t>у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138B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138B">
        <w:rPr>
          <w:rFonts w:ascii="Times New Roman" w:hAnsi="Times New Roman"/>
          <w:sz w:val="28"/>
          <w:szCs w:val="28"/>
          <w:lang w:eastAsia="uk-UA"/>
        </w:rPr>
        <w:t>0732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746F7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138B">
        <w:rPr>
          <w:rFonts w:ascii="Times New Roman" w:hAnsi="Times New Roman"/>
          <w:sz w:val="28"/>
          <w:szCs w:val="28"/>
          <w:lang w:eastAsia="uk-UA"/>
        </w:rPr>
        <w:t>Партиці Василю</w:t>
      </w:r>
      <w:r w:rsidR="00B0138B" w:rsidRPr="00B0138B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B0138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AFE98" w14:textId="77777777" w:rsidR="00171311" w:rsidRDefault="00171311">
      <w:r>
        <w:separator/>
      </w:r>
    </w:p>
  </w:endnote>
  <w:endnote w:type="continuationSeparator" w:id="0">
    <w:p w14:paraId="4F954BF4" w14:textId="77777777" w:rsidR="00171311" w:rsidRDefault="00171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B21FE" w14:textId="77777777" w:rsidR="00171311" w:rsidRDefault="00171311">
      <w:r>
        <w:separator/>
      </w:r>
    </w:p>
  </w:footnote>
  <w:footnote w:type="continuationSeparator" w:id="0">
    <w:p w14:paraId="6144194A" w14:textId="77777777" w:rsidR="00171311" w:rsidRDefault="00171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06D9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1311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6FB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2025-03-28T07:58:00Z</cp:lastPrinted>
  <dcterms:created xsi:type="dcterms:W3CDTF">2025-02-17T08:32:00Z</dcterms:created>
  <dcterms:modified xsi:type="dcterms:W3CDTF">2025-03-28T07:58:00Z</dcterms:modified>
</cp:coreProperties>
</file>