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3763" w14:textId="77777777" w:rsidR="00015C2C" w:rsidRPr="0080766D" w:rsidRDefault="00015C2C" w:rsidP="00015C2C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uk-UA"/>
        </w:rPr>
        <w:drawing>
          <wp:inline distT="0" distB="0" distL="0" distR="0" wp14:anchorId="41605B85" wp14:editId="28A3CF97">
            <wp:extent cx="546100" cy="723265"/>
            <wp:effectExtent l="0" t="0" r="6350" b="635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DB692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1C91BE35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1E3AAF74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2F5F9844" wp14:editId="01613C5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FDDD1" id="Пряма сполучна ліні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4C69B175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0DC9B7D0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E9D6608" w14:textId="0FE041BA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27 лютого 2025 р. №</w:t>
      </w:r>
      <w:r w:rsidR="00A2606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11008</w:t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58 </w:t>
      </w:r>
      <w:proofErr w:type="spellStart"/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475FEE9D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076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4651CF3B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B87EE3D" w14:textId="7777777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80766D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76A51C03" w14:textId="77777777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надання 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дозволу</w:t>
      </w:r>
      <w:proofErr w:type="spellEnd"/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списання</w:t>
      </w:r>
      <w:proofErr w:type="spellEnd"/>
    </w:p>
    <w:p w14:paraId="1D3F5970" w14:textId="77777777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 засобів та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малоцінних </w:t>
      </w:r>
    </w:p>
    <w:p w14:paraId="22A7BC2C" w14:textId="30E0057D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необоротних матеріальних активів</w:t>
      </w:r>
    </w:p>
    <w:p w14:paraId="2085543D" w14:textId="0CC44787" w:rsidR="00015C2C" w:rsidRPr="0080766D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right="278"/>
        <w:jc w:val="both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0766D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0766D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0766D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421BD8FE" w14:textId="21873016" w:rsidR="00015C2C" w:rsidRPr="008A5936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0D33C9E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5B41C" w14:textId="13A1F928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статтями 26, 60 Закону України «Про місцеве самоврядування в Україні», беручи до уваги лист комунального некомерційного підприємства «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медико-санітарної допомоги» від 21 лютого 2025 року № 11-12/68 , технічні висновки на непридатність до експлуатації № 1, виконані товариством з обмеженою відповідальністю ТОВ «СПЕЦ-УТИЛЬ» та акт технічного заключення №42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виконаний ФОП 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Харів</w:t>
      </w:r>
      <w:proofErr w:type="spellEnd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Л.М., міська рада ВИРІШИЛА :</w:t>
      </w:r>
    </w:p>
    <w:p w14:paraId="7A5B7C72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</w:t>
      </w:r>
      <w:r w:rsidRPr="00015C2C">
        <w:rPr>
          <w:rFonts w:ascii="Arial" w:eastAsia="Times New Roman" w:hAnsi="Arial" w:cs="Arial"/>
          <w:color w:val="494848"/>
          <w:sz w:val="24"/>
          <w:szCs w:val="24"/>
          <w:lang w:eastAsia="ru-RU"/>
        </w:rPr>
        <w:t xml:space="preserve"> 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дозвіл комунальному некомерційному  підприємству «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Рогатинський</w:t>
      </w:r>
      <w:proofErr w:type="spellEnd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первинної медико-санітарної допомоги» на списання з балансу основних засобів та малоцінних необоротних матеріальних активів згідно з додатком.</w:t>
      </w:r>
    </w:p>
    <w:p w14:paraId="22C21F4C" w14:textId="77777777" w:rsidR="00015C2C" w:rsidRPr="00015C2C" w:rsidRDefault="00015C2C" w:rsidP="00015C2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 Контроль за виконанням рішення покласти на заступника міського голови Івана </w:t>
      </w:r>
      <w:proofErr w:type="spellStart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Красійчука</w:t>
      </w:r>
      <w:proofErr w:type="spellEnd"/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C376015" w14:textId="77777777" w:rsidR="00015C2C" w:rsidRPr="00015C2C" w:rsidRDefault="00015C2C" w:rsidP="00015C2C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DC551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79D66" w14:textId="77777777" w:rsidR="00015C2C" w:rsidRP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C7022E" w14:textId="6B8D0DBD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5C2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1D54F397" w14:textId="5F1198EF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4E1B0" w14:textId="3EF3071C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4A5C6" w14:textId="0C38664A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B8D1B0" w14:textId="4F513E9A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B88D6" w14:textId="531D735A" w:rsidR="00015C2C" w:rsidRDefault="00015C2C" w:rsidP="00015C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432" w:tblpY="-1132"/>
        <w:tblW w:w="10065" w:type="dxa"/>
        <w:tblLayout w:type="fixed"/>
        <w:tblLook w:val="04A0" w:firstRow="1" w:lastRow="0" w:firstColumn="1" w:lastColumn="0" w:noHBand="0" w:noVBand="1"/>
      </w:tblPr>
      <w:tblGrid>
        <w:gridCol w:w="580"/>
        <w:gridCol w:w="1972"/>
        <w:gridCol w:w="1134"/>
        <w:gridCol w:w="567"/>
        <w:gridCol w:w="1300"/>
        <w:gridCol w:w="968"/>
        <w:gridCol w:w="835"/>
        <w:gridCol w:w="1151"/>
        <w:gridCol w:w="1558"/>
      </w:tblGrid>
      <w:tr w:rsidR="00015C2C" w:rsidRPr="00015C2C" w14:paraId="4F9D86D4" w14:textId="77777777" w:rsidTr="00604342">
        <w:trPr>
          <w:trHeight w:val="234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B8E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501A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D069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1134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668E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70312" w14:textId="6107624A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Додаток №1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 рішення 58 сесії міської ради                                                                                                                                                                                                                                           від 27  лютого 2025р.  №</w:t>
            </w:r>
            <w:r w:rsidR="00A260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11008</w:t>
            </w:r>
          </w:p>
        </w:tc>
      </w:tr>
      <w:tr w:rsidR="00604342" w:rsidRPr="00015C2C" w14:paraId="65CBD8B0" w14:textId="77777777" w:rsidTr="00604342">
        <w:trPr>
          <w:trHeight w:val="1455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6CCAD" w14:textId="77777777" w:rsidR="00604342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Перелік </w:t>
            </w:r>
          </w:p>
          <w:p w14:paraId="3DF65CDF" w14:textId="063D638F" w:rsidR="00604342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основних засобів та малоцінних необоротних матеріальних активів</w:t>
            </w:r>
            <w:r w:rsidR="0060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</w:p>
          <w:p w14:paraId="694A632E" w14:textId="08A6A15B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що пропонується для списання з балансу комунального некомерційного підприємства  </w:t>
            </w:r>
            <w:r w:rsidR="0060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«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центр первинної медико-санітарної допомоги</w:t>
            </w:r>
            <w:r w:rsidR="006043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</w:tr>
      <w:tr w:rsidR="00015C2C" w:rsidRPr="00015C2C" w14:paraId="47E97A86" w14:textId="77777777" w:rsidTr="00604342">
        <w:trPr>
          <w:trHeight w:val="63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F188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ACBF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FA06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7B77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626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62B7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B0A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5936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60E8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15C2C" w:rsidRPr="00015C2C" w14:paraId="7EE5A591" w14:textId="77777777" w:rsidTr="00604342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E4324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№ п/п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9B76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Назва обладнання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E078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інв</w:t>
            </w:r>
            <w:proofErr w:type="spellEnd"/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№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5D4B" w14:textId="77777777" w:rsidR="00015C2C" w:rsidRPr="00015C2C" w:rsidRDefault="00015C2C" w:rsidP="00604342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к-ть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F044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первісна балансова вартість, грн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61BC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знос, грн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14AF" w14:textId="163A2D5B" w:rsidR="00015C2C" w:rsidRPr="00015C2C" w:rsidRDefault="00604342" w:rsidP="004542CA">
            <w:pPr>
              <w:spacing w:after="0" w:line="240" w:lineRule="auto"/>
              <w:ind w:right="-128"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З</w:t>
            </w:r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алиш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-</w:t>
            </w:r>
            <w:proofErr w:type="spellStart"/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кова</w:t>
            </w:r>
            <w:proofErr w:type="spellEnd"/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балан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-</w:t>
            </w:r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сова вар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-</w:t>
            </w:r>
            <w:proofErr w:type="spellStart"/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тість</w:t>
            </w:r>
            <w:proofErr w:type="spellEnd"/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, грн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3792" w14:textId="0591230C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рік випуску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A626" w14:textId="0B7D2C06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причини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непридат</w:t>
            </w:r>
            <w:r w:rsidR="006043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-</w:t>
            </w: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ності</w:t>
            </w:r>
            <w:proofErr w:type="spellEnd"/>
          </w:p>
        </w:tc>
      </w:tr>
      <w:tr w:rsidR="00604342" w:rsidRPr="00015C2C" w14:paraId="63ECD207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D9A7F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ПЗ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с.Уїзд</w:t>
            </w:r>
            <w:proofErr w:type="spellEnd"/>
          </w:p>
        </w:tc>
      </w:tr>
      <w:tr w:rsidR="00015C2C" w:rsidRPr="00015C2C" w14:paraId="36AB50BA" w14:textId="77777777" w:rsidTr="00604342">
        <w:trPr>
          <w:trHeight w:val="4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32D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CD0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радіатор масляний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8A3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11200337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145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6BF9F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335,00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22B6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335,00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8C76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3C8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7117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1C70C17D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4D37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ПЗ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с.Підвин</w:t>
            </w:r>
            <w:r w:rsidRPr="00604342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</w:t>
            </w: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я</w:t>
            </w:r>
            <w:proofErr w:type="spellEnd"/>
          </w:p>
        </w:tc>
      </w:tr>
      <w:tr w:rsidR="00015C2C" w:rsidRPr="00015C2C" w14:paraId="6DC43B0A" w14:textId="77777777" w:rsidTr="00604342">
        <w:trPr>
          <w:trHeight w:val="5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A2A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2DD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вага дитяча електронна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Gamma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B7D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11200332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8CA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9983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657,93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9DB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657,93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505F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0CA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28B9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262C44B0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9D5D0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ПЗ с.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Стратин</w:t>
            </w:r>
            <w:proofErr w:type="spellEnd"/>
          </w:p>
        </w:tc>
      </w:tr>
      <w:tr w:rsidR="00015C2C" w:rsidRPr="00015C2C" w14:paraId="2FF57B31" w14:textId="77777777" w:rsidTr="00604342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C94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DBF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електрокардіограф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B85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10470448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C5B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ACA7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459,00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5F2C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459,00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657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222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1991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0F1C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6590DAAC" w14:textId="77777777" w:rsidTr="00604342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CE5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64CF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 УВЧ - 80-3-1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147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10470447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0D1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03E5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211,00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4381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211,00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C15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EB6F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1991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E535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0E03B87C" w14:textId="77777777" w:rsidTr="00604342">
        <w:trPr>
          <w:trHeight w:val="54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1F01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ПЗ с. Світанок</w:t>
            </w:r>
          </w:p>
        </w:tc>
      </w:tr>
      <w:tr w:rsidR="00015C2C" w:rsidRPr="00015C2C" w14:paraId="54F3E7D3" w14:textId="77777777" w:rsidTr="00604342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2DA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9B39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холодильник Норд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A32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10480446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4FD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4BB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1 040,00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80ED" w14:textId="77777777" w:rsidR="00015C2C" w:rsidRPr="00015C2C" w:rsidRDefault="00015C2C" w:rsidP="00604342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1 040,00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FA4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A10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38DA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31CF4E32" w14:textId="77777777" w:rsidTr="00604342">
        <w:trPr>
          <w:trHeight w:val="54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16152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А ЗП СМ с.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Бабухів</w:t>
            </w:r>
            <w:proofErr w:type="spellEnd"/>
          </w:p>
        </w:tc>
      </w:tr>
      <w:tr w:rsidR="00015C2C" w:rsidRPr="00015C2C" w14:paraId="39C0A507" w14:textId="77777777" w:rsidTr="00604342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7B1F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6</w:t>
            </w: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872E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тонометр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Маклакова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D4F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E43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EC4F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2 097,20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6F22D" w14:textId="77777777" w:rsidR="00015C2C" w:rsidRPr="00015C2C" w:rsidRDefault="00015C2C" w:rsidP="00604342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2 097,20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75E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D25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5EA5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5E89BB3A" w14:textId="77777777" w:rsidTr="004542CA">
        <w:trPr>
          <w:trHeight w:val="7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7C32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7</w:t>
            </w:r>
          </w:p>
        </w:tc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7F3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Опромінювач</w:t>
            </w:r>
            <w:proofErr w:type="spellEnd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545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10470079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69C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06E3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1 460,00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181BD" w14:textId="77777777" w:rsidR="00015C2C" w:rsidRPr="00015C2C" w:rsidRDefault="00015C2C" w:rsidP="00604342">
            <w:pPr>
              <w:spacing w:after="0" w:line="240" w:lineRule="auto"/>
              <w:ind w:left="-133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1 460,00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F1E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CDE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2005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36D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2122A50A" w14:textId="77777777" w:rsidTr="004542CA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8EF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6CF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Тонометр PARAMED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851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AE2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0FB9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360,00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5E6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360,00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2B6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E3E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4527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АКТ-обстеження </w:t>
            </w: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lastRenderedPageBreak/>
              <w:t>(технічний висновок) №1</w:t>
            </w:r>
          </w:p>
        </w:tc>
      </w:tr>
      <w:tr w:rsidR="00604342" w:rsidRPr="00015C2C" w14:paraId="3E90AF2E" w14:textId="77777777" w:rsidTr="00604342">
        <w:trPr>
          <w:trHeight w:val="390"/>
        </w:trPr>
        <w:tc>
          <w:tcPr>
            <w:tcW w:w="1006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2292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lastRenderedPageBreak/>
              <w:t>А ЗП-СМ с. Зеленів</w:t>
            </w:r>
          </w:p>
        </w:tc>
      </w:tr>
      <w:tr w:rsidR="00015C2C" w:rsidRPr="00015C2C" w14:paraId="51B76A60" w14:textId="77777777" w:rsidTr="00604342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498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9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CDB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холодильник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6B4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10480367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75A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996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E96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A86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6A6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1981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D14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2A894978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8D4D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А ЗП См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с.Черче</w:t>
            </w:r>
            <w:proofErr w:type="spellEnd"/>
          </w:p>
        </w:tc>
      </w:tr>
      <w:tr w:rsidR="00015C2C" w:rsidRPr="00015C2C" w14:paraId="056B2F56" w14:textId="77777777" w:rsidTr="00604342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378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A243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пилосос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BFF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10480345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B94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CC25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420,00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9675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420,00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451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135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FE7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3616AC8C" w14:textId="77777777" w:rsidTr="00604342">
        <w:trPr>
          <w:trHeight w:val="45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3BA80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А ЗП СМ с. Рогатин</w:t>
            </w:r>
          </w:p>
        </w:tc>
      </w:tr>
      <w:tr w:rsidR="00015C2C" w:rsidRPr="00015C2C" w14:paraId="5286430A" w14:textId="77777777" w:rsidTr="00604342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4E0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395C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монітор LG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2C5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11200148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5FC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15EC8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3 549,00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20B617" w14:textId="77777777" w:rsidR="00015C2C" w:rsidRPr="00015C2C" w:rsidRDefault="00015C2C" w:rsidP="00604342">
            <w:pPr>
              <w:spacing w:after="0" w:line="240" w:lineRule="auto"/>
              <w:ind w:hanging="133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3 549,00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542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B7D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3C46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Технічний висновок №42       від 30.12.2024р.   </w:t>
            </w:r>
          </w:p>
        </w:tc>
      </w:tr>
      <w:tr w:rsidR="00015C2C" w:rsidRPr="00015C2C" w14:paraId="28203285" w14:textId="77777777" w:rsidTr="00604342">
        <w:trPr>
          <w:trHeight w:val="6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A8F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12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708F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опромінювач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413CF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11200076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E1C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9CF8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470,80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B583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470,80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1E94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037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7F4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64A69F30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EDCB9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А ЗП-СМ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с.Конюшки</w:t>
            </w:r>
            <w:proofErr w:type="spellEnd"/>
          </w:p>
        </w:tc>
      </w:tr>
      <w:tr w:rsidR="00015C2C" w:rsidRPr="00015C2C" w14:paraId="6A52C9C3" w14:textId="77777777" w:rsidTr="00604342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E98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9C65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тонометр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Little</w:t>
            </w:r>
            <w:proofErr w:type="spellEnd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Doctor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7DD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11201034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C4C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81F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495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32C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495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F54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4C2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2022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75B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4929D841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31C1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А ЗП СМ с. Нижня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Липиця</w:t>
            </w:r>
            <w:proofErr w:type="spellEnd"/>
          </w:p>
        </w:tc>
      </w:tr>
      <w:tr w:rsidR="00015C2C" w:rsidRPr="00015C2C" w14:paraId="45C94566" w14:textId="77777777" w:rsidTr="00604342">
        <w:trPr>
          <w:trHeight w:val="8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020A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1DF6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машинка друкарська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488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10620328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149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C015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84,00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CAB25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84,00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6EE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603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1981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EAB8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1CC9FB63" w14:textId="77777777" w:rsidTr="00604342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288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BD84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 xml:space="preserve">холодильник </w:t>
            </w:r>
            <w:proofErr w:type="spellStart"/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Кодри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7D4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10480323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8853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ACF7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724,00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4DC1F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724,00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625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454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1982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7115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604342" w:rsidRPr="00015C2C" w14:paraId="0A7EA006" w14:textId="77777777" w:rsidTr="00604342">
        <w:trPr>
          <w:trHeight w:val="300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DC6C1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А ЗП СМ с. Княгиничі</w:t>
            </w:r>
          </w:p>
        </w:tc>
      </w:tr>
      <w:tr w:rsidR="00015C2C" w:rsidRPr="00015C2C" w14:paraId="78F13A47" w14:textId="77777777" w:rsidTr="00604342">
        <w:trPr>
          <w:trHeight w:val="4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CBB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16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F48A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холодильник Норд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096E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11200281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9CC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38C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4230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31FD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4230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8EE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0AA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9C5B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4B31D831" w14:textId="77777777" w:rsidTr="00604342">
        <w:trPr>
          <w:trHeight w:val="7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B33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17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6E3E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апарат для вимірювання тиску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26E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11200182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3DD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FCA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256,8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B948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256,8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BE40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4E7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8520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2BB3E02A" w14:textId="77777777" w:rsidTr="00604342">
        <w:trPr>
          <w:trHeight w:val="7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B92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18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CF7A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тонометр 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7201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11200284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85C6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EEF9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479,35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8B77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479,35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393C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86F2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2015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A4B7" w14:textId="77777777" w:rsidR="00015C2C" w:rsidRPr="00015C2C" w:rsidRDefault="00015C2C" w:rsidP="006043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lang w:eastAsia="uk-UA"/>
              </w:rPr>
              <w:t>АКТ-обстеження (технічний висновок) №1</w:t>
            </w:r>
          </w:p>
        </w:tc>
      </w:tr>
      <w:tr w:rsidR="00015C2C" w:rsidRPr="00015C2C" w14:paraId="7EE52E32" w14:textId="77777777" w:rsidTr="00604342">
        <w:trPr>
          <w:trHeight w:val="2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3DFA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637C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4058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67EE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E7F4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17378,08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7B52" w14:textId="017189A6" w:rsidR="00015C2C" w:rsidRPr="00015C2C" w:rsidRDefault="00604342" w:rsidP="00604342">
            <w:pPr>
              <w:spacing w:after="0" w:line="240" w:lineRule="auto"/>
              <w:ind w:hanging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r w:rsidR="00015C2C"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17378,08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C00B" w14:textId="77777777" w:rsidR="00015C2C" w:rsidRPr="00015C2C" w:rsidRDefault="00015C2C" w:rsidP="0060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5C3B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358D" w14:textId="77777777" w:rsidR="00015C2C" w:rsidRPr="00015C2C" w:rsidRDefault="00015C2C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604342" w:rsidRPr="00015C2C" w14:paraId="40BFDD37" w14:textId="77777777" w:rsidTr="00604342">
        <w:trPr>
          <w:trHeight w:val="560"/>
        </w:trPr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D9A500" w14:textId="77777777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310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8C7AE0C" w14:textId="69CEDE54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Секретар міської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ради</w:t>
            </w: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6CEDA9" w14:textId="613C71BF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E62411" w14:textId="77777777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954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5109E50" w14:textId="51F757F1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01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Христина СОРОКА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996296B" w14:textId="77777777" w:rsidR="00604342" w:rsidRPr="00015C2C" w:rsidRDefault="00604342" w:rsidP="0060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</w:tbl>
    <w:p w14:paraId="34E3032E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2C"/>
    <w:rsid w:val="000055B1"/>
    <w:rsid w:val="00015C2C"/>
    <w:rsid w:val="004542CA"/>
    <w:rsid w:val="005D3A26"/>
    <w:rsid w:val="00604342"/>
    <w:rsid w:val="00A2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70EC"/>
  <w15:chartTrackingRefBased/>
  <w15:docId w15:val="{35EE760B-1E2C-4440-99BC-D9A09421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C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699A0-A0C6-4254-A557-ED9CD752F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2689</Words>
  <Characters>1534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2025-02-27T13:45:00Z</cp:lastPrinted>
  <dcterms:created xsi:type="dcterms:W3CDTF">2025-02-21T13:02:00Z</dcterms:created>
  <dcterms:modified xsi:type="dcterms:W3CDTF">2025-02-27T13:46:00Z</dcterms:modified>
</cp:coreProperties>
</file>