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61C718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75E9F">
        <w:rPr>
          <w:rFonts w:ascii="Times New Roman" w:hAnsi="Times New Roman"/>
          <w:color w:val="000000"/>
          <w:sz w:val="28"/>
          <w:szCs w:val="28"/>
          <w:lang w:eastAsia="uk-UA"/>
        </w:rPr>
        <w:t>1082</w:t>
      </w:r>
      <w:bookmarkStart w:id="0" w:name="_GoBack"/>
      <w:bookmarkEnd w:id="0"/>
      <w:r w:rsidR="00475E9F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EE9F2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61E1D" w:rsidRPr="00861E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2C44">
        <w:rPr>
          <w:rFonts w:ascii="Times New Roman" w:hAnsi="Times New Roman"/>
          <w:sz w:val="28"/>
          <w:szCs w:val="28"/>
        </w:rPr>
        <w:t>Язловецькій</w:t>
      </w:r>
      <w:proofErr w:type="spellEnd"/>
      <w:r w:rsidR="008F2C44">
        <w:rPr>
          <w:rFonts w:ascii="Times New Roman" w:hAnsi="Times New Roman"/>
          <w:sz w:val="28"/>
          <w:szCs w:val="28"/>
        </w:rPr>
        <w:t xml:space="preserve"> Г.</w:t>
      </w:r>
      <w:r w:rsidR="00861E1D" w:rsidRPr="0043013B">
        <w:rPr>
          <w:rFonts w:ascii="Times New Roman" w:hAnsi="Times New Roman"/>
          <w:sz w:val="28"/>
          <w:szCs w:val="28"/>
        </w:rPr>
        <w:t>А</w:t>
      </w:r>
      <w:r w:rsidR="00861E1D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B426BB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5939" w:rsidRPr="00605939">
        <w:t xml:space="preserve"> </w:t>
      </w:r>
      <w:proofErr w:type="spellStart"/>
      <w:r w:rsidR="00861E1D">
        <w:rPr>
          <w:rFonts w:ascii="Times New Roman" w:hAnsi="Times New Roman"/>
          <w:sz w:val="28"/>
          <w:szCs w:val="28"/>
        </w:rPr>
        <w:t>Язловецької</w:t>
      </w:r>
      <w:proofErr w:type="spellEnd"/>
      <w:r w:rsidR="00861E1D">
        <w:rPr>
          <w:rFonts w:ascii="Times New Roman" w:hAnsi="Times New Roman"/>
          <w:sz w:val="28"/>
          <w:szCs w:val="28"/>
        </w:rPr>
        <w:t xml:space="preserve"> Ганни Антонівни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A2368D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1E1D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861E1D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61E1D">
        <w:rPr>
          <w:rFonts w:ascii="Times New Roman" w:hAnsi="Times New Roman"/>
          <w:sz w:val="28"/>
          <w:szCs w:val="28"/>
          <w:lang w:eastAsia="uk-UA"/>
        </w:rPr>
        <w:t>37</w:t>
      </w:r>
      <w:r w:rsidR="0060593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61E1D">
        <w:rPr>
          <w:rFonts w:ascii="Times New Roman" w:hAnsi="Times New Roman"/>
          <w:sz w:val="28"/>
          <w:szCs w:val="28"/>
          <w:lang w:eastAsia="uk-UA"/>
        </w:rPr>
        <w:t>54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61E1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F2C44">
        <w:rPr>
          <w:rFonts w:ascii="Times New Roman" w:hAnsi="Times New Roman"/>
          <w:sz w:val="28"/>
          <w:szCs w:val="28"/>
          <w:lang w:eastAsia="uk-UA"/>
        </w:rPr>
        <w:t>58</w:t>
      </w:r>
      <w:r w:rsidR="00861E1D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61E1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E1CE7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1E1D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861E1D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1B973" w14:textId="77777777" w:rsidR="00CB0AB1" w:rsidRDefault="00CB0AB1">
      <w:r>
        <w:separator/>
      </w:r>
    </w:p>
  </w:endnote>
  <w:endnote w:type="continuationSeparator" w:id="0">
    <w:p w14:paraId="31CC70A6" w14:textId="77777777" w:rsidR="00CB0AB1" w:rsidRDefault="00CB0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81357" w14:textId="77777777" w:rsidR="00CB0AB1" w:rsidRDefault="00CB0AB1">
      <w:r>
        <w:separator/>
      </w:r>
    </w:p>
  </w:footnote>
  <w:footnote w:type="continuationSeparator" w:id="0">
    <w:p w14:paraId="7D1F78CA" w14:textId="77777777" w:rsidR="00CB0AB1" w:rsidRDefault="00CB0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E9F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DD7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939"/>
    <w:rsid w:val="00605DC2"/>
    <w:rsid w:val="00606C46"/>
    <w:rsid w:val="006142BE"/>
    <w:rsid w:val="00614B42"/>
    <w:rsid w:val="00617A05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2D4D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1E1D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2C44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32FD"/>
    <w:rsid w:val="00A86075"/>
    <w:rsid w:val="00A95C9C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0AB1"/>
    <w:rsid w:val="00CB3036"/>
    <w:rsid w:val="00CC1A75"/>
    <w:rsid w:val="00CC456F"/>
    <w:rsid w:val="00CC5F63"/>
    <w:rsid w:val="00CC7D82"/>
    <w:rsid w:val="00CD11F3"/>
    <w:rsid w:val="00CD562B"/>
    <w:rsid w:val="00CE0190"/>
    <w:rsid w:val="00CE6522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3561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2025-01-31T08:22:00Z</cp:lastPrinted>
  <dcterms:created xsi:type="dcterms:W3CDTF">2024-12-23T08:27:00Z</dcterms:created>
  <dcterms:modified xsi:type="dcterms:W3CDTF">2025-01-31T08:22:00Z</dcterms:modified>
</cp:coreProperties>
</file>