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0A1763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E693A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E5B3C">
        <w:rPr>
          <w:rFonts w:ascii="Times New Roman" w:hAnsi="Times New Roman"/>
          <w:color w:val="000000"/>
          <w:sz w:val="28"/>
          <w:szCs w:val="28"/>
          <w:lang w:eastAsia="uk-UA"/>
        </w:rPr>
        <w:t>10580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3E7F53B" w:rsidR="00147EC5" w:rsidRPr="006955A1" w:rsidRDefault="00147EC5" w:rsidP="006B1AE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E693A">
        <w:rPr>
          <w:rFonts w:ascii="Times New Roman" w:hAnsi="Times New Roman"/>
          <w:sz w:val="28"/>
          <w:szCs w:val="28"/>
          <w:lang w:eastAsia="uk-UA"/>
        </w:rPr>
        <w:t>Мокрицькій Г.</w:t>
      </w:r>
      <w:r w:rsidR="002A122B">
        <w:rPr>
          <w:rFonts w:ascii="Times New Roman" w:hAnsi="Times New Roman"/>
          <w:sz w:val="28"/>
          <w:szCs w:val="28"/>
          <w:lang w:eastAsia="uk-UA"/>
        </w:rPr>
        <w:t>Б.</w:t>
      </w:r>
      <w:r w:rsidR="00BC639D" w:rsidRPr="00BC639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E858E93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A122B" w:rsidRPr="00720547">
        <w:rPr>
          <w:rFonts w:ascii="Times New Roman" w:hAnsi="Times New Roman"/>
          <w:sz w:val="28"/>
          <w:szCs w:val="28"/>
        </w:rPr>
        <w:t>Мокрицької Ганни Богданівни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0C0F8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122B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122B">
        <w:rPr>
          <w:rFonts w:ascii="Times New Roman" w:hAnsi="Times New Roman"/>
          <w:sz w:val="28"/>
          <w:szCs w:val="28"/>
          <w:lang w:eastAsia="uk-UA"/>
        </w:rPr>
        <w:t>11</w:t>
      </w:r>
      <w:r w:rsidR="000028B9">
        <w:rPr>
          <w:rFonts w:ascii="Times New Roman" w:hAnsi="Times New Roman"/>
          <w:sz w:val="28"/>
          <w:szCs w:val="28"/>
          <w:lang w:eastAsia="uk-UA"/>
        </w:rPr>
        <w:t>2</w:t>
      </w:r>
      <w:r w:rsidR="002A122B">
        <w:rPr>
          <w:rFonts w:ascii="Times New Roman" w:hAnsi="Times New Roman"/>
          <w:sz w:val="28"/>
          <w:szCs w:val="28"/>
          <w:lang w:eastAsia="uk-UA"/>
        </w:rPr>
        <w:t>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28B9">
        <w:rPr>
          <w:rFonts w:ascii="Times New Roman" w:hAnsi="Times New Roman"/>
          <w:sz w:val="28"/>
          <w:szCs w:val="28"/>
          <w:lang w:eastAsia="uk-UA"/>
        </w:rPr>
        <w:t>10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028B9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A122B">
        <w:rPr>
          <w:rFonts w:ascii="Times New Roman" w:hAnsi="Times New Roman"/>
          <w:sz w:val="28"/>
          <w:szCs w:val="28"/>
          <w:lang w:eastAsia="uk-UA"/>
        </w:rPr>
        <w:t>0683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28B9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36629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r w:rsidR="002A122B">
        <w:rPr>
          <w:rFonts w:ascii="Times New Roman" w:hAnsi="Times New Roman"/>
          <w:sz w:val="28"/>
          <w:szCs w:val="28"/>
          <w:lang w:eastAsia="uk-UA"/>
        </w:rPr>
        <w:t>Мокрицькій Ганні Богданівні</w:t>
      </w:r>
      <w:r w:rsidR="00BC639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9C9CA" w14:textId="77777777" w:rsidR="00302904" w:rsidRDefault="00302904">
      <w:r>
        <w:separator/>
      </w:r>
    </w:p>
  </w:endnote>
  <w:endnote w:type="continuationSeparator" w:id="0">
    <w:p w14:paraId="661CDF31" w14:textId="77777777" w:rsidR="00302904" w:rsidRDefault="00302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1315E9" w14:textId="77777777" w:rsidR="00302904" w:rsidRDefault="00302904">
      <w:r>
        <w:separator/>
      </w:r>
    </w:p>
  </w:footnote>
  <w:footnote w:type="continuationSeparator" w:id="0">
    <w:p w14:paraId="4A561FFF" w14:textId="77777777" w:rsidR="00302904" w:rsidRDefault="00302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22B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0290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5B3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3D98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C5A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3755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0046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3A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2024-12-20T06:36:00Z</cp:lastPrinted>
  <dcterms:created xsi:type="dcterms:W3CDTF">2024-11-29T08:33:00Z</dcterms:created>
  <dcterms:modified xsi:type="dcterms:W3CDTF">2024-12-20T06:36:00Z</dcterms:modified>
</cp:coreProperties>
</file>