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7CCC4" w14:textId="77777777" w:rsidR="00BE7886" w:rsidRPr="0033622D" w:rsidRDefault="00BE7886" w:rsidP="00BE7886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AA993E6" wp14:editId="269B9A59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7D2039" wp14:editId="6D4A0704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C8355" w14:textId="77777777" w:rsidR="00BE7886" w:rsidRDefault="00BE7886" w:rsidP="00BE7886">
                            <w:r>
                              <w:t xml:space="preserve">       </w:t>
                            </w:r>
                          </w:p>
                          <w:p w14:paraId="31A710A6" w14:textId="77777777" w:rsidR="00BE7886" w:rsidRDefault="00BE7886" w:rsidP="00BE78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A7D203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7DC8355" w14:textId="77777777" w:rsidR="00BE7886" w:rsidRDefault="00BE7886" w:rsidP="00BE7886">
                      <w:r>
                        <w:t xml:space="preserve">       </w:t>
                      </w:r>
                    </w:p>
                    <w:p w14:paraId="31A710A6" w14:textId="77777777" w:rsidR="00BE7886" w:rsidRDefault="00BE7886" w:rsidP="00BE7886"/>
                  </w:txbxContent>
                </v:textbox>
              </v:shape>
            </w:pict>
          </mc:Fallback>
        </mc:AlternateContent>
      </w:r>
    </w:p>
    <w:p w14:paraId="39275199" w14:textId="77777777" w:rsidR="00BE7886" w:rsidRPr="00242E8B" w:rsidRDefault="00BE7886" w:rsidP="00BE7886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34721E9E" w14:textId="77777777" w:rsidR="00BE7886" w:rsidRPr="00242E8B" w:rsidRDefault="00BE7886" w:rsidP="00BE7886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190D6A8B" w14:textId="77777777" w:rsidR="00BE7886" w:rsidRPr="00242E8B" w:rsidRDefault="00BE7886" w:rsidP="00BE7886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32BD137D" w14:textId="77777777" w:rsidR="00BE7886" w:rsidRPr="00242E8B" w:rsidRDefault="00BE7886" w:rsidP="00BE7886">
      <w:pPr>
        <w:jc w:val="center"/>
        <w:rPr>
          <w:snapToGrid w:val="0"/>
          <w:sz w:val="24"/>
          <w:szCs w:val="24"/>
          <w:lang w:val="uk-UA"/>
        </w:rPr>
      </w:pPr>
    </w:p>
    <w:p w14:paraId="1AA176B5" w14:textId="77777777" w:rsidR="00BE7886" w:rsidRPr="00242E8B" w:rsidRDefault="00BE7886" w:rsidP="00BE7886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3F53BE7E" w14:textId="77777777" w:rsidR="00BE7886" w:rsidRPr="00E11DA4" w:rsidRDefault="00BE7886" w:rsidP="00BE7886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0ABFBF38" w14:textId="77777777" w:rsidR="00BE7886" w:rsidRPr="00B06017" w:rsidRDefault="00BE7886" w:rsidP="00BE7886">
      <w:pPr>
        <w:shd w:val="clear" w:color="auto" w:fill="FFFFFF"/>
        <w:rPr>
          <w:sz w:val="28"/>
          <w:szCs w:val="28"/>
        </w:rPr>
      </w:pPr>
    </w:p>
    <w:p w14:paraId="791779D8" w14:textId="1AF3B896" w:rsidR="00BE7886" w:rsidRPr="00242E8B" w:rsidRDefault="00BE7886" w:rsidP="00BE7886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від  </w:t>
      </w:r>
      <w:r w:rsidR="009D6B89">
        <w:rPr>
          <w:sz w:val="28"/>
          <w:szCs w:val="28"/>
          <w:lang w:val="uk-UA"/>
        </w:rPr>
        <w:t xml:space="preserve">16  </w:t>
      </w:r>
      <w:r>
        <w:rPr>
          <w:sz w:val="28"/>
          <w:szCs w:val="28"/>
          <w:lang w:val="uk-UA"/>
        </w:rPr>
        <w:t>вересня</w:t>
      </w:r>
      <w:r>
        <w:rPr>
          <w:sz w:val="28"/>
          <w:szCs w:val="28"/>
        </w:rPr>
        <w:t xml:space="preserve"> 2024</w:t>
      </w:r>
      <w:r w:rsidRPr="00B06017">
        <w:rPr>
          <w:sz w:val="28"/>
          <w:szCs w:val="28"/>
        </w:rPr>
        <w:t xml:space="preserve"> року                                           </w:t>
      </w:r>
      <w:r w:rsidR="009D6B89">
        <w:rPr>
          <w:sz w:val="28"/>
          <w:szCs w:val="28"/>
        </w:rPr>
        <w:t xml:space="preserve">                       </w:t>
      </w:r>
      <w:bookmarkStart w:id="0" w:name="_GoBack"/>
      <w:bookmarkEnd w:id="0"/>
      <w:r w:rsidR="009D6B89">
        <w:rPr>
          <w:sz w:val="28"/>
          <w:szCs w:val="28"/>
          <w:lang w:val="uk-UA"/>
        </w:rPr>
        <w:t>№203-р</w:t>
      </w:r>
    </w:p>
    <w:p w14:paraId="14AA3DA5" w14:textId="77777777" w:rsidR="00BE7886" w:rsidRPr="00B06017" w:rsidRDefault="00BE7886" w:rsidP="00BE788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14:paraId="620BA540" w14:textId="77777777" w:rsidR="00BE7886" w:rsidRPr="00242E8B" w:rsidRDefault="00BE7886" w:rsidP="00BE7886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73CF7EEF" w14:textId="77777777" w:rsidR="00BE7886" w:rsidRDefault="00BE7886" w:rsidP="00BE7886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>Про скликання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п’ятдесят </w:t>
      </w:r>
    </w:p>
    <w:p w14:paraId="7A458C3C" w14:textId="366165DB" w:rsidR="00BE7886" w:rsidRPr="007004D9" w:rsidRDefault="00BE7886" w:rsidP="00BE7886">
      <w:pPr>
        <w:tabs>
          <w:tab w:val="left" w:pos="940"/>
        </w:tabs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третьої </w:t>
      </w:r>
      <w:r>
        <w:rPr>
          <w:sz w:val="28"/>
          <w:lang w:val="uk-UA"/>
        </w:rPr>
        <w:t xml:space="preserve">сесії міської ради </w:t>
      </w:r>
    </w:p>
    <w:p w14:paraId="5921CBE9" w14:textId="77777777" w:rsidR="00BE7886" w:rsidRDefault="00BE7886" w:rsidP="00BE7886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00989C10" w14:textId="77777777" w:rsidR="00BE7886" w:rsidRDefault="00BE7886" w:rsidP="00BE7886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79A7D34C" w14:textId="77777777" w:rsidR="00BE7886" w:rsidRDefault="00BE7886" w:rsidP="00BE7886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3662015F" w14:textId="27F47068" w:rsidR="00BE7886" w:rsidRDefault="00BE7886" w:rsidP="00BE788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п’ятдесят третю сесію Рогатинської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26 вересня 2024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10:00 годині в залі засідань адміністративного будинку за адресою: вул. Галицька, 65, м. Рогатин з питань порядку денного:</w:t>
      </w:r>
    </w:p>
    <w:p w14:paraId="68DB7B24" w14:textId="569E5DDB" w:rsidR="00BE7886" w:rsidRDefault="00BE7886" w:rsidP="00BE7886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Про діяльність виконавчих органів Рогатинської міської ради з питань оборонної роботи.</w:t>
      </w:r>
    </w:p>
    <w:p w14:paraId="471007EB" w14:textId="3674440D" w:rsidR="00BE7886" w:rsidRPr="001E0CF6" w:rsidRDefault="00BE7886" w:rsidP="00BE7886">
      <w:pPr>
        <w:ind w:firstLine="567"/>
        <w:jc w:val="both"/>
        <w:rPr>
          <w:i/>
          <w:sz w:val="28"/>
          <w:szCs w:val="28"/>
          <w:lang w:val="uk-UA"/>
        </w:rPr>
      </w:pPr>
      <w:r w:rsidRPr="001E0CF6">
        <w:rPr>
          <w:i/>
          <w:color w:val="000000" w:themeColor="text1"/>
          <w:sz w:val="28"/>
          <w:szCs w:val="28"/>
          <w:lang w:val="uk-UA"/>
        </w:rPr>
        <w:t>Доповідає</w:t>
      </w:r>
      <w:r w:rsidRPr="00B710B0">
        <w:t xml:space="preserve"> </w:t>
      </w:r>
      <w:r>
        <w:rPr>
          <w:i/>
          <w:color w:val="000000" w:themeColor="text1"/>
          <w:sz w:val="28"/>
          <w:szCs w:val="28"/>
          <w:lang w:val="uk-UA"/>
        </w:rPr>
        <w:t>Богдан Денега</w:t>
      </w:r>
      <w:r w:rsidRPr="00B710B0">
        <w:rPr>
          <w:i/>
          <w:color w:val="000000" w:themeColor="text1"/>
          <w:sz w:val="28"/>
          <w:szCs w:val="28"/>
          <w:lang w:val="uk-UA"/>
        </w:rPr>
        <w:t xml:space="preserve"> – </w:t>
      </w:r>
      <w:r>
        <w:rPr>
          <w:i/>
          <w:color w:val="000000" w:themeColor="text1"/>
          <w:sz w:val="28"/>
          <w:szCs w:val="28"/>
          <w:lang w:val="uk-UA"/>
        </w:rPr>
        <w:t>заступник міського голови.</w:t>
      </w:r>
    </w:p>
    <w:p w14:paraId="62E629EC" w14:textId="6662ABCA" w:rsidR="00BE7886" w:rsidRDefault="00BE7886" w:rsidP="00BE7886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2) </w:t>
      </w:r>
      <w:bookmarkStart w:id="1" w:name="_Hlk172804996"/>
      <w:r w:rsidRPr="00B710B0">
        <w:rPr>
          <w:color w:val="000000" w:themeColor="text1"/>
          <w:sz w:val="28"/>
          <w:szCs w:val="28"/>
          <w:lang w:val="uk-UA" w:eastAsia="zh-CN"/>
        </w:rPr>
        <w:t xml:space="preserve">Про </w:t>
      </w:r>
      <w:r>
        <w:rPr>
          <w:color w:val="000000" w:themeColor="text1"/>
          <w:sz w:val="28"/>
          <w:szCs w:val="28"/>
          <w:lang w:val="uk-UA" w:eastAsia="zh-CN"/>
        </w:rPr>
        <w:t>внесення змін до</w:t>
      </w:r>
      <w:r w:rsidRPr="00B710B0">
        <w:rPr>
          <w:color w:val="000000" w:themeColor="text1"/>
          <w:sz w:val="28"/>
          <w:szCs w:val="28"/>
          <w:lang w:val="uk-UA" w:eastAsia="zh-CN"/>
        </w:rPr>
        <w:t xml:space="preserve"> бюджету Рогатинської міської територіальної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B710B0">
        <w:rPr>
          <w:color w:val="000000" w:themeColor="text1"/>
          <w:sz w:val="28"/>
          <w:szCs w:val="28"/>
          <w:lang w:val="uk-UA" w:eastAsia="zh-CN"/>
        </w:rPr>
        <w:t xml:space="preserve">громади </w:t>
      </w:r>
      <w:r>
        <w:rPr>
          <w:color w:val="000000" w:themeColor="text1"/>
          <w:sz w:val="28"/>
          <w:szCs w:val="28"/>
          <w:lang w:val="uk-UA" w:eastAsia="zh-CN"/>
        </w:rPr>
        <w:t>на</w:t>
      </w:r>
      <w:r w:rsidRPr="00B710B0">
        <w:rPr>
          <w:color w:val="000000" w:themeColor="text1"/>
          <w:sz w:val="28"/>
          <w:szCs w:val="28"/>
          <w:lang w:val="uk-UA" w:eastAsia="zh-CN"/>
        </w:rPr>
        <w:t xml:space="preserve"> 2024 р</w:t>
      </w:r>
      <w:r>
        <w:rPr>
          <w:color w:val="000000" w:themeColor="text1"/>
          <w:sz w:val="28"/>
          <w:szCs w:val="28"/>
          <w:lang w:val="uk-UA" w:eastAsia="zh-CN"/>
        </w:rPr>
        <w:t>ік.</w:t>
      </w:r>
    </w:p>
    <w:p w14:paraId="76C36171" w14:textId="36328747" w:rsidR="00BE7886" w:rsidRPr="00BE7886" w:rsidRDefault="00BE7886" w:rsidP="00BE7886">
      <w:pPr>
        <w:ind w:firstLine="567"/>
        <w:jc w:val="both"/>
        <w:rPr>
          <w:i/>
          <w:sz w:val="28"/>
          <w:szCs w:val="28"/>
          <w:lang w:val="uk-UA"/>
        </w:rPr>
      </w:pPr>
      <w:r w:rsidRPr="001E0CF6">
        <w:rPr>
          <w:i/>
          <w:color w:val="000000" w:themeColor="text1"/>
          <w:sz w:val="28"/>
          <w:szCs w:val="28"/>
          <w:lang w:val="uk-UA"/>
        </w:rPr>
        <w:t>Доповідає</w:t>
      </w:r>
      <w:r w:rsidRPr="00B710B0">
        <w:t xml:space="preserve"> </w:t>
      </w:r>
      <w:r w:rsidRPr="00B710B0">
        <w:rPr>
          <w:i/>
          <w:color w:val="000000" w:themeColor="text1"/>
          <w:sz w:val="28"/>
          <w:szCs w:val="28"/>
          <w:lang w:val="uk-UA"/>
        </w:rPr>
        <w:t>Марія Гураль – начальник фінансового відділу виконавчого комітету міської ради</w:t>
      </w:r>
      <w:r w:rsidRPr="00D413C8">
        <w:rPr>
          <w:i/>
          <w:color w:val="000000"/>
          <w:sz w:val="28"/>
          <w:szCs w:val="28"/>
        </w:rPr>
        <w:t>.</w:t>
      </w:r>
      <w:bookmarkEnd w:id="1"/>
    </w:p>
    <w:p w14:paraId="5D2D5BF8" w14:textId="188D60C6" w:rsidR="00BE7886" w:rsidRPr="0014588D" w:rsidRDefault="00BE7886" w:rsidP="00BE7886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3) Земельні питання.</w:t>
      </w:r>
    </w:p>
    <w:p w14:paraId="02AE501B" w14:textId="77777777" w:rsidR="00BE7886" w:rsidRDefault="00BE7886" w:rsidP="00BE7886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>Роман Нитчин</w:t>
      </w:r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uk-UA"/>
        </w:rPr>
        <w:t xml:space="preserve">начальник </w:t>
      </w:r>
      <w:r>
        <w:rPr>
          <w:i/>
          <w:sz w:val="28"/>
          <w:szCs w:val="28"/>
        </w:rPr>
        <w:t>відділу земельних ресурсів.</w:t>
      </w:r>
    </w:p>
    <w:p w14:paraId="72B5EB33" w14:textId="7443DC65" w:rsidR="00BE7886" w:rsidRDefault="00BE7886" w:rsidP="00BE788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 Різне.</w:t>
      </w:r>
    </w:p>
    <w:p w14:paraId="480D006F" w14:textId="77777777" w:rsidR="00BE7886" w:rsidRDefault="00BE7886" w:rsidP="00BE7886">
      <w:pPr>
        <w:rPr>
          <w:sz w:val="28"/>
          <w:szCs w:val="28"/>
          <w:lang w:val="uk-UA"/>
        </w:rPr>
      </w:pPr>
    </w:p>
    <w:p w14:paraId="35D6745F" w14:textId="77777777" w:rsidR="00BE7886" w:rsidRDefault="00BE7886" w:rsidP="00BE7886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7F3B3660" w14:textId="77777777" w:rsidR="00BE7886" w:rsidRPr="00AC2B35" w:rsidRDefault="00BE7886" w:rsidP="00BE7886">
      <w:pPr>
        <w:rPr>
          <w:lang w:val="uk-UA"/>
        </w:rPr>
      </w:pPr>
      <w:r>
        <w:rPr>
          <w:lang w:val="uk-UA"/>
        </w:rPr>
        <w:t xml:space="preserve"> Вик. Христина СОРОКА</w:t>
      </w:r>
    </w:p>
    <w:p w14:paraId="1DA20739" w14:textId="77777777" w:rsidR="00BE7886" w:rsidRDefault="00BE7886" w:rsidP="00BE7886"/>
    <w:p w14:paraId="6BFBE368" w14:textId="77777777" w:rsidR="00BE7886" w:rsidRDefault="00BE7886" w:rsidP="00BE7886"/>
    <w:p w14:paraId="394FF47C" w14:textId="77777777" w:rsidR="00BE7886" w:rsidRDefault="00BE7886" w:rsidP="00BE7886"/>
    <w:p w14:paraId="4B62FB82" w14:textId="77777777" w:rsidR="00BE7886" w:rsidRDefault="00BE7886" w:rsidP="00BE7886"/>
    <w:p w14:paraId="2F57887D" w14:textId="77777777" w:rsidR="00BE7886" w:rsidRDefault="00BE7886" w:rsidP="00BE7886"/>
    <w:p w14:paraId="4C1BEA38" w14:textId="77777777" w:rsidR="00BE7886" w:rsidRDefault="00BE7886" w:rsidP="00BE7886"/>
    <w:p w14:paraId="65F532C5" w14:textId="77777777" w:rsidR="00BE7886" w:rsidRDefault="00BE7886" w:rsidP="00BE7886"/>
    <w:p w14:paraId="5D397048" w14:textId="77777777" w:rsidR="00302703" w:rsidRDefault="00302703"/>
    <w:sectPr w:rsidR="00302703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886"/>
    <w:rsid w:val="00302703"/>
    <w:rsid w:val="009D6B89"/>
    <w:rsid w:val="00BE7886"/>
    <w:rsid w:val="00F1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88451"/>
  <w15:chartTrackingRefBased/>
  <w15:docId w15:val="{8794F1BC-32B9-410C-91A0-BB703368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8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8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2024-09-13T12:27:00Z</cp:lastPrinted>
  <dcterms:created xsi:type="dcterms:W3CDTF">2024-09-13T12:21:00Z</dcterms:created>
  <dcterms:modified xsi:type="dcterms:W3CDTF">2024-11-13T08:34:00Z</dcterms:modified>
</cp:coreProperties>
</file>