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39EDA6CE" w:rsidR="00E41819" w:rsidRPr="00E41819" w:rsidRDefault="00B921FD" w:rsidP="00DE216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D66C28">
        <w:rPr>
          <w:rFonts w:ascii="Times New Roman" w:hAnsi="Times New Roman"/>
          <w:color w:val="000000"/>
          <w:sz w:val="28"/>
          <w:szCs w:val="28"/>
          <w:lang w:eastAsia="uk-UA"/>
        </w:rPr>
        <w:t>10198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DE216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C72BD3C" w:rsidR="00B04342" w:rsidRPr="006955A1" w:rsidRDefault="00A95605" w:rsidP="00F724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2419" w:rsidRPr="00F72419">
        <w:rPr>
          <w:rFonts w:ascii="Times New Roman" w:hAnsi="Times New Roman"/>
          <w:sz w:val="28"/>
          <w:szCs w:val="28"/>
          <w:lang w:eastAsia="uk-UA"/>
        </w:rPr>
        <w:t>Парпан</w:t>
      </w:r>
      <w:r w:rsidR="00DE216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E216B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F72419">
        <w:rPr>
          <w:rFonts w:ascii="Times New Roman" w:hAnsi="Times New Roman"/>
          <w:sz w:val="28"/>
          <w:szCs w:val="28"/>
          <w:lang w:eastAsia="uk-UA"/>
        </w:rPr>
        <w:t>П.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C9DE78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F72419" w:rsidRPr="00F72419">
        <w:rPr>
          <w:rFonts w:ascii="Times New Roman" w:hAnsi="Times New Roman"/>
          <w:sz w:val="28"/>
          <w:szCs w:val="28"/>
          <w:lang w:eastAsia="uk-UA"/>
        </w:rPr>
        <w:t>Парпан</w:t>
      </w:r>
      <w:r w:rsidR="00F7241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F72419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F72419" w:rsidRPr="00F72419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F72419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4213B68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2419" w:rsidRPr="00F72419">
        <w:rPr>
          <w:rFonts w:ascii="Times New Roman" w:hAnsi="Times New Roman"/>
          <w:sz w:val="28"/>
          <w:szCs w:val="28"/>
          <w:lang w:eastAsia="uk-UA"/>
        </w:rPr>
        <w:t>Парпан</w:t>
      </w:r>
      <w:r w:rsidR="00F724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72419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F72419" w:rsidRPr="00F72419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F724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F72419">
        <w:rPr>
          <w:rFonts w:ascii="Times New Roman" w:hAnsi="Times New Roman"/>
          <w:sz w:val="28"/>
          <w:szCs w:val="28"/>
          <w:lang w:eastAsia="uk-UA"/>
        </w:rPr>
        <w:t>6724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72419">
        <w:rPr>
          <w:rFonts w:ascii="Times New Roman" w:hAnsi="Times New Roman"/>
          <w:sz w:val="28"/>
          <w:szCs w:val="28"/>
          <w:lang w:eastAsia="uk-UA"/>
        </w:rPr>
        <w:t>2</w:t>
      </w:r>
      <w:r w:rsidR="00B921FD">
        <w:rPr>
          <w:rFonts w:ascii="Times New Roman" w:hAnsi="Times New Roman"/>
          <w:sz w:val="28"/>
          <w:szCs w:val="28"/>
          <w:lang w:eastAsia="uk-UA"/>
        </w:rPr>
        <w:t>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F72419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7241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F72419">
        <w:rPr>
          <w:rFonts w:ascii="Times New Roman" w:hAnsi="Times New Roman"/>
          <w:sz w:val="28"/>
          <w:szCs w:val="28"/>
          <w:lang w:eastAsia="uk-UA"/>
        </w:rPr>
        <w:t>183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72419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4E552A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7241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2419" w:rsidRPr="00F72419">
        <w:rPr>
          <w:rFonts w:ascii="Times New Roman" w:hAnsi="Times New Roman"/>
          <w:sz w:val="28"/>
          <w:szCs w:val="28"/>
          <w:lang w:eastAsia="uk-UA"/>
        </w:rPr>
        <w:t>Парпан</w:t>
      </w:r>
      <w:r w:rsidR="00F724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72419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F72419" w:rsidRPr="00F72419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F724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61CF9" w14:textId="77777777" w:rsidR="004A5EDF" w:rsidRDefault="004A5EDF">
      <w:r>
        <w:separator/>
      </w:r>
    </w:p>
  </w:endnote>
  <w:endnote w:type="continuationSeparator" w:id="0">
    <w:p w14:paraId="4548D9EF" w14:textId="77777777" w:rsidR="004A5EDF" w:rsidRDefault="004A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F17A8" w14:textId="77777777" w:rsidR="004A5EDF" w:rsidRDefault="004A5EDF">
      <w:r>
        <w:separator/>
      </w:r>
    </w:p>
  </w:footnote>
  <w:footnote w:type="continuationSeparator" w:id="0">
    <w:p w14:paraId="37F98F78" w14:textId="77777777" w:rsidR="004A5EDF" w:rsidRDefault="004A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5ED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7A18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6C28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216B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64D88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2024-11-01T06:27:00Z</cp:lastPrinted>
  <dcterms:created xsi:type="dcterms:W3CDTF">2024-09-30T10:35:00Z</dcterms:created>
  <dcterms:modified xsi:type="dcterms:W3CDTF">2024-11-01T07:34:00Z</dcterms:modified>
</cp:coreProperties>
</file>